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AB" w:rsidRDefault="00B072AB" w:rsidP="00B072A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8646EA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343025" cy="1304925"/>
            <wp:effectExtent l="19050" t="0" r="9525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AB" w:rsidRDefault="00B072AB" w:rsidP="00B072AB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B072AB" w:rsidRPr="009376BE" w:rsidRDefault="00B072AB" w:rsidP="009376BE">
      <w:pPr>
        <w:widowControl w:val="0"/>
        <w:spacing w:after="0" w:line="360" w:lineRule="auto"/>
        <w:jc w:val="center"/>
        <w:outlineLvl w:val="0"/>
        <w:rPr>
          <w:rFonts w:ascii="Arial" w:eastAsia="Calibri" w:hAnsi="Arial" w:cs="Arial"/>
          <w:b/>
          <w:bCs/>
          <w:sz w:val="32"/>
          <w:szCs w:val="32"/>
        </w:rPr>
      </w:pPr>
      <w:r w:rsidRPr="009376BE">
        <w:rPr>
          <w:rFonts w:ascii="Arial" w:hAnsi="Arial" w:cs="Arial"/>
          <w:b/>
          <w:sz w:val="32"/>
          <w:szCs w:val="32"/>
        </w:rPr>
        <w:t>АДМИНИСТРАЦИЯ ГЛУШКОВСКОГО РАЙОНА</w:t>
      </w:r>
    </w:p>
    <w:p w:rsidR="00B072AB" w:rsidRPr="009376BE" w:rsidRDefault="00B072AB" w:rsidP="009376BE">
      <w:pPr>
        <w:widowControl w:val="0"/>
        <w:tabs>
          <w:tab w:val="left" w:pos="0"/>
        </w:tabs>
        <w:spacing w:after="0" w:line="360" w:lineRule="auto"/>
        <w:jc w:val="center"/>
        <w:rPr>
          <w:rFonts w:ascii="Arial" w:eastAsia="Calibri" w:hAnsi="Arial" w:cs="Arial"/>
          <w:b/>
          <w:sz w:val="32"/>
          <w:szCs w:val="32"/>
        </w:rPr>
      </w:pPr>
      <w:r w:rsidRPr="009376BE">
        <w:rPr>
          <w:rFonts w:ascii="Arial" w:eastAsia="Calibri" w:hAnsi="Arial" w:cs="Arial"/>
          <w:b/>
          <w:sz w:val="32"/>
          <w:szCs w:val="32"/>
        </w:rPr>
        <w:t>КУРСКОЙ ОБЛАСТИ</w:t>
      </w:r>
    </w:p>
    <w:p w:rsidR="009376BE" w:rsidRDefault="009376BE" w:rsidP="009376BE">
      <w:pPr>
        <w:widowControl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pacing w:val="80"/>
          <w:sz w:val="32"/>
          <w:szCs w:val="32"/>
          <w:lang w:bidi="ru-RU"/>
        </w:rPr>
      </w:pPr>
    </w:p>
    <w:p w:rsidR="00B072AB" w:rsidRPr="009376BE" w:rsidRDefault="00B072AB" w:rsidP="009376BE">
      <w:pPr>
        <w:jc w:val="center"/>
        <w:rPr>
          <w:rFonts w:ascii="Arial" w:eastAsia="Calibri" w:hAnsi="Arial" w:cs="Arial"/>
          <w:b/>
          <w:sz w:val="32"/>
          <w:szCs w:val="32"/>
          <w:lang w:bidi="ru-RU"/>
        </w:rPr>
      </w:pPr>
      <w:r w:rsidRPr="009376BE">
        <w:rPr>
          <w:rFonts w:ascii="Arial" w:eastAsia="Calibri" w:hAnsi="Arial" w:cs="Arial"/>
          <w:b/>
          <w:sz w:val="32"/>
          <w:szCs w:val="32"/>
          <w:lang w:bidi="ru-RU"/>
        </w:rPr>
        <w:t>ПОСТАНОВЛЕНИЕ</w:t>
      </w:r>
    </w:p>
    <w:p w:rsidR="00454119" w:rsidRPr="009376BE" w:rsidRDefault="009376BE" w:rsidP="009376BE">
      <w:pPr>
        <w:autoSpaceDN w:val="0"/>
        <w:spacing w:after="0" w:line="360" w:lineRule="auto"/>
        <w:jc w:val="center"/>
        <w:rPr>
          <w:rFonts w:ascii="Arial" w:hAnsi="Arial" w:cs="Arial"/>
          <w:b/>
          <w:sz w:val="32"/>
          <w:szCs w:val="32"/>
          <w:u w:val="single"/>
          <w:lang w:eastAsia="zh-CN"/>
        </w:rPr>
      </w:pPr>
      <w:r>
        <w:rPr>
          <w:rFonts w:ascii="Arial" w:hAnsi="Arial" w:cs="Arial"/>
          <w:b/>
          <w:sz w:val="32"/>
          <w:szCs w:val="32"/>
          <w:lang w:eastAsia="zh-CN"/>
        </w:rPr>
        <w:t>о</w:t>
      </w:r>
      <w:r w:rsidR="00B072AB" w:rsidRPr="009376BE">
        <w:rPr>
          <w:rFonts w:ascii="Arial" w:hAnsi="Arial" w:cs="Arial"/>
          <w:b/>
          <w:sz w:val="32"/>
          <w:szCs w:val="32"/>
          <w:lang w:eastAsia="zh-CN"/>
        </w:rPr>
        <w:t>т</w:t>
      </w:r>
      <w:r w:rsidRPr="009376BE">
        <w:rPr>
          <w:rFonts w:ascii="Arial" w:hAnsi="Arial" w:cs="Arial"/>
          <w:b/>
          <w:sz w:val="32"/>
          <w:szCs w:val="32"/>
          <w:lang w:eastAsia="zh-CN"/>
        </w:rPr>
        <w:t xml:space="preserve"> 19.02.2020 г № 109</w:t>
      </w:r>
    </w:p>
    <w:p w:rsidR="00B072AB" w:rsidRPr="009376BE" w:rsidRDefault="00B072AB" w:rsidP="009376BE">
      <w:pPr>
        <w:autoSpaceDN w:val="0"/>
        <w:spacing w:after="0" w:line="360" w:lineRule="auto"/>
        <w:jc w:val="center"/>
        <w:rPr>
          <w:rFonts w:ascii="Arial" w:hAnsi="Arial" w:cs="Arial"/>
          <w:b/>
          <w:sz w:val="32"/>
          <w:szCs w:val="32"/>
          <w:lang w:eastAsia="zh-CN"/>
        </w:rPr>
      </w:pPr>
    </w:p>
    <w:p w:rsidR="00B072AB" w:rsidRPr="009376BE" w:rsidRDefault="00B072AB" w:rsidP="009376B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376BE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</w:t>
      </w:r>
    </w:p>
    <w:p w:rsidR="00B072AB" w:rsidRPr="009376BE" w:rsidRDefault="00B072AB" w:rsidP="009376B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9376BE">
        <w:rPr>
          <w:rFonts w:ascii="Arial" w:hAnsi="Arial" w:cs="Arial"/>
          <w:b/>
          <w:sz w:val="32"/>
          <w:szCs w:val="32"/>
        </w:rPr>
        <w:t xml:space="preserve">Глушковского района Курской области от 05.11.2014 г. №499«Об утверждении муниципальной программы </w:t>
      </w:r>
      <w:proofErr w:type="spellStart"/>
      <w:r w:rsidRPr="009376BE">
        <w:rPr>
          <w:rFonts w:ascii="Arial" w:hAnsi="Arial" w:cs="Arial"/>
          <w:b/>
          <w:sz w:val="32"/>
          <w:szCs w:val="32"/>
        </w:rPr>
        <w:t>Глушковского</w:t>
      </w:r>
      <w:proofErr w:type="spellEnd"/>
      <w:r w:rsidRPr="009376BE">
        <w:rPr>
          <w:rFonts w:ascii="Arial" w:hAnsi="Arial" w:cs="Arial"/>
          <w:b/>
          <w:sz w:val="32"/>
          <w:szCs w:val="32"/>
        </w:rPr>
        <w:t xml:space="preserve"> района</w:t>
      </w:r>
      <w:r w:rsidR="009376BE">
        <w:rPr>
          <w:rFonts w:ascii="Arial" w:hAnsi="Arial" w:cs="Arial"/>
          <w:b/>
          <w:sz w:val="32"/>
          <w:szCs w:val="32"/>
        </w:rPr>
        <w:t xml:space="preserve"> </w:t>
      </w:r>
      <w:r w:rsidRPr="009376BE">
        <w:rPr>
          <w:rFonts w:ascii="Arial" w:hAnsi="Arial" w:cs="Arial"/>
          <w:b/>
          <w:sz w:val="32"/>
          <w:szCs w:val="32"/>
        </w:rPr>
        <w:t>Курской области «Управление муниципальным имуществом и земельными ресурсами Глушковского района Курской области»</w:t>
      </w:r>
      <w:r w:rsidR="009376BE">
        <w:rPr>
          <w:rFonts w:ascii="Arial" w:hAnsi="Arial" w:cs="Arial"/>
          <w:b/>
          <w:sz w:val="32"/>
          <w:szCs w:val="32"/>
        </w:rPr>
        <w:t xml:space="preserve"> </w:t>
      </w:r>
      <w:r w:rsidRPr="009376BE">
        <w:rPr>
          <w:rFonts w:ascii="Arial" w:hAnsi="Arial" w:cs="Arial"/>
          <w:b/>
          <w:sz w:val="32"/>
          <w:szCs w:val="32"/>
        </w:rPr>
        <w:t>(в редакции от 26.12.2016 г. № 266, от 29.12.2018 г. № 540,</w:t>
      </w:r>
      <w:proofErr w:type="gramEnd"/>
    </w:p>
    <w:p w:rsidR="00B072AB" w:rsidRPr="009376BE" w:rsidRDefault="00B072AB" w:rsidP="009376BE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9376BE">
        <w:rPr>
          <w:rFonts w:ascii="Arial" w:hAnsi="Arial" w:cs="Arial"/>
          <w:b/>
          <w:sz w:val="32"/>
          <w:szCs w:val="32"/>
        </w:rPr>
        <w:t>от 18.04.2019 г. № 210</w:t>
      </w:r>
      <w:r w:rsidR="007E699E" w:rsidRPr="009376BE">
        <w:rPr>
          <w:rFonts w:ascii="Arial" w:hAnsi="Arial" w:cs="Arial"/>
          <w:b/>
          <w:sz w:val="32"/>
          <w:szCs w:val="32"/>
        </w:rPr>
        <w:t>, №406 от 02.09.2019 г.</w:t>
      </w:r>
      <w:r w:rsidRPr="009376BE">
        <w:rPr>
          <w:rFonts w:ascii="Arial" w:hAnsi="Arial" w:cs="Arial"/>
          <w:b/>
          <w:sz w:val="32"/>
          <w:szCs w:val="32"/>
        </w:rPr>
        <w:t>)</w:t>
      </w:r>
    </w:p>
    <w:p w:rsidR="00B072AB" w:rsidRPr="009376BE" w:rsidRDefault="00B072AB" w:rsidP="009376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bCs/>
          <w:sz w:val="24"/>
          <w:szCs w:val="24"/>
        </w:rPr>
        <w:t>В соответствии со ст. 179 Бюджетного кодекса Российской Федерации, постановлением Администрации Глушковского района Курской области от 11.07.2017 г. № 185 «</w:t>
      </w:r>
      <w:r w:rsidRPr="009376BE">
        <w:rPr>
          <w:rFonts w:ascii="Arial" w:hAnsi="Arial" w:cs="Arial"/>
          <w:sz w:val="24"/>
          <w:szCs w:val="24"/>
        </w:rPr>
        <w:t>Об утверждении порядка разработки, реализации и оценки эффективности муниципальных программ Глушковского района Курской области»,</w:t>
      </w:r>
      <w:r w:rsidRPr="009376BE">
        <w:rPr>
          <w:rFonts w:ascii="Arial" w:hAnsi="Arial" w:cs="Arial"/>
          <w:bCs/>
          <w:sz w:val="24"/>
          <w:szCs w:val="24"/>
        </w:rPr>
        <w:t xml:space="preserve"> Администрация Глушковского района Курской области</w:t>
      </w:r>
      <w:r w:rsidRPr="009376BE">
        <w:rPr>
          <w:rFonts w:ascii="Arial" w:hAnsi="Arial" w:cs="Arial"/>
          <w:sz w:val="24"/>
          <w:szCs w:val="24"/>
        </w:rPr>
        <w:t xml:space="preserve"> ПОСТАНОВЛЯЕТ:</w:t>
      </w:r>
    </w:p>
    <w:p w:rsidR="00AD2E3C" w:rsidRPr="009376BE" w:rsidRDefault="009376BE" w:rsidP="009376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</w:t>
      </w:r>
      <w:r w:rsidR="00AC57C8" w:rsidRPr="009376BE">
        <w:rPr>
          <w:rFonts w:ascii="Arial" w:hAnsi="Arial" w:cs="Arial"/>
          <w:sz w:val="24"/>
          <w:szCs w:val="24"/>
        </w:rPr>
        <w:t>Пункт 2</w:t>
      </w:r>
      <w:r w:rsidR="00AC57C8" w:rsidRPr="009376BE">
        <w:rPr>
          <w:rFonts w:ascii="Arial" w:hAnsi="Arial" w:cs="Arial"/>
          <w:b/>
          <w:sz w:val="24"/>
          <w:szCs w:val="24"/>
        </w:rPr>
        <w:t xml:space="preserve"> «</w:t>
      </w:r>
      <w:r w:rsidR="00AC57C8" w:rsidRPr="009376BE">
        <w:rPr>
          <w:rFonts w:ascii="Arial" w:hAnsi="Arial" w:cs="Arial"/>
          <w:sz w:val="24"/>
          <w:szCs w:val="24"/>
        </w:rPr>
        <w:t>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 муниципальной программы Глушковского района Курской области «Управление муниципальным имуществом и земельными ресурсами Глушковского района Курской области» дополнить абзацем следующего содержания</w:t>
      </w:r>
      <w:r w:rsidR="00AD2E3C" w:rsidRPr="009376BE">
        <w:rPr>
          <w:rFonts w:ascii="Arial" w:hAnsi="Arial" w:cs="Arial"/>
          <w:sz w:val="24"/>
          <w:szCs w:val="24"/>
        </w:rPr>
        <w:t>:</w:t>
      </w:r>
      <w:proofErr w:type="gramEnd"/>
    </w:p>
    <w:p w:rsidR="00B072AB" w:rsidRPr="009376BE" w:rsidRDefault="00AD2E3C" w:rsidP="009376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lastRenderedPageBreak/>
        <w:t>«</w:t>
      </w:r>
      <w:r w:rsidRPr="009376BE">
        <w:rPr>
          <w:rFonts w:ascii="Arial" w:eastAsia="Times New Roman" w:hAnsi="Arial" w:cs="Arial"/>
          <w:sz w:val="24"/>
          <w:szCs w:val="24"/>
        </w:rPr>
        <w:t xml:space="preserve">Приоритеты государственной политики в сфере имущественных отношений, сформированы с учётом целей и задач, представленных в следующих стратегических документах: </w:t>
      </w:r>
      <w:proofErr w:type="gramStart"/>
      <w:r w:rsidRPr="009376BE">
        <w:rPr>
          <w:rFonts w:ascii="Arial" w:eastAsia="Times New Roman" w:hAnsi="Arial" w:cs="Arial"/>
          <w:sz w:val="24"/>
          <w:szCs w:val="24"/>
        </w:rPr>
        <w:t>Земельный кодекс Российской Федерации, Федеральный закон от 06.10.2003 № 131-ФЗ «Об общих принципах организации местного самоуправления в Российской Федерации», Федеральный закон от 26.07.2006 года № 135-ФЗ «О защите конкуренции», Федеральный закон от 29.07.1998 № 135-ФЗ «Об оценочной деятельности в Российской Федерации», Федеральный закон от 25.10.2001 № 137-ФЗ «О введении в действие Земельного кодекса Российской Федерации»;</w:t>
      </w:r>
      <w:proofErr w:type="gramEnd"/>
      <w:r w:rsidRPr="009376BE">
        <w:rPr>
          <w:rFonts w:ascii="Arial" w:eastAsia="Times New Roman" w:hAnsi="Arial" w:cs="Arial"/>
          <w:sz w:val="24"/>
          <w:szCs w:val="24"/>
        </w:rPr>
        <w:t xml:space="preserve"> </w:t>
      </w:r>
      <w:r w:rsidRPr="009376BE">
        <w:rPr>
          <w:rFonts w:ascii="Arial" w:hAnsi="Arial" w:cs="Arial"/>
          <w:sz w:val="24"/>
          <w:szCs w:val="24"/>
        </w:rPr>
        <w:t>Указ Президента РФ от 9 мая 2017 г. № 203 «О Стратегии развития информационного общества в Российской Федерации на 2017 - 2030 годы».</w:t>
      </w:r>
      <w:r w:rsidR="00AC57C8" w:rsidRPr="009376BE">
        <w:rPr>
          <w:rFonts w:ascii="Arial" w:hAnsi="Arial" w:cs="Arial"/>
          <w:sz w:val="24"/>
          <w:szCs w:val="24"/>
        </w:rPr>
        <w:t xml:space="preserve"> </w:t>
      </w:r>
    </w:p>
    <w:p w:rsidR="007D43DA" w:rsidRPr="009376BE" w:rsidRDefault="00AD2E3C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>2</w:t>
      </w:r>
      <w:r w:rsidR="00B072AB" w:rsidRPr="009376BE">
        <w:rPr>
          <w:rFonts w:ascii="Arial" w:hAnsi="Arial" w:cs="Arial"/>
          <w:sz w:val="24"/>
          <w:szCs w:val="24"/>
        </w:rPr>
        <w:t xml:space="preserve">. </w:t>
      </w:r>
      <w:r w:rsidR="006A2197" w:rsidRPr="009376BE">
        <w:rPr>
          <w:rFonts w:ascii="Arial" w:hAnsi="Arial" w:cs="Arial"/>
          <w:sz w:val="24"/>
          <w:szCs w:val="24"/>
        </w:rPr>
        <w:t xml:space="preserve">В </w:t>
      </w:r>
      <w:r w:rsidRPr="009376BE">
        <w:rPr>
          <w:rFonts w:ascii="Arial" w:hAnsi="Arial" w:cs="Arial"/>
          <w:sz w:val="24"/>
          <w:szCs w:val="24"/>
        </w:rPr>
        <w:t>муниципальной программе</w:t>
      </w:r>
      <w:r w:rsidR="00B072AB" w:rsidRPr="009376BE">
        <w:rPr>
          <w:rFonts w:ascii="Arial" w:hAnsi="Arial" w:cs="Arial"/>
          <w:sz w:val="24"/>
          <w:szCs w:val="24"/>
        </w:rPr>
        <w:t xml:space="preserve"> Глушковского района Курской области «Управление муниципальным имуществом и земельными ресурсами Глушковского района Курской области»</w:t>
      </w:r>
      <w:r w:rsidR="00B93727" w:rsidRPr="009376BE">
        <w:rPr>
          <w:rFonts w:ascii="Arial" w:hAnsi="Arial" w:cs="Arial"/>
          <w:sz w:val="24"/>
          <w:szCs w:val="24"/>
        </w:rPr>
        <w:t>:</w:t>
      </w:r>
    </w:p>
    <w:p w:rsidR="008E7558" w:rsidRPr="009376BE" w:rsidRDefault="00AD2E3C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>2</w:t>
      </w:r>
      <w:r w:rsidR="007D43DA" w:rsidRPr="009376BE">
        <w:rPr>
          <w:rFonts w:ascii="Arial" w:eastAsia="Calibri" w:hAnsi="Arial" w:cs="Arial"/>
          <w:color w:val="000000"/>
          <w:sz w:val="24"/>
          <w:szCs w:val="24"/>
        </w:rPr>
        <w:t>.1. В</w:t>
      </w:r>
      <w:r w:rsidR="006A2197" w:rsidRPr="009376BE">
        <w:rPr>
          <w:rFonts w:ascii="Arial" w:eastAsia="Calibri" w:hAnsi="Arial" w:cs="Arial"/>
          <w:color w:val="000000"/>
          <w:sz w:val="24"/>
          <w:szCs w:val="24"/>
        </w:rPr>
        <w:t xml:space="preserve"> строке «Объемы бюджетных ассигнований»</w:t>
      </w:r>
      <w:r w:rsidR="00B93727" w:rsidRPr="009376BE">
        <w:rPr>
          <w:rFonts w:ascii="Arial" w:eastAsia="Calibri" w:hAnsi="Arial" w:cs="Arial"/>
          <w:color w:val="000000"/>
          <w:sz w:val="24"/>
          <w:szCs w:val="24"/>
        </w:rPr>
        <w:t xml:space="preserve"> паспорта программы</w:t>
      </w:r>
      <w:r w:rsidR="008E7558" w:rsidRPr="009376BE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8E7558" w:rsidRPr="009376BE" w:rsidRDefault="008E7558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>а) слова</w:t>
      </w:r>
      <w:r w:rsidR="006A2197" w:rsidRPr="009376B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>«</w:t>
      </w:r>
      <w:r w:rsidR="004B4F02" w:rsidRPr="009376BE">
        <w:rPr>
          <w:rFonts w:ascii="Arial" w:eastAsia="Calibri" w:hAnsi="Arial" w:cs="Arial"/>
          <w:color w:val="000000"/>
          <w:sz w:val="24"/>
          <w:szCs w:val="24"/>
        </w:rPr>
        <w:t xml:space="preserve">2 173 000 </w:t>
      </w:r>
      <w:r w:rsidR="006A2197" w:rsidRPr="009376BE">
        <w:rPr>
          <w:rFonts w:ascii="Arial" w:eastAsia="Calibri" w:hAnsi="Arial" w:cs="Arial"/>
          <w:color w:val="000000"/>
          <w:sz w:val="24"/>
          <w:szCs w:val="24"/>
        </w:rPr>
        <w:t xml:space="preserve"> р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>ублей»</w:t>
      </w:r>
      <w:r w:rsidR="006A2197" w:rsidRPr="009376BE">
        <w:rPr>
          <w:rFonts w:ascii="Arial" w:eastAsia="Calibri" w:hAnsi="Arial" w:cs="Arial"/>
          <w:color w:val="000000"/>
          <w:sz w:val="24"/>
          <w:szCs w:val="24"/>
        </w:rPr>
        <w:t xml:space="preserve"> заменить 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>словами «</w:t>
      </w:r>
      <w:r w:rsidR="004B4F02" w:rsidRPr="009376BE">
        <w:rPr>
          <w:rFonts w:ascii="Arial" w:eastAsia="Calibri" w:hAnsi="Arial" w:cs="Arial"/>
          <w:color w:val="000000"/>
          <w:sz w:val="24"/>
          <w:szCs w:val="24"/>
        </w:rPr>
        <w:t xml:space="preserve">1 643 000 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>рублей»;</w:t>
      </w:r>
    </w:p>
    <w:p w:rsidR="006A2197" w:rsidRPr="009376BE" w:rsidRDefault="008E7558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б) </w:t>
      </w:r>
      <w:r w:rsidR="006A2197" w:rsidRPr="009376BE">
        <w:rPr>
          <w:rFonts w:ascii="Arial" w:eastAsia="Calibri" w:hAnsi="Arial" w:cs="Arial"/>
          <w:color w:val="000000"/>
          <w:sz w:val="24"/>
          <w:szCs w:val="24"/>
        </w:rPr>
        <w:t xml:space="preserve">в том числе 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по годам: слова «2019 год – </w:t>
      </w:r>
      <w:r w:rsidR="004B4F02" w:rsidRPr="009376BE">
        <w:rPr>
          <w:rFonts w:ascii="Arial" w:eastAsia="Calibri" w:hAnsi="Arial" w:cs="Arial"/>
          <w:color w:val="000000"/>
          <w:sz w:val="24"/>
          <w:szCs w:val="24"/>
        </w:rPr>
        <w:t>1 060 000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рублей» заменить словами «2019 год –</w:t>
      </w:r>
      <w:r w:rsidR="00F219EE" w:rsidRPr="009376B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E699E" w:rsidRPr="009376BE">
        <w:rPr>
          <w:rFonts w:ascii="Arial" w:eastAsia="Calibri" w:hAnsi="Arial" w:cs="Arial"/>
          <w:color w:val="000000"/>
          <w:sz w:val="24"/>
          <w:szCs w:val="24"/>
        </w:rPr>
        <w:t>530 000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рублей»</w:t>
      </w:r>
      <w:r w:rsidR="006A2197" w:rsidRPr="009376BE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8E7558" w:rsidRPr="009376BE" w:rsidRDefault="00AD2E3C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>2</w:t>
      </w:r>
      <w:r w:rsidR="00146864" w:rsidRPr="009376BE">
        <w:rPr>
          <w:rFonts w:ascii="Arial" w:eastAsia="Calibri" w:hAnsi="Arial" w:cs="Arial"/>
          <w:color w:val="000000"/>
          <w:sz w:val="24"/>
          <w:szCs w:val="24"/>
        </w:rPr>
        <w:t xml:space="preserve">.2. В пункте 10. </w:t>
      </w:r>
      <w:r w:rsidR="00B93727" w:rsidRPr="009376BE">
        <w:rPr>
          <w:rFonts w:ascii="Arial" w:eastAsia="Calibri" w:hAnsi="Arial" w:cs="Arial"/>
          <w:color w:val="000000"/>
          <w:sz w:val="24"/>
          <w:szCs w:val="24"/>
        </w:rPr>
        <w:t>«</w:t>
      </w:r>
      <w:r w:rsidR="00146864" w:rsidRPr="009376BE">
        <w:rPr>
          <w:rFonts w:ascii="Arial" w:eastAsia="Calibri" w:hAnsi="Arial" w:cs="Arial"/>
          <w:color w:val="000000"/>
          <w:sz w:val="24"/>
          <w:szCs w:val="24"/>
        </w:rPr>
        <w:t>Обоснование объема финансовых ресурсов, необходимых для реализации муниципальной программы</w:t>
      </w:r>
      <w:r w:rsidR="00B93727" w:rsidRPr="009376BE">
        <w:rPr>
          <w:rFonts w:ascii="Arial" w:eastAsia="Calibri" w:hAnsi="Arial" w:cs="Arial"/>
          <w:color w:val="000000"/>
          <w:sz w:val="24"/>
          <w:szCs w:val="24"/>
        </w:rPr>
        <w:t>» паспорта программы</w:t>
      </w:r>
      <w:r w:rsidR="00146864" w:rsidRPr="009376BE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F219EE" w:rsidRPr="009376BE" w:rsidRDefault="00146864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>а) слова «</w:t>
      </w:r>
      <w:r w:rsidR="004B4F02" w:rsidRPr="009376BE">
        <w:rPr>
          <w:rFonts w:ascii="Arial" w:eastAsia="Calibri" w:hAnsi="Arial" w:cs="Arial"/>
          <w:color w:val="000000"/>
          <w:sz w:val="24"/>
          <w:szCs w:val="24"/>
        </w:rPr>
        <w:t>2 173 000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рублей» заменить словами «</w:t>
      </w:r>
      <w:r w:rsidR="00F219EE" w:rsidRPr="009376BE">
        <w:rPr>
          <w:rFonts w:ascii="Arial" w:eastAsia="Calibri" w:hAnsi="Arial" w:cs="Arial"/>
          <w:color w:val="000000"/>
          <w:sz w:val="24"/>
          <w:szCs w:val="24"/>
        </w:rPr>
        <w:t>«</w:t>
      </w:r>
      <w:r w:rsidR="004B4F02" w:rsidRPr="009376BE">
        <w:rPr>
          <w:rFonts w:ascii="Arial" w:eastAsia="Calibri" w:hAnsi="Arial" w:cs="Arial"/>
          <w:color w:val="000000"/>
          <w:sz w:val="24"/>
          <w:szCs w:val="24"/>
        </w:rPr>
        <w:t>1 643</w:t>
      </w:r>
      <w:r w:rsidR="00F219EE" w:rsidRPr="009376BE">
        <w:rPr>
          <w:rFonts w:ascii="Arial" w:eastAsia="Calibri" w:hAnsi="Arial" w:cs="Arial"/>
          <w:color w:val="000000"/>
          <w:sz w:val="24"/>
          <w:szCs w:val="24"/>
        </w:rPr>
        <w:t xml:space="preserve"> 000 рублей»;</w:t>
      </w:r>
    </w:p>
    <w:p w:rsidR="00146864" w:rsidRPr="009376BE" w:rsidRDefault="00F219EE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б) в том числе по годам: слова «2019 год – </w:t>
      </w:r>
      <w:r w:rsidR="007E699E" w:rsidRPr="009376BE">
        <w:rPr>
          <w:rFonts w:ascii="Arial" w:eastAsia="Calibri" w:hAnsi="Arial" w:cs="Arial"/>
          <w:color w:val="000000"/>
          <w:sz w:val="24"/>
          <w:szCs w:val="24"/>
        </w:rPr>
        <w:t>1 060 000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рублей» заменить словами «2019 год – </w:t>
      </w:r>
      <w:r w:rsidR="007E699E" w:rsidRPr="009376BE">
        <w:rPr>
          <w:rFonts w:ascii="Arial" w:eastAsia="Calibri" w:hAnsi="Arial" w:cs="Arial"/>
          <w:color w:val="000000"/>
          <w:sz w:val="24"/>
          <w:szCs w:val="24"/>
        </w:rPr>
        <w:t>530 000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46864" w:rsidRPr="009376BE">
        <w:rPr>
          <w:rFonts w:ascii="Arial" w:eastAsia="Calibri" w:hAnsi="Arial" w:cs="Arial"/>
          <w:color w:val="000000"/>
          <w:sz w:val="24"/>
          <w:szCs w:val="24"/>
        </w:rPr>
        <w:t xml:space="preserve">рублей». </w:t>
      </w:r>
    </w:p>
    <w:p w:rsidR="00146864" w:rsidRPr="009376BE" w:rsidRDefault="00AD2E3C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>2</w:t>
      </w:r>
      <w:r w:rsidR="00B93727" w:rsidRPr="009376BE">
        <w:rPr>
          <w:rFonts w:ascii="Arial" w:eastAsia="Calibri" w:hAnsi="Arial" w:cs="Arial"/>
          <w:color w:val="000000"/>
          <w:sz w:val="24"/>
          <w:szCs w:val="24"/>
        </w:rPr>
        <w:t>.3</w:t>
      </w:r>
      <w:r w:rsidR="005D596C" w:rsidRPr="009376BE">
        <w:rPr>
          <w:rFonts w:ascii="Arial" w:eastAsia="Calibri" w:hAnsi="Arial" w:cs="Arial"/>
          <w:color w:val="000000"/>
          <w:sz w:val="24"/>
          <w:szCs w:val="24"/>
        </w:rPr>
        <w:t>. В</w:t>
      </w:r>
      <w:r w:rsidR="00146864" w:rsidRPr="009376BE">
        <w:rPr>
          <w:rFonts w:ascii="Arial" w:eastAsia="Calibri" w:hAnsi="Arial" w:cs="Arial"/>
          <w:color w:val="000000"/>
          <w:sz w:val="24"/>
          <w:szCs w:val="24"/>
        </w:rPr>
        <w:t xml:space="preserve"> строке «Объемы бюджетных ассигнований»</w:t>
      </w:r>
      <w:r w:rsidR="00B93727" w:rsidRPr="009376BE">
        <w:rPr>
          <w:rFonts w:ascii="Arial" w:eastAsia="Calibri" w:hAnsi="Arial" w:cs="Arial"/>
          <w:color w:val="000000"/>
          <w:sz w:val="24"/>
          <w:szCs w:val="24"/>
        </w:rPr>
        <w:t xml:space="preserve"> паспорта подпрограммы</w:t>
      </w:r>
      <w:r w:rsidR="00146864" w:rsidRPr="009376BE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F219EE" w:rsidRPr="009376BE" w:rsidRDefault="00146864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>а) слова «</w:t>
      </w:r>
      <w:r w:rsidR="004B4F02" w:rsidRPr="009376BE">
        <w:rPr>
          <w:rFonts w:ascii="Arial" w:eastAsia="Calibri" w:hAnsi="Arial" w:cs="Arial"/>
          <w:color w:val="000000"/>
          <w:sz w:val="24"/>
          <w:szCs w:val="24"/>
        </w:rPr>
        <w:t>2 173 000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рублей» заменить словами «</w:t>
      </w:r>
      <w:r w:rsidR="00F219EE" w:rsidRPr="009376BE">
        <w:rPr>
          <w:rFonts w:ascii="Arial" w:eastAsia="Calibri" w:hAnsi="Arial" w:cs="Arial"/>
          <w:color w:val="000000"/>
          <w:sz w:val="24"/>
          <w:szCs w:val="24"/>
        </w:rPr>
        <w:t>«</w:t>
      </w:r>
      <w:r w:rsidR="004B4F02" w:rsidRPr="009376BE">
        <w:rPr>
          <w:rFonts w:ascii="Arial" w:eastAsia="Calibri" w:hAnsi="Arial" w:cs="Arial"/>
          <w:color w:val="000000"/>
          <w:sz w:val="24"/>
          <w:szCs w:val="24"/>
        </w:rPr>
        <w:t>1 646 000</w:t>
      </w:r>
      <w:r w:rsidR="00F219EE" w:rsidRPr="009376BE">
        <w:rPr>
          <w:rFonts w:ascii="Arial" w:eastAsia="Calibri" w:hAnsi="Arial" w:cs="Arial"/>
          <w:color w:val="000000"/>
          <w:sz w:val="24"/>
          <w:szCs w:val="24"/>
        </w:rPr>
        <w:t xml:space="preserve"> рублей»;</w:t>
      </w:r>
    </w:p>
    <w:p w:rsidR="00146864" w:rsidRPr="009376BE" w:rsidRDefault="00F219EE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б) в том числе по годам: слова «2019 год – </w:t>
      </w:r>
      <w:r w:rsidR="007E699E" w:rsidRPr="009376BE">
        <w:rPr>
          <w:rFonts w:ascii="Arial" w:eastAsia="Calibri" w:hAnsi="Arial" w:cs="Arial"/>
          <w:color w:val="000000"/>
          <w:sz w:val="24"/>
          <w:szCs w:val="24"/>
        </w:rPr>
        <w:t>1 060 000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рублей» заменить словами «2019 год – </w:t>
      </w:r>
      <w:r w:rsidR="007E699E" w:rsidRPr="009376BE">
        <w:rPr>
          <w:rFonts w:ascii="Arial" w:eastAsia="Calibri" w:hAnsi="Arial" w:cs="Arial"/>
          <w:color w:val="000000"/>
          <w:sz w:val="24"/>
          <w:szCs w:val="24"/>
        </w:rPr>
        <w:t>530 000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146864" w:rsidRPr="009376BE">
        <w:rPr>
          <w:rFonts w:ascii="Arial" w:eastAsia="Calibri" w:hAnsi="Arial" w:cs="Arial"/>
          <w:color w:val="000000"/>
          <w:sz w:val="24"/>
          <w:szCs w:val="24"/>
        </w:rPr>
        <w:t xml:space="preserve">рублей». </w:t>
      </w:r>
    </w:p>
    <w:p w:rsidR="005D596C" w:rsidRPr="009376BE" w:rsidRDefault="00AD2E3C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>2</w:t>
      </w:r>
      <w:r w:rsidR="00B93727" w:rsidRPr="009376BE">
        <w:rPr>
          <w:rFonts w:ascii="Arial" w:eastAsia="Calibri" w:hAnsi="Arial" w:cs="Arial"/>
          <w:color w:val="000000"/>
          <w:sz w:val="24"/>
          <w:szCs w:val="24"/>
        </w:rPr>
        <w:t>.4</w:t>
      </w:r>
      <w:r w:rsidR="005D596C" w:rsidRPr="009376BE">
        <w:rPr>
          <w:rFonts w:ascii="Arial" w:eastAsia="Calibri" w:hAnsi="Arial" w:cs="Arial"/>
          <w:color w:val="000000"/>
          <w:sz w:val="24"/>
          <w:szCs w:val="24"/>
        </w:rPr>
        <w:t xml:space="preserve">. В пункте 10. </w:t>
      </w:r>
      <w:r w:rsidR="00B93727" w:rsidRPr="009376BE">
        <w:rPr>
          <w:rFonts w:ascii="Arial" w:eastAsia="Calibri" w:hAnsi="Arial" w:cs="Arial"/>
          <w:color w:val="000000"/>
          <w:sz w:val="24"/>
          <w:szCs w:val="24"/>
        </w:rPr>
        <w:t>«</w:t>
      </w:r>
      <w:r w:rsidR="005D596C" w:rsidRPr="009376BE">
        <w:rPr>
          <w:rFonts w:ascii="Arial" w:eastAsia="Calibri" w:hAnsi="Arial" w:cs="Arial"/>
          <w:color w:val="000000"/>
          <w:sz w:val="24"/>
          <w:szCs w:val="24"/>
        </w:rPr>
        <w:t>Обоснование объема финансовых ресурсов, необходимых для реализации муниципальной подпрограммы</w:t>
      </w:r>
      <w:r w:rsidR="00B93727" w:rsidRPr="009376BE">
        <w:rPr>
          <w:rFonts w:ascii="Arial" w:eastAsia="Calibri" w:hAnsi="Arial" w:cs="Arial"/>
          <w:color w:val="000000"/>
          <w:sz w:val="24"/>
          <w:szCs w:val="24"/>
        </w:rPr>
        <w:t>» паспорта подпрограммы</w:t>
      </w:r>
      <w:r w:rsidR="005D596C" w:rsidRPr="009376BE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F219EE" w:rsidRPr="009376BE" w:rsidRDefault="005D596C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>а) слова «</w:t>
      </w:r>
      <w:r w:rsidR="004B4F02" w:rsidRPr="009376BE">
        <w:rPr>
          <w:rFonts w:ascii="Arial" w:eastAsia="Calibri" w:hAnsi="Arial" w:cs="Arial"/>
          <w:color w:val="000000"/>
          <w:sz w:val="24"/>
          <w:szCs w:val="24"/>
        </w:rPr>
        <w:t>2 173 000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рублей» заменить словами «</w:t>
      </w:r>
      <w:r w:rsidR="00F219EE" w:rsidRPr="009376BE">
        <w:rPr>
          <w:rFonts w:ascii="Arial" w:eastAsia="Calibri" w:hAnsi="Arial" w:cs="Arial"/>
          <w:color w:val="000000"/>
          <w:sz w:val="24"/>
          <w:szCs w:val="24"/>
        </w:rPr>
        <w:t>«</w:t>
      </w:r>
      <w:r w:rsidR="004B4F02" w:rsidRPr="009376BE">
        <w:rPr>
          <w:rFonts w:ascii="Arial" w:eastAsia="Calibri" w:hAnsi="Arial" w:cs="Arial"/>
          <w:color w:val="000000"/>
          <w:sz w:val="24"/>
          <w:szCs w:val="24"/>
        </w:rPr>
        <w:t xml:space="preserve">1 643 </w:t>
      </w:r>
      <w:r w:rsidR="00F219EE" w:rsidRPr="009376BE">
        <w:rPr>
          <w:rFonts w:ascii="Arial" w:eastAsia="Calibri" w:hAnsi="Arial" w:cs="Arial"/>
          <w:color w:val="000000"/>
          <w:sz w:val="24"/>
          <w:szCs w:val="24"/>
        </w:rPr>
        <w:t>000 рублей»;</w:t>
      </w:r>
    </w:p>
    <w:p w:rsidR="005D596C" w:rsidRPr="009376BE" w:rsidRDefault="00F219EE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б) в том числе по годам: слова «2019 год – </w:t>
      </w:r>
      <w:r w:rsidR="007E699E" w:rsidRPr="009376BE">
        <w:rPr>
          <w:rFonts w:ascii="Arial" w:eastAsia="Calibri" w:hAnsi="Arial" w:cs="Arial"/>
          <w:color w:val="000000"/>
          <w:sz w:val="24"/>
          <w:szCs w:val="24"/>
        </w:rPr>
        <w:t>1 060 000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рублей» заменить словами «2019 год – </w:t>
      </w:r>
      <w:r w:rsidR="007E699E" w:rsidRPr="009376BE">
        <w:rPr>
          <w:rFonts w:ascii="Arial" w:eastAsia="Calibri" w:hAnsi="Arial" w:cs="Arial"/>
          <w:color w:val="000000"/>
          <w:sz w:val="24"/>
          <w:szCs w:val="24"/>
        </w:rPr>
        <w:t>530 000</w:t>
      </w:r>
      <w:r w:rsidRPr="009376BE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5D596C" w:rsidRPr="009376BE">
        <w:rPr>
          <w:rFonts w:ascii="Arial" w:eastAsia="Calibri" w:hAnsi="Arial" w:cs="Arial"/>
          <w:color w:val="000000"/>
          <w:sz w:val="24"/>
          <w:szCs w:val="24"/>
        </w:rPr>
        <w:t xml:space="preserve">рублей». </w:t>
      </w:r>
    </w:p>
    <w:p w:rsidR="005D596C" w:rsidRPr="009376BE" w:rsidRDefault="00AD2E3C" w:rsidP="009376BE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9376BE">
        <w:rPr>
          <w:rFonts w:ascii="Arial" w:eastAsia="Calibri" w:hAnsi="Arial" w:cs="Arial"/>
          <w:color w:val="000000"/>
          <w:sz w:val="24"/>
          <w:szCs w:val="24"/>
        </w:rPr>
        <w:t>3</w:t>
      </w:r>
      <w:r w:rsidR="005D596C" w:rsidRPr="009376BE">
        <w:rPr>
          <w:rFonts w:ascii="Arial" w:eastAsia="Calibri" w:hAnsi="Arial" w:cs="Arial"/>
          <w:color w:val="000000"/>
          <w:sz w:val="24"/>
          <w:szCs w:val="24"/>
        </w:rPr>
        <w:t>. Приложение № 4,5 к муниципальной программе Глушковского района Курской области «Управление муниципальным имуществом и земельными ресурсами Глушковского района Курской области» изложить в новой редакции (приложение).</w:t>
      </w:r>
    </w:p>
    <w:p w:rsidR="005D596C" w:rsidRPr="009376BE" w:rsidRDefault="00AD2E3C" w:rsidP="009376B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76BE">
        <w:rPr>
          <w:rFonts w:ascii="Arial" w:hAnsi="Arial" w:cs="Arial"/>
          <w:color w:val="000000"/>
          <w:sz w:val="24"/>
          <w:szCs w:val="24"/>
        </w:rPr>
        <w:t>4</w:t>
      </w:r>
      <w:r w:rsidR="005D596C" w:rsidRPr="009376BE">
        <w:rPr>
          <w:rFonts w:ascii="Arial" w:hAnsi="Arial" w:cs="Arial"/>
          <w:color w:val="000000"/>
          <w:sz w:val="24"/>
          <w:szCs w:val="24"/>
        </w:rPr>
        <w:t>. Контроль за выполнением настоящего постановления возложить на</w:t>
      </w:r>
      <w:proofErr w:type="gramStart"/>
      <w:r w:rsidR="005D596C" w:rsidRPr="009376BE">
        <w:rPr>
          <w:rFonts w:ascii="Arial" w:hAnsi="Arial" w:cs="Arial"/>
          <w:color w:val="000000"/>
          <w:sz w:val="24"/>
          <w:szCs w:val="24"/>
        </w:rPr>
        <w:t xml:space="preserve"> П</w:t>
      </w:r>
      <w:proofErr w:type="gramEnd"/>
      <w:r w:rsidR="005D596C" w:rsidRPr="009376BE">
        <w:rPr>
          <w:rFonts w:ascii="Arial" w:hAnsi="Arial" w:cs="Arial"/>
          <w:color w:val="000000"/>
          <w:sz w:val="24"/>
          <w:szCs w:val="24"/>
        </w:rPr>
        <w:t xml:space="preserve">ервого заместителя главы Администрации Глушковского района по финансовой </w:t>
      </w:r>
      <w:r w:rsidRPr="009376BE">
        <w:rPr>
          <w:rFonts w:ascii="Arial" w:hAnsi="Arial" w:cs="Arial"/>
          <w:color w:val="000000"/>
          <w:sz w:val="24"/>
          <w:szCs w:val="24"/>
        </w:rPr>
        <w:t>политики</w:t>
      </w:r>
      <w:r w:rsidR="005D596C" w:rsidRPr="009376BE">
        <w:rPr>
          <w:rFonts w:ascii="Arial" w:hAnsi="Arial" w:cs="Arial"/>
          <w:color w:val="000000"/>
          <w:sz w:val="24"/>
          <w:szCs w:val="24"/>
        </w:rPr>
        <w:t>.</w:t>
      </w:r>
    </w:p>
    <w:p w:rsidR="005D596C" w:rsidRPr="009376BE" w:rsidRDefault="00B93727" w:rsidP="009376B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9376BE">
        <w:rPr>
          <w:rFonts w:ascii="Arial" w:hAnsi="Arial" w:cs="Arial"/>
          <w:color w:val="000000"/>
          <w:sz w:val="24"/>
          <w:szCs w:val="24"/>
        </w:rPr>
        <w:tab/>
      </w:r>
      <w:r w:rsidR="00AD2E3C" w:rsidRPr="009376BE">
        <w:rPr>
          <w:rFonts w:ascii="Arial" w:hAnsi="Arial" w:cs="Arial"/>
          <w:color w:val="000000"/>
          <w:sz w:val="24"/>
          <w:szCs w:val="24"/>
        </w:rPr>
        <w:t>5</w:t>
      </w:r>
      <w:r w:rsidR="005D596C" w:rsidRPr="009376BE">
        <w:rPr>
          <w:rFonts w:ascii="Arial" w:hAnsi="Arial" w:cs="Arial"/>
          <w:color w:val="000000"/>
          <w:sz w:val="24"/>
          <w:szCs w:val="24"/>
        </w:rPr>
        <w:t>. Постановление вступает в силу со дня его подписания.</w:t>
      </w:r>
    </w:p>
    <w:p w:rsidR="005D596C" w:rsidRPr="009376BE" w:rsidRDefault="005D596C" w:rsidP="009376BE">
      <w:pPr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B072AB" w:rsidRPr="009376BE" w:rsidRDefault="00B072AB" w:rsidP="009376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B072AB" w:rsidRPr="009376BE" w:rsidRDefault="00B072AB" w:rsidP="009376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 xml:space="preserve">Глава Глушковского района </w:t>
      </w:r>
    </w:p>
    <w:p w:rsidR="005D596C" w:rsidRPr="009376BE" w:rsidRDefault="00B072AB" w:rsidP="009376B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>Курск</w:t>
      </w:r>
      <w:r w:rsidR="009376BE">
        <w:rPr>
          <w:rFonts w:ascii="Arial" w:hAnsi="Arial" w:cs="Arial"/>
          <w:sz w:val="24"/>
          <w:szCs w:val="24"/>
        </w:rPr>
        <w:t>ой области</w:t>
      </w:r>
      <w:r w:rsidR="009376BE">
        <w:rPr>
          <w:rFonts w:ascii="Arial" w:hAnsi="Arial" w:cs="Arial"/>
          <w:sz w:val="24"/>
          <w:szCs w:val="24"/>
        </w:rPr>
        <w:tab/>
      </w:r>
      <w:r w:rsidR="009376BE">
        <w:rPr>
          <w:rFonts w:ascii="Arial" w:hAnsi="Arial" w:cs="Arial"/>
          <w:sz w:val="24"/>
          <w:szCs w:val="24"/>
        </w:rPr>
        <w:tab/>
      </w:r>
      <w:r w:rsidR="009376BE">
        <w:rPr>
          <w:rFonts w:ascii="Arial" w:hAnsi="Arial" w:cs="Arial"/>
          <w:sz w:val="24"/>
          <w:szCs w:val="24"/>
        </w:rPr>
        <w:tab/>
      </w:r>
      <w:r w:rsidR="009376BE">
        <w:rPr>
          <w:rFonts w:ascii="Arial" w:hAnsi="Arial" w:cs="Arial"/>
          <w:sz w:val="24"/>
          <w:szCs w:val="24"/>
        </w:rPr>
        <w:tab/>
      </w:r>
      <w:r w:rsidR="009376BE">
        <w:rPr>
          <w:rFonts w:ascii="Arial" w:hAnsi="Arial" w:cs="Arial"/>
          <w:sz w:val="24"/>
          <w:szCs w:val="24"/>
        </w:rPr>
        <w:tab/>
      </w:r>
      <w:r w:rsidR="00AD2E3C" w:rsidRPr="009376BE">
        <w:rPr>
          <w:rFonts w:ascii="Arial" w:hAnsi="Arial" w:cs="Arial"/>
          <w:sz w:val="24"/>
          <w:szCs w:val="24"/>
        </w:rPr>
        <w:tab/>
      </w:r>
      <w:r w:rsidR="00AD2E3C" w:rsidRPr="009376BE">
        <w:rPr>
          <w:rFonts w:ascii="Arial" w:hAnsi="Arial" w:cs="Arial"/>
          <w:sz w:val="24"/>
          <w:szCs w:val="24"/>
        </w:rPr>
        <w:tab/>
        <w:t>П.М. Золотарев</w:t>
      </w: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596C" w:rsidSect="009376BE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>к муниципальной программе Глушковского района</w:t>
      </w:r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 xml:space="preserve">Курской области «Управление </w:t>
      </w:r>
      <w:proofErr w:type="gramStart"/>
      <w:r w:rsidRPr="009376BE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>имуществом и земельными ресурсами</w:t>
      </w:r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>Глушковского района Курской области»</w:t>
      </w:r>
    </w:p>
    <w:p w:rsidR="005D596C" w:rsidRDefault="005D596C" w:rsidP="005D59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596C" w:rsidRPr="009376BE" w:rsidRDefault="005D596C" w:rsidP="00937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6BE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 Глушковского района Курской области</w:t>
      </w:r>
    </w:p>
    <w:p w:rsidR="005D596C" w:rsidRPr="009376BE" w:rsidRDefault="005D596C" w:rsidP="009376B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376BE">
        <w:rPr>
          <w:rFonts w:ascii="Arial" w:hAnsi="Arial" w:cs="Arial"/>
          <w:b/>
          <w:sz w:val="24"/>
          <w:szCs w:val="24"/>
        </w:rPr>
        <w:t>«Управление муниципальным имуществом и земельными ресурсами Глушковского района Курской области»</w:t>
      </w:r>
    </w:p>
    <w:p w:rsidR="005D596C" w:rsidRPr="009376BE" w:rsidRDefault="005D596C" w:rsidP="009376B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15169" w:type="dxa"/>
        <w:tblInd w:w="-318" w:type="dxa"/>
        <w:tblLayout w:type="fixed"/>
        <w:tblLook w:val="04A0"/>
      </w:tblPr>
      <w:tblGrid>
        <w:gridCol w:w="1702"/>
        <w:gridCol w:w="2126"/>
        <w:gridCol w:w="2268"/>
        <w:gridCol w:w="851"/>
        <w:gridCol w:w="709"/>
        <w:gridCol w:w="992"/>
        <w:gridCol w:w="567"/>
        <w:gridCol w:w="709"/>
        <w:gridCol w:w="708"/>
        <w:gridCol w:w="851"/>
        <w:gridCol w:w="850"/>
        <w:gridCol w:w="709"/>
        <w:gridCol w:w="709"/>
        <w:gridCol w:w="709"/>
        <w:gridCol w:w="709"/>
      </w:tblGrid>
      <w:tr w:rsidR="005D596C" w:rsidRPr="009376BE" w:rsidTr="009376BE">
        <w:tc>
          <w:tcPr>
            <w:tcW w:w="1702" w:type="dxa"/>
            <w:vMerge w:val="restart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основные мероприятия</w:t>
            </w:r>
          </w:p>
        </w:tc>
        <w:tc>
          <w:tcPr>
            <w:tcW w:w="2268" w:type="dxa"/>
            <w:vMerge w:val="restart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9" w:type="dxa"/>
            <w:gridSpan w:val="4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Расходы (тыс. рублей), годы</w:t>
            </w:r>
          </w:p>
        </w:tc>
      </w:tr>
      <w:tr w:rsidR="005D596C" w:rsidRPr="009376BE" w:rsidTr="009376BE">
        <w:tc>
          <w:tcPr>
            <w:tcW w:w="1702" w:type="dxa"/>
            <w:vMerge/>
          </w:tcPr>
          <w:p w:rsidR="005D596C" w:rsidRPr="009376BE" w:rsidRDefault="005D596C" w:rsidP="008D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596C" w:rsidRPr="009376BE" w:rsidRDefault="005D596C" w:rsidP="008D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D596C" w:rsidRPr="009376BE" w:rsidRDefault="005D596C" w:rsidP="008D502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376B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2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709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8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709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709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709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9" w:type="dxa"/>
          </w:tcPr>
          <w:p w:rsidR="005D596C" w:rsidRPr="009376BE" w:rsidRDefault="005D596C" w:rsidP="008D502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5D596C" w:rsidRPr="009376BE" w:rsidTr="009376BE">
        <w:tc>
          <w:tcPr>
            <w:tcW w:w="1702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Муниципальная программа Глушковского района Курской области</w:t>
            </w:r>
          </w:p>
        </w:tc>
        <w:tc>
          <w:tcPr>
            <w:tcW w:w="2126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«Управление муниципальным имуществом и земельными ресурсами Глушковского района Курской области»</w:t>
            </w:r>
          </w:p>
        </w:tc>
        <w:tc>
          <w:tcPr>
            <w:tcW w:w="2268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851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6B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6B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6B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9376BE" w:rsidTr="009376BE">
        <w:tc>
          <w:tcPr>
            <w:tcW w:w="1702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4" w:colLast="4"/>
            <w:r w:rsidRPr="009376B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 xml:space="preserve">«Повышение эффективности управления муниципальным имуществом и земельными </w:t>
            </w:r>
            <w:r w:rsidRPr="009376BE">
              <w:rPr>
                <w:rFonts w:ascii="Arial" w:hAnsi="Arial" w:cs="Arial"/>
                <w:sz w:val="24"/>
                <w:szCs w:val="24"/>
              </w:rPr>
              <w:lastRenderedPageBreak/>
              <w:t xml:space="preserve">ресурсами Глушковского района Курской области» </w:t>
            </w:r>
          </w:p>
        </w:tc>
        <w:tc>
          <w:tcPr>
            <w:tcW w:w="2268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lastRenderedPageBreak/>
              <w:t>Отдел по управлению муниципальным имуществом и земельным правоотношения</w:t>
            </w:r>
            <w:r w:rsidRPr="009376BE">
              <w:rPr>
                <w:rFonts w:ascii="Arial" w:hAnsi="Arial" w:cs="Arial"/>
                <w:sz w:val="24"/>
                <w:szCs w:val="24"/>
              </w:rPr>
              <w:lastRenderedPageBreak/>
              <w:t>м Администрации Глушковского района Курской области</w:t>
            </w:r>
          </w:p>
        </w:tc>
        <w:tc>
          <w:tcPr>
            <w:tcW w:w="851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x</w:t>
            </w: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6B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992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6B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567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376B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5D596C" w:rsidRPr="009376BE" w:rsidTr="009376BE">
        <w:trPr>
          <w:trHeight w:val="1616"/>
        </w:trPr>
        <w:tc>
          <w:tcPr>
            <w:tcW w:w="1702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lastRenderedPageBreak/>
              <w:t>Основное мероприятие 1.1.</w:t>
            </w:r>
          </w:p>
        </w:tc>
        <w:tc>
          <w:tcPr>
            <w:tcW w:w="2126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Проведение муниципальной политики в области имущественных и земельных отношений на территории Глушковского района Курской области</w:t>
            </w:r>
          </w:p>
        </w:tc>
        <w:tc>
          <w:tcPr>
            <w:tcW w:w="2268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Отдел по управлению муниципальным имуществом и земельным правоотношениям Администрации Глушковского района Курской области</w:t>
            </w:r>
          </w:p>
        </w:tc>
        <w:tc>
          <w:tcPr>
            <w:tcW w:w="851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0412</w:t>
            </w:r>
          </w:p>
        </w:tc>
        <w:tc>
          <w:tcPr>
            <w:tcW w:w="992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04101</w:t>
            </w:r>
            <w:r w:rsidRPr="009376BE">
              <w:rPr>
                <w:rFonts w:ascii="Arial" w:hAnsi="Arial" w:cs="Arial"/>
                <w:sz w:val="24"/>
                <w:szCs w:val="24"/>
                <w:lang w:val="en-US"/>
              </w:rPr>
              <w:t>S1468</w:t>
            </w:r>
          </w:p>
        </w:tc>
        <w:tc>
          <w:tcPr>
            <w:tcW w:w="567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169</w:t>
            </w:r>
          </w:p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8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52</w:t>
            </w:r>
          </w:p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142</w:t>
            </w:r>
          </w:p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850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5D596C" w:rsidRPr="009376BE" w:rsidRDefault="007E699E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530 000</w:t>
            </w: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200</w:t>
            </w:r>
          </w:p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</w:tcPr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250</w:t>
            </w:r>
          </w:p>
          <w:p w:rsidR="005D596C" w:rsidRPr="009376BE" w:rsidRDefault="005D596C" w:rsidP="009376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376BE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</w:tr>
    </w:tbl>
    <w:p w:rsidR="005D596C" w:rsidRDefault="005D596C" w:rsidP="005D596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D596C" w:rsidRPr="00BE68A7" w:rsidRDefault="005D596C" w:rsidP="005D596C">
      <w:pPr>
        <w:jc w:val="right"/>
        <w:rPr>
          <w:rFonts w:ascii="Times New Roman" w:hAnsi="Times New Roman" w:cs="Times New Roman"/>
        </w:rPr>
      </w:pPr>
    </w:p>
    <w:p w:rsidR="005D596C" w:rsidRDefault="005D596C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596C" w:rsidRDefault="005D596C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376BE" w:rsidRDefault="009376BE" w:rsidP="005D596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lastRenderedPageBreak/>
        <w:t>Приложение № 5</w:t>
      </w:r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>к муниципальной программе Глушковского района</w:t>
      </w:r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 xml:space="preserve">Курской области «Управление </w:t>
      </w:r>
      <w:proofErr w:type="gramStart"/>
      <w:r w:rsidRPr="009376BE">
        <w:rPr>
          <w:rFonts w:ascii="Arial" w:hAnsi="Arial" w:cs="Arial"/>
          <w:sz w:val="24"/>
          <w:szCs w:val="24"/>
        </w:rPr>
        <w:t>муниципальным</w:t>
      </w:r>
      <w:proofErr w:type="gramEnd"/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>имуществом и земельными ресурсами</w:t>
      </w:r>
    </w:p>
    <w:p w:rsidR="005D596C" w:rsidRPr="009376BE" w:rsidRDefault="005D596C" w:rsidP="005D596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>Глушковского района Курской области»</w:t>
      </w:r>
    </w:p>
    <w:p w:rsidR="005D596C" w:rsidRPr="00BE68A7" w:rsidRDefault="005D596C" w:rsidP="005D596C">
      <w:pPr>
        <w:pStyle w:val="30"/>
        <w:shd w:val="clear" w:color="auto" w:fill="auto"/>
        <w:spacing w:before="0" w:after="245" w:line="240" w:lineRule="auto"/>
        <w:ind w:left="260"/>
      </w:pPr>
    </w:p>
    <w:p w:rsidR="005D596C" w:rsidRPr="009376BE" w:rsidRDefault="005D596C" w:rsidP="009376BE">
      <w:pPr>
        <w:pStyle w:val="3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  <w:r w:rsidRPr="009376BE">
        <w:rPr>
          <w:rFonts w:ascii="Arial" w:hAnsi="Arial" w:cs="Arial"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бюджета Глушковского района Курской области, бюджетов поселений Глушковского района Курской области и внебюджетных источников на реализацию целей муниципальной программы </w:t>
      </w:r>
      <w:proofErr w:type="spellStart"/>
      <w:r w:rsidRPr="009376BE">
        <w:rPr>
          <w:rFonts w:ascii="Arial" w:hAnsi="Arial" w:cs="Arial"/>
          <w:sz w:val="24"/>
          <w:szCs w:val="24"/>
        </w:rPr>
        <w:t>Глушковского</w:t>
      </w:r>
      <w:proofErr w:type="spellEnd"/>
      <w:r w:rsidRPr="009376BE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376BE">
        <w:rPr>
          <w:rFonts w:ascii="Arial" w:hAnsi="Arial" w:cs="Arial"/>
          <w:sz w:val="24"/>
          <w:szCs w:val="24"/>
        </w:rPr>
        <w:t xml:space="preserve"> </w:t>
      </w:r>
      <w:r w:rsidRPr="009376BE">
        <w:rPr>
          <w:rFonts w:ascii="Arial" w:hAnsi="Arial" w:cs="Arial"/>
          <w:sz w:val="24"/>
          <w:szCs w:val="24"/>
        </w:rPr>
        <w:t>«Управление муниципальным имуществом и земельными ресурсами Глушковского района Курской области»</w:t>
      </w:r>
    </w:p>
    <w:p w:rsidR="005D596C" w:rsidRPr="009376BE" w:rsidRDefault="005D596C" w:rsidP="005D596C">
      <w:pPr>
        <w:pStyle w:val="30"/>
        <w:shd w:val="clear" w:color="auto" w:fill="auto"/>
        <w:spacing w:before="0"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3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2410"/>
        <w:gridCol w:w="3119"/>
        <w:gridCol w:w="850"/>
        <w:gridCol w:w="709"/>
        <w:gridCol w:w="851"/>
        <w:gridCol w:w="850"/>
        <w:gridCol w:w="851"/>
        <w:gridCol w:w="850"/>
        <w:gridCol w:w="851"/>
        <w:gridCol w:w="708"/>
      </w:tblGrid>
      <w:tr w:rsidR="005D596C" w:rsidRPr="00833ACF" w:rsidTr="00833ACF">
        <w:trPr>
          <w:trHeight w:hRule="exact" w:val="608"/>
        </w:trPr>
        <w:tc>
          <w:tcPr>
            <w:tcW w:w="1711" w:type="dxa"/>
            <w:vMerge w:val="restart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программы, ведомственной целевой программы, основ</w:t>
            </w: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softHyphen/>
              <w:t>ного мероприятия</w:t>
            </w:r>
          </w:p>
        </w:tc>
        <w:tc>
          <w:tcPr>
            <w:tcW w:w="3119" w:type="dxa"/>
            <w:vMerge w:val="restart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4111" w:type="dxa"/>
            <w:gridSpan w:val="5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9pt"/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Оценка расходов (тыс. руб.), годы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9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9pt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Style w:val="9pt"/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833ACF" w:rsidTr="00833ACF">
        <w:trPr>
          <w:trHeight w:hRule="exact" w:val="808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5D596C" w:rsidRPr="00833ACF" w:rsidTr="00833ACF">
        <w:trPr>
          <w:trHeight w:hRule="exact" w:val="210"/>
        </w:trPr>
        <w:tc>
          <w:tcPr>
            <w:tcW w:w="1711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9pt"/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9pt"/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9pt"/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Style w:val="9pt"/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11</w:t>
            </w:r>
          </w:p>
        </w:tc>
      </w:tr>
      <w:tr w:rsidR="005D596C" w:rsidRPr="00833ACF" w:rsidTr="00833ACF">
        <w:trPr>
          <w:trHeight w:hRule="exact" w:val="471"/>
        </w:trPr>
        <w:tc>
          <w:tcPr>
            <w:tcW w:w="1711" w:type="dxa"/>
            <w:vMerge w:val="restart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Муниципальная</w:t>
            </w:r>
          </w:p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программа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Управление муниципальным имуществом и земельными ресурсами Глушковского района Курской области</w:t>
            </w: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169000</w:t>
            </w:r>
          </w:p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142000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B93727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53000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5D596C" w:rsidRPr="00833ACF" w:rsidTr="00833ACF">
        <w:trPr>
          <w:trHeight w:hRule="exact" w:val="305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833ACF" w:rsidTr="00833ACF">
        <w:trPr>
          <w:trHeight w:hRule="exact" w:val="379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833ACF" w:rsidTr="00833ACF">
        <w:trPr>
          <w:trHeight w:hRule="exact" w:val="595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бюджет Глушковского района Курской области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169000</w:t>
            </w: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142000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4B4F02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530000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5D596C" w:rsidRPr="00833ACF" w:rsidTr="00833ACF">
        <w:trPr>
          <w:trHeight w:hRule="exact" w:val="876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бюджеты поселений Глушковского района Курской области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833ACF" w:rsidTr="00833ACF">
        <w:trPr>
          <w:trHeight w:hRule="exact" w:val="421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833ACF" w:rsidTr="00833ACF">
        <w:trPr>
          <w:trHeight w:hRule="exact" w:val="296"/>
        </w:trPr>
        <w:tc>
          <w:tcPr>
            <w:tcW w:w="1711" w:type="dxa"/>
            <w:vMerge w:val="restart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 xml:space="preserve">Проведение муниципальной политики в области </w:t>
            </w:r>
            <w:r w:rsidRPr="00833ACF">
              <w:rPr>
                <w:rFonts w:ascii="Arial" w:hAnsi="Arial" w:cs="Arial"/>
                <w:sz w:val="24"/>
                <w:szCs w:val="24"/>
              </w:rPr>
              <w:lastRenderedPageBreak/>
              <w:t>имущественных и земельных отношений на территории Глушковского района Курской области</w:t>
            </w: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169000</w:t>
            </w:r>
          </w:p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142000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4B4F02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530000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5D596C" w:rsidRPr="00833ACF" w:rsidTr="00833ACF">
        <w:trPr>
          <w:trHeight w:hRule="exact" w:val="499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833ACF" w:rsidTr="00833ACF">
        <w:trPr>
          <w:trHeight w:hRule="exact" w:val="215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833ACF" w:rsidTr="00833ACF">
        <w:trPr>
          <w:trHeight w:hRule="exact" w:val="527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бюджет Глушковского района Курской области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169000</w:t>
            </w: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52000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142000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4B4F02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530000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Fonts w:ascii="Arial" w:hAnsi="Arial" w:cs="Arial"/>
                <w:sz w:val="24"/>
                <w:szCs w:val="24"/>
              </w:rPr>
              <w:t>250000</w:t>
            </w:r>
          </w:p>
        </w:tc>
      </w:tr>
      <w:tr w:rsidR="005D596C" w:rsidRPr="00833ACF" w:rsidTr="00833ACF">
        <w:trPr>
          <w:trHeight w:hRule="exact" w:val="539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бюджеты поселений Глушковского района Курской области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833ACF" w:rsidTr="00833ACF">
        <w:trPr>
          <w:trHeight w:hRule="exact" w:val="1062"/>
        </w:trPr>
        <w:tc>
          <w:tcPr>
            <w:tcW w:w="1711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pStyle w:val="4"/>
              <w:shd w:val="clear" w:color="auto" w:fill="auto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33ACF">
              <w:rPr>
                <w:rStyle w:val="9pt"/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D596C" w:rsidRPr="00833ACF" w:rsidTr="00833ACF">
        <w:trPr>
          <w:trHeight w:hRule="exact" w:val="225"/>
        </w:trPr>
        <w:tc>
          <w:tcPr>
            <w:tcW w:w="171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D596C" w:rsidRPr="00833ACF" w:rsidRDefault="005D596C" w:rsidP="00833A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596C" w:rsidRDefault="005D596C" w:rsidP="005D5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D596C" w:rsidSect="009376BE">
          <w:pgSz w:w="16838" w:h="11906" w:orient="landscape"/>
          <w:pgMar w:top="851" w:right="1247" w:bottom="1701" w:left="1531" w:header="709" w:footer="709" w:gutter="0"/>
          <w:cols w:space="708"/>
          <w:docGrid w:linePitch="360"/>
        </w:sectPr>
      </w:pPr>
    </w:p>
    <w:p w:rsidR="001A1649" w:rsidRPr="005D596C" w:rsidRDefault="001A1649" w:rsidP="00833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A1649" w:rsidRPr="005D596C" w:rsidSect="009376BE">
      <w:pgSz w:w="16838" w:h="11906" w:orient="landscape"/>
      <w:pgMar w:top="851" w:right="1247" w:bottom="1701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E97726A"/>
    <w:multiLevelType w:val="multilevel"/>
    <w:tmpl w:val="54BE7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72AB"/>
    <w:rsid w:val="00025F13"/>
    <w:rsid w:val="00146864"/>
    <w:rsid w:val="001A1649"/>
    <w:rsid w:val="001F2BE2"/>
    <w:rsid w:val="00336A59"/>
    <w:rsid w:val="00454119"/>
    <w:rsid w:val="004B4F02"/>
    <w:rsid w:val="00581786"/>
    <w:rsid w:val="005D596C"/>
    <w:rsid w:val="006A2197"/>
    <w:rsid w:val="006C0707"/>
    <w:rsid w:val="007D43DA"/>
    <w:rsid w:val="007E6893"/>
    <w:rsid w:val="007E699E"/>
    <w:rsid w:val="00833ACF"/>
    <w:rsid w:val="008A3358"/>
    <w:rsid w:val="008E7558"/>
    <w:rsid w:val="00930892"/>
    <w:rsid w:val="009376BE"/>
    <w:rsid w:val="00AC57C8"/>
    <w:rsid w:val="00AD2E3C"/>
    <w:rsid w:val="00B072AB"/>
    <w:rsid w:val="00B93727"/>
    <w:rsid w:val="00F21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E2"/>
  </w:style>
  <w:style w:type="paragraph" w:styleId="1">
    <w:name w:val="heading 1"/>
    <w:basedOn w:val="a"/>
    <w:link w:val="10"/>
    <w:uiPriority w:val="9"/>
    <w:qFormat/>
    <w:rsid w:val="00AD2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B072AB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5D59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596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4"/>
    <w:rsid w:val="005D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6"/>
    <w:rsid w:val="005D596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5D596C"/>
    <w:pPr>
      <w:widowControl w:val="0"/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A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2E3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2E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B072AB"/>
    <w:pPr>
      <w:widowControl w:val="0"/>
      <w:overflowPunct w:val="0"/>
      <w:autoSpaceDE w:val="0"/>
      <w:autoSpaceDN w:val="0"/>
      <w:adjustRightInd w:val="0"/>
      <w:spacing w:before="440" w:after="0" w:line="240" w:lineRule="auto"/>
    </w:pPr>
    <w:rPr>
      <w:rFonts w:ascii="Arial" w:eastAsia="Times New Roman" w:hAnsi="Arial" w:cs="Times New Roman"/>
      <w:b/>
      <w:noProof/>
      <w:sz w:val="1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07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72A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D5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5D596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596C"/>
    <w:pPr>
      <w:widowControl w:val="0"/>
      <w:shd w:val="clear" w:color="auto" w:fill="FFFFFF"/>
      <w:spacing w:before="600" w:after="6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6">
    <w:name w:val="Основной текст_"/>
    <w:basedOn w:val="a0"/>
    <w:link w:val="4"/>
    <w:rsid w:val="005D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pt">
    <w:name w:val="Основной текст + 9 pt"/>
    <w:basedOn w:val="a6"/>
    <w:rsid w:val="005D596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6"/>
    <w:rsid w:val="005D596C"/>
    <w:pPr>
      <w:widowControl w:val="0"/>
      <w:shd w:val="clear" w:color="auto" w:fill="FFFFFF"/>
      <w:spacing w:after="780" w:line="274" w:lineRule="exact"/>
      <w:jc w:val="right"/>
    </w:pPr>
    <w:rPr>
      <w:rFonts w:ascii="Times New Roman" w:eastAsia="Times New Roman" w:hAnsi="Times New Roman" w:cs="Times New Roman"/>
      <w:sz w:val="21"/>
      <w:szCs w:val="21"/>
    </w:rPr>
  </w:style>
  <w:style w:type="paragraph" w:styleId="a7">
    <w:name w:val="Normal (Web)"/>
    <w:basedOn w:val="a"/>
    <w:uiPriority w:val="99"/>
    <w:semiHidden/>
    <w:unhideWhenUsed/>
    <w:rsid w:val="00AD2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D2E3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7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1076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work-pc</dc:creator>
  <cp:lastModifiedBy>PC-User</cp:lastModifiedBy>
  <cp:revision>2</cp:revision>
  <cp:lastPrinted>2020-02-28T13:49:00Z</cp:lastPrinted>
  <dcterms:created xsi:type="dcterms:W3CDTF">2020-03-13T12:35:00Z</dcterms:created>
  <dcterms:modified xsi:type="dcterms:W3CDTF">2020-03-13T12:35:00Z</dcterms:modified>
</cp:coreProperties>
</file>