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20595" w:rsidRDefault="00BE4E3E">
      <w:pPr>
        <w:rPr>
          <w:rFonts w:ascii="Times New Roman" w:hAnsi="Times New Roman" w:cs="Times New Roman"/>
          <w:b/>
          <w:sz w:val="28"/>
          <w:szCs w:val="28"/>
        </w:rPr>
      </w:pPr>
      <w:r w:rsidRPr="00BE4E3E">
        <w:rPr>
          <w:rFonts w:ascii="Times New Roman" w:hAnsi="Times New Roman" w:cs="Times New Roman"/>
          <w:b/>
          <w:sz w:val="28"/>
          <w:szCs w:val="28"/>
        </w:rPr>
        <w:t xml:space="preserve">                                                   Инфор</w:t>
      </w:r>
      <w:r>
        <w:rPr>
          <w:rFonts w:ascii="Times New Roman" w:hAnsi="Times New Roman" w:cs="Times New Roman"/>
          <w:b/>
          <w:sz w:val="28"/>
          <w:szCs w:val="28"/>
        </w:rPr>
        <w:t>м</w:t>
      </w:r>
      <w:r w:rsidRPr="00BE4E3E">
        <w:rPr>
          <w:rFonts w:ascii="Times New Roman" w:hAnsi="Times New Roman" w:cs="Times New Roman"/>
          <w:b/>
          <w:sz w:val="28"/>
          <w:szCs w:val="28"/>
        </w:rPr>
        <w:t>ация</w:t>
      </w:r>
    </w:p>
    <w:p w:rsidR="00BE4E3E" w:rsidRDefault="00BE4E3E" w:rsidP="00BE4E3E">
      <w:pPr>
        <w:jc w:val="center"/>
        <w:rPr>
          <w:rFonts w:ascii="Times New Roman" w:hAnsi="Times New Roman" w:cs="Times New Roman"/>
          <w:b/>
          <w:sz w:val="28"/>
          <w:szCs w:val="28"/>
        </w:rPr>
      </w:pPr>
      <w:r>
        <w:rPr>
          <w:rFonts w:ascii="Times New Roman" w:hAnsi="Times New Roman" w:cs="Times New Roman"/>
          <w:b/>
          <w:sz w:val="28"/>
          <w:szCs w:val="28"/>
        </w:rPr>
        <w:t xml:space="preserve">О результатах проведения плановой камеральной проверки </w:t>
      </w:r>
      <w:r w:rsidR="00B24CAD">
        <w:rPr>
          <w:rFonts w:ascii="Times New Roman" w:hAnsi="Times New Roman" w:cs="Times New Roman"/>
          <w:b/>
          <w:sz w:val="28"/>
          <w:szCs w:val="28"/>
        </w:rPr>
        <w:t xml:space="preserve">Администрации </w:t>
      </w:r>
      <w:r>
        <w:rPr>
          <w:rFonts w:ascii="Times New Roman" w:hAnsi="Times New Roman" w:cs="Times New Roman"/>
          <w:b/>
          <w:sz w:val="28"/>
          <w:szCs w:val="28"/>
        </w:rPr>
        <w:t>Глушковск</w:t>
      </w:r>
      <w:r w:rsidR="009173D9">
        <w:rPr>
          <w:rFonts w:ascii="Times New Roman" w:hAnsi="Times New Roman" w:cs="Times New Roman"/>
          <w:b/>
          <w:sz w:val="28"/>
          <w:szCs w:val="28"/>
        </w:rPr>
        <w:t>ого</w:t>
      </w:r>
      <w:r>
        <w:rPr>
          <w:rFonts w:ascii="Times New Roman" w:hAnsi="Times New Roman" w:cs="Times New Roman"/>
          <w:b/>
          <w:sz w:val="28"/>
          <w:szCs w:val="28"/>
        </w:rPr>
        <w:t xml:space="preserve"> район</w:t>
      </w:r>
      <w:r w:rsidR="00B756CF">
        <w:rPr>
          <w:rFonts w:ascii="Times New Roman" w:hAnsi="Times New Roman" w:cs="Times New Roman"/>
          <w:b/>
          <w:sz w:val="28"/>
          <w:szCs w:val="28"/>
        </w:rPr>
        <w:t>а</w:t>
      </w:r>
      <w:r>
        <w:rPr>
          <w:rFonts w:ascii="Times New Roman" w:hAnsi="Times New Roman" w:cs="Times New Roman"/>
          <w:b/>
          <w:sz w:val="28"/>
          <w:szCs w:val="28"/>
        </w:rPr>
        <w:t xml:space="preserve"> Курской области</w:t>
      </w:r>
    </w:p>
    <w:p w:rsidR="00BE4E3E" w:rsidRDefault="00BE4E3E" w:rsidP="0097143C">
      <w:pPr>
        <w:jc w:val="both"/>
        <w:rPr>
          <w:rFonts w:ascii="Times New Roman" w:hAnsi="Times New Roman" w:cs="Times New Roman"/>
          <w:sz w:val="28"/>
          <w:szCs w:val="28"/>
        </w:rPr>
      </w:pPr>
    </w:p>
    <w:p w:rsidR="00991A38" w:rsidRPr="000E0119" w:rsidRDefault="0097143C" w:rsidP="00991A38">
      <w:pPr>
        <w:ind w:firstLine="737"/>
        <w:jc w:val="both"/>
        <w:rPr>
          <w:sz w:val="28"/>
          <w:szCs w:val="28"/>
        </w:rPr>
      </w:pPr>
      <w:r>
        <w:rPr>
          <w:rFonts w:ascii="Times New Roman" w:hAnsi="Times New Roman" w:cs="Times New Roman"/>
          <w:sz w:val="28"/>
          <w:szCs w:val="28"/>
        </w:rPr>
        <w:t xml:space="preserve">     </w:t>
      </w:r>
      <w:proofErr w:type="gramStart"/>
      <w:r w:rsidR="00BE4E3E" w:rsidRPr="0097143C">
        <w:rPr>
          <w:rFonts w:ascii="Times New Roman" w:hAnsi="Times New Roman" w:cs="Times New Roman"/>
          <w:sz w:val="28"/>
          <w:szCs w:val="28"/>
        </w:rPr>
        <w:t>В соответствии с планом контрольной деятельности Администрации Глушковского района Курской области на 20</w:t>
      </w:r>
      <w:r w:rsidR="00656C4D">
        <w:rPr>
          <w:rFonts w:ascii="Times New Roman" w:hAnsi="Times New Roman" w:cs="Times New Roman"/>
          <w:sz w:val="28"/>
          <w:szCs w:val="28"/>
        </w:rPr>
        <w:t>2</w:t>
      </w:r>
      <w:r w:rsidR="00EC32DC">
        <w:rPr>
          <w:rFonts w:ascii="Times New Roman" w:hAnsi="Times New Roman" w:cs="Times New Roman"/>
          <w:sz w:val="28"/>
          <w:szCs w:val="28"/>
        </w:rPr>
        <w:t>4</w:t>
      </w:r>
      <w:r w:rsidR="00BE4E3E" w:rsidRPr="0097143C">
        <w:rPr>
          <w:rFonts w:ascii="Times New Roman" w:hAnsi="Times New Roman" w:cs="Times New Roman"/>
          <w:sz w:val="28"/>
          <w:szCs w:val="28"/>
        </w:rPr>
        <w:t xml:space="preserve"> год, утверждённым постановлением Администрации Глушковского района Курской области от </w:t>
      </w:r>
      <w:r w:rsidR="001048D0">
        <w:rPr>
          <w:rFonts w:ascii="Times New Roman" w:hAnsi="Times New Roman" w:cs="Times New Roman"/>
          <w:sz w:val="28"/>
          <w:szCs w:val="28"/>
        </w:rPr>
        <w:t>2</w:t>
      </w:r>
      <w:r w:rsidR="00EC32DC">
        <w:rPr>
          <w:rFonts w:ascii="Times New Roman" w:hAnsi="Times New Roman" w:cs="Times New Roman"/>
          <w:sz w:val="28"/>
          <w:szCs w:val="28"/>
        </w:rPr>
        <w:t>2</w:t>
      </w:r>
      <w:r w:rsidR="001048D0">
        <w:rPr>
          <w:rFonts w:ascii="Times New Roman" w:hAnsi="Times New Roman" w:cs="Times New Roman"/>
          <w:sz w:val="28"/>
          <w:szCs w:val="28"/>
        </w:rPr>
        <w:t>.12.202</w:t>
      </w:r>
      <w:r w:rsidR="00EC32DC">
        <w:rPr>
          <w:rFonts w:ascii="Times New Roman" w:hAnsi="Times New Roman" w:cs="Times New Roman"/>
          <w:sz w:val="28"/>
          <w:szCs w:val="28"/>
        </w:rPr>
        <w:t>3</w:t>
      </w:r>
      <w:r w:rsidR="009173D9">
        <w:rPr>
          <w:rFonts w:ascii="Times New Roman" w:hAnsi="Times New Roman" w:cs="Times New Roman"/>
          <w:sz w:val="28"/>
          <w:szCs w:val="28"/>
        </w:rPr>
        <w:t xml:space="preserve"> </w:t>
      </w:r>
      <w:r w:rsidR="00BE4E3E" w:rsidRPr="0097143C">
        <w:rPr>
          <w:rFonts w:ascii="Times New Roman" w:hAnsi="Times New Roman" w:cs="Times New Roman"/>
          <w:sz w:val="28"/>
          <w:szCs w:val="28"/>
        </w:rPr>
        <w:t>года №</w:t>
      </w:r>
      <w:r w:rsidR="00EC32DC">
        <w:rPr>
          <w:rFonts w:ascii="Times New Roman" w:hAnsi="Times New Roman" w:cs="Times New Roman"/>
          <w:sz w:val="28"/>
          <w:szCs w:val="28"/>
        </w:rPr>
        <w:t>679</w:t>
      </w:r>
      <w:r w:rsidR="00BE4E3E" w:rsidRPr="0097143C">
        <w:rPr>
          <w:rFonts w:ascii="Times New Roman" w:hAnsi="Times New Roman" w:cs="Times New Roman"/>
          <w:sz w:val="28"/>
          <w:szCs w:val="28"/>
        </w:rPr>
        <w:t>,</w:t>
      </w:r>
      <w:r w:rsidR="009173D9">
        <w:rPr>
          <w:rFonts w:ascii="Times New Roman" w:hAnsi="Times New Roman" w:cs="Times New Roman"/>
          <w:sz w:val="28"/>
          <w:szCs w:val="28"/>
        </w:rPr>
        <w:t xml:space="preserve"> </w:t>
      </w:r>
      <w:r w:rsidR="002C7389" w:rsidRPr="002C7389">
        <w:rPr>
          <w:rFonts w:ascii="Times New Roman" w:hAnsi="Times New Roman" w:cs="Times New Roman"/>
          <w:sz w:val="28"/>
          <w:szCs w:val="28"/>
        </w:rPr>
        <w:t>пунктами 10 и 12 федерального стандарта внутреннего государственного (муниципального) финансового контроля «Проведение проверок, ревизий и обследований и оформление их результатов», утверждённого постановлением Правительства Российской Федерации от 17.08.2020 №1235</w:t>
      </w:r>
      <w:r w:rsidR="002C7389">
        <w:rPr>
          <w:rFonts w:ascii="Times New Roman" w:hAnsi="Times New Roman" w:cs="Times New Roman"/>
          <w:sz w:val="28"/>
          <w:szCs w:val="28"/>
        </w:rPr>
        <w:t>,</w:t>
      </w:r>
      <w:r w:rsidR="002C7389" w:rsidRPr="002C7389">
        <w:rPr>
          <w:rFonts w:ascii="Times New Roman" w:hAnsi="Times New Roman" w:cs="Times New Roman"/>
          <w:sz w:val="28"/>
          <w:szCs w:val="28"/>
        </w:rPr>
        <w:t xml:space="preserve"> на основании распоряжения от </w:t>
      </w:r>
      <w:r w:rsidR="00EC32DC">
        <w:rPr>
          <w:rFonts w:ascii="Times New Roman" w:hAnsi="Times New Roman" w:cs="Times New Roman"/>
          <w:sz w:val="28"/>
          <w:szCs w:val="28"/>
        </w:rPr>
        <w:t>0</w:t>
      </w:r>
      <w:r w:rsidR="00991A38">
        <w:rPr>
          <w:rFonts w:ascii="Times New Roman" w:hAnsi="Times New Roman" w:cs="Times New Roman"/>
          <w:sz w:val="28"/>
          <w:szCs w:val="28"/>
        </w:rPr>
        <w:t>7</w:t>
      </w:r>
      <w:r w:rsidR="00EC32DC">
        <w:rPr>
          <w:rFonts w:ascii="Times New Roman" w:hAnsi="Times New Roman" w:cs="Times New Roman"/>
          <w:sz w:val="28"/>
          <w:szCs w:val="28"/>
        </w:rPr>
        <w:t>.0</w:t>
      </w:r>
      <w:r w:rsidR="00991A38">
        <w:rPr>
          <w:rFonts w:ascii="Times New Roman" w:hAnsi="Times New Roman" w:cs="Times New Roman"/>
          <w:sz w:val="28"/>
          <w:szCs w:val="28"/>
        </w:rPr>
        <w:t>2</w:t>
      </w:r>
      <w:r w:rsidR="00EC32DC">
        <w:rPr>
          <w:rFonts w:ascii="Times New Roman" w:hAnsi="Times New Roman" w:cs="Times New Roman"/>
          <w:sz w:val="28"/>
          <w:szCs w:val="28"/>
        </w:rPr>
        <w:t>.2024</w:t>
      </w:r>
      <w:r w:rsidR="002C7389" w:rsidRPr="002C7389">
        <w:rPr>
          <w:rFonts w:ascii="Times New Roman" w:hAnsi="Times New Roman" w:cs="Times New Roman"/>
          <w:sz w:val="28"/>
          <w:szCs w:val="28"/>
        </w:rPr>
        <w:t>г. №</w:t>
      </w:r>
      <w:r w:rsidR="00991A38">
        <w:rPr>
          <w:rFonts w:ascii="Times New Roman" w:hAnsi="Times New Roman" w:cs="Times New Roman"/>
          <w:sz w:val="28"/>
          <w:szCs w:val="28"/>
        </w:rPr>
        <w:t>51</w:t>
      </w:r>
      <w:proofErr w:type="gramEnd"/>
      <w:r w:rsidR="002C7389" w:rsidRPr="002C7389">
        <w:rPr>
          <w:rFonts w:ascii="Times New Roman" w:hAnsi="Times New Roman" w:cs="Times New Roman"/>
          <w:sz w:val="28"/>
          <w:szCs w:val="28"/>
        </w:rPr>
        <w:t xml:space="preserve">  Администрации  Глушковского района  Курской области «О назначении  контрольного  мероприятия» </w:t>
      </w:r>
      <w:r w:rsidR="002C7389" w:rsidRPr="0097143C">
        <w:rPr>
          <w:rFonts w:ascii="Times New Roman" w:hAnsi="Times New Roman" w:cs="Times New Roman"/>
          <w:sz w:val="28"/>
          <w:szCs w:val="28"/>
        </w:rPr>
        <w:t xml:space="preserve">в отношении </w:t>
      </w:r>
      <w:r w:rsidR="002C7389">
        <w:rPr>
          <w:rFonts w:ascii="Times New Roman" w:hAnsi="Times New Roman" w:cs="Times New Roman"/>
          <w:sz w:val="28"/>
          <w:szCs w:val="28"/>
        </w:rPr>
        <w:t xml:space="preserve">Администрации </w:t>
      </w:r>
      <w:r w:rsidR="002C7389" w:rsidRPr="00B756CF">
        <w:rPr>
          <w:rFonts w:ascii="Times New Roman" w:hAnsi="Times New Roman" w:cs="Times New Roman"/>
          <w:sz w:val="28"/>
          <w:szCs w:val="28"/>
        </w:rPr>
        <w:t>Глушковск</w:t>
      </w:r>
      <w:r w:rsidR="002C7389">
        <w:rPr>
          <w:rFonts w:ascii="Times New Roman" w:hAnsi="Times New Roman" w:cs="Times New Roman"/>
          <w:sz w:val="28"/>
          <w:szCs w:val="28"/>
        </w:rPr>
        <w:t>ого</w:t>
      </w:r>
      <w:r w:rsidR="002C7389" w:rsidRPr="00B756CF">
        <w:rPr>
          <w:rFonts w:ascii="Times New Roman" w:hAnsi="Times New Roman" w:cs="Times New Roman"/>
          <w:sz w:val="28"/>
          <w:szCs w:val="28"/>
        </w:rPr>
        <w:t xml:space="preserve"> района Курской области</w:t>
      </w:r>
      <w:r w:rsidR="002C7389" w:rsidRPr="0097143C">
        <w:rPr>
          <w:rFonts w:ascii="Times New Roman" w:hAnsi="Times New Roman" w:cs="Times New Roman"/>
          <w:sz w:val="28"/>
          <w:szCs w:val="28"/>
        </w:rPr>
        <w:t xml:space="preserve"> проведена плановая камеральная проверка по теме: </w:t>
      </w:r>
      <w:proofErr w:type="gramStart"/>
      <w:r w:rsidR="00991A38" w:rsidRPr="00991A38">
        <w:rPr>
          <w:rFonts w:ascii="Times New Roman" w:hAnsi="Times New Roman" w:cs="Times New Roman"/>
          <w:sz w:val="28"/>
          <w:szCs w:val="28"/>
        </w:rPr>
        <w:t>«Проверка соблюдения целей, порядка и условий предоставления иного межбюджетного трансферта из Бюджета муниципального района  «Глушковский район» Курской области, источником финансового обеспечения которого, являются бюджетные ассигнования резервного фонда Администрации Глушковского района Курской области, бюджету муниципального образования  «поселок Теткино» Глушковского района  Курской области  на пополнение  резервного фонда в 2023 году».</w:t>
      </w:r>
      <w:r w:rsidR="00991A38" w:rsidRPr="000E0119">
        <w:rPr>
          <w:sz w:val="28"/>
          <w:szCs w:val="28"/>
        </w:rPr>
        <w:t xml:space="preserve"> </w:t>
      </w:r>
      <w:proofErr w:type="gramEnd"/>
    </w:p>
    <w:p w:rsidR="004D0DD8" w:rsidRPr="0097143C" w:rsidRDefault="0097143C" w:rsidP="0097143C">
      <w:pPr>
        <w:pStyle w:val="a3"/>
        <w:jc w:val="both"/>
        <w:rPr>
          <w:rFonts w:ascii="Times New Roman" w:hAnsi="Times New Roman" w:cs="Times New Roman"/>
          <w:sz w:val="28"/>
          <w:szCs w:val="28"/>
        </w:rPr>
      </w:pPr>
      <w:r>
        <w:rPr>
          <w:rFonts w:ascii="Times New Roman" w:hAnsi="Times New Roman" w:cs="Times New Roman"/>
          <w:sz w:val="28"/>
          <w:szCs w:val="28"/>
        </w:rPr>
        <w:t xml:space="preserve">     </w:t>
      </w:r>
      <w:r w:rsidRPr="0097143C">
        <w:rPr>
          <w:rFonts w:ascii="Times New Roman" w:hAnsi="Times New Roman" w:cs="Times New Roman"/>
          <w:sz w:val="28"/>
          <w:szCs w:val="28"/>
        </w:rPr>
        <w:t xml:space="preserve">В </w:t>
      </w:r>
      <w:r w:rsidR="004D0DD8" w:rsidRPr="0097143C">
        <w:rPr>
          <w:rFonts w:ascii="Times New Roman" w:hAnsi="Times New Roman" w:cs="Times New Roman"/>
          <w:sz w:val="28"/>
          <w:szCs w:val="28"/>
        </w:rPr>
        <w:t>ходе проведения контрольного мероприятия выявлены факты нарушения норм действующего законодательства.</w:t>
      </w:r>
    </w:p>
    <w:p w:rsidR="00B756CF" w:rsidRDefault="0097143C" w:rsidP="0097143C">
      <w:pPr>
        <w:jc w:val="both"/>
        <w:rPr>
          <w:rFonts w:ascii="Times New Roman" w:hAnsi="Times New Roman" w:cs="Times New Roman"/>
          <w:sz w:val="28"/>
          <w:szCs w:val="28"/>
        </w:rPr>
      </w:pPr>
      <w:r>
        <w:rPr>
          <w:rFonts w:ascii="Times New Roman" w:hAnsi="Times New Roman" w:cs="Times New Roman"/>
          <w:sz w:val="28"/>
          <w:szCs w:val="28"/>
        </w:rPr>
        <w:t xml:space="preserve">     </w:t>
      </w:r>
      <w:r w:rsidR="004D0DD8">
        <w:rPr>
          <w:rFonts w:ascii="Times New Roman" w:hAnsi="Times New Roman" w:cs="Times New Roman"/>
          <w:sz w:val="28"/>
          <w:szCs w:val="28"/>
        </w:rPr>
        <w:t xml:space="preserve">По итогам проверки </w:t>
      </w:r>
      <w:r w:rsidR="00B756CF">
        <w:rPr>
          <w:rFonts w:ascii="Times New Roman" w:hAnsi="Times New Roman" w:cs="Times New Roman"/>
          <w:sz w:val="28"/>
          <w:szCs w:val="28"/>
        </w:rPr>
        <w:t>направлен</w:t>
      </w:r>
      <w:r w:rsidR="001048D0">
        <w:rPr>
          <w:rFonts w:ascii="Times New Roman" w:hAnsi="Times New Roman" w:cs="Times New Roman"/>
          <w:sz w:val="28"/>
          <w:szCs w:val="28"/>
        </w:rPr>
        <w:t>о</w:t>
      </w:r>
      <w:r w:rsidR="00B756CF">
        <w:rPr>
          <w:rFonts w:ascii="Times New Roman" w:hAnsi="Times New Roman" w:cs="Times New Roman"/>
          <w:sz w:val="28"/>
          <w:szCs w:val="28"/>
        </w:rPr>
        <w:t>:</w:t>
      </w:r>
    </w:p>
    <w:p w:rsidR="00EC4668" w:rsidRDefault="00B756CF" w:rsidP="0097143C">
      <w:pPr>
        <w:jc w:val="both"/>
        <w:rPr>
          <w:rFonts w:ascii="Times New Roman" w:hAnsi="Times New Roman" w:cs="Times New Roman"/>
          <w:sz w:val="28"/>
          <w:szCs w:val="28"/>
        </w:rPr>
      </w:pPr>
      <w:r>
        <w:rPr>
          <w:rFonts w:ascii="Times New Roman" w:hAnsi="Times New Roman" w:cs="Times New Roman"/>
          <w:sz w:val="28"/>
          <w:szCs w:val="28"/>
        </w:rPr>
        <w:t>-</w:t>
      </w:r>
      <w:r w:rsidR="001048D0">
        <w:rPr>
          <w:rFonts w:ascii="Times New Roman" w:hAnsi="Times New Roman" w:cs="Times New Roman"/>
          <w:sz w:val="28"/>
          <w:szCs w:val="28"/>
        </w:rPr>
        <w:t xml:space="preserve"> Представление</w:t>
      </w:r>
      <w:r>
        <w:rPr>
          <w:rFonts w:ascii="Times New Roman" w:hAnsi="Times New Roman" w:cs="Times New Roman"/>
          <w:sz w:val="28"/>
          <w:szCs w:val="28"/>
        </w:rPr>
        <w:t xml:space="preserve"> </w:t>
      </w:r>
      <w:r w:rsidR="00B24CAD">
        <w:rPr>
          <w:rFonts w:ascii="Times New Roman" w:hAnsi="Times New Roman" w:cs="Times New Roman"/>
          <w:sz w:val="28"/>
          <w:szCs w:val="28"/>
        </w:rPr>
        <w:t xml:space="preserve">Администрации </w:t>
      </w:r>
      <w:r w:rsidR="00EC4668" w:rsidRPr="00B756CF">
        <w:rPr>
          <w:rFonts w:ascii="Times New Roman" w:hAnsi="Times New Roman" w:cs="Times New Roman"/>
          <w:sz w:val="28"/>
          <w:szCs w:val="28"/>
        </w:rPr>
        <w:t>Глушковск</w:t>
      </w:r>
      <w:r w:rsidR="00EC4668">
        <w:rPr>
          <w:rFonts w:ascii="Times New Roman" w:hAnsi="Times New Roman" w:cs="Times New Roman"/>
          <w:sz w:val="28"/>
          <w:szCs w:val="28"/>
        </w:rPr>
        <w:t>ого</w:t>
      </w:r>
      <w:r w:rsidR="00EC4668" w:rsidRPr="00B756CF">
        <w:rPr>
          <w:rFonts w:ascii="Times New Roman" w:hAnsi="Times New Roman" w:cs="Times New Roman"/>
          <w:sz w:val="28"/>
          <w:szCs w:val="28"/>
        </w:rPr>
        <w:t xml:space="preserve"> района Курской области</w:t>
      </w:r>
      <w:r w:rsidR="009173D9" w:rsidRPr="009173D9">
        <w:rPr>
          <w:rFonts w:ascii="Times New Roman" w:hAnsi="Times New Roman" w:cs="Times New Roman"/>
          <w:sz w:val="28"/>
          <w:szCs w:val="28"/>
        </w:rPr>
        <w:t xml:space="preserve"> </w:t>
      </w:r>
      <w:r w:rsidR="009173D9">
        <w:rPr>
          <w:rFonts w:ascii="Times New Roman" w:hAnsi="Times New Roman" w:cs="Times New Roman"/>
          <w:sz w:val="28"/>
          <w:szCs w:val="28"/>
        </w:rPr>
        <w:t>с требованием принять меры по устранению выявленных нарушений  в установленный срок.</w:t>
      </w:r>
    </w:p>
    <w:p w:rsidR="009173D9" w:rsidRDefault="009173D9" w:rsidP="0097143C">
      <w:pPr>
        <w:jc w:val="both"/>
        <w:rPr>
          <w:rFonts w:ascii="Times New Roman" w:hAnsi="Times New Roman" w:cs="Times New Roman"/>
          <w:sz w:val="28"/>
          <w:szCs w:val="28"/>
        </w:rPr>
      </w:pPr>
    </w:p>
    <w:p w:rsidR="004D0DD8" w:rsidRPr="0097143C" w:rsidRDefault="0097143C" w:rsidP="0097143C">
      <w:pPr>
        <w:pStyle w:val="a3"/>
        <w:rPr>
          <w:rFonts w:ascii="Times New Roman" w:hAnsi="Times New Roman" w:cs="Times New Roman"/>
          <w:sz w:val="28"/>
          <w:szCs w:val="28"/>
        </w:rPr>
      </w:pPr>
      <w:r w:rsidRPr="0097143C">
        <w:rPr>
          <w:rFonts w:ascii="Times New Roman" w:hAnsi="Times New Roman" w:cs="Times New Roman"/>
          <w:sz w:val="28"/>
          <w:szCs w:val="28"/>
        </w:rPr>
        <w:t xml:space="preserve">Начальник отдела по </w:t>
      </w:r>
      <w:proofErr w:type="gramStart"/>
      <w:r w:rsidRPr="0097143C">
        <w:rPr>
          <w:rFonts w:ascii="Times New Roman" w:hAnsi="Times New Roman" w:cs="Times New Roman"/>
          <w:sz w:val="28"/>
          <w:szCs w:val="28"/>
        </w:rPr>
        <w:t>внутреннему</w:t>
      </w:r>
      <w:proofErr w:type="gramEnd"/>
      <w:r w:rsidRPr="0097143C">
        <w:rPr>
          <w:rFonts w:ascii="Times New Roman" w:hAnsi="Times New Roman" w:cs="Times New Roman"/>
          <w:sz w:val="28"/>
          <w:szCs w:val="28"/>
        </w:rPr>
        <w:t xml:space="preserve"> </w:t>
      </w:r>
      <w:r>
        <w:rPr>
          <w:rFonts w:ascii="Times New Roman" w:hAnsi="Times New Roman" w:cs="Times New Roman"/>
          <w:sz w:val="28"/>
          <w:szCs w:val="28"/>
        </w:rPr>
        <w:t xml:space="preserve">                                           Т.И.Худякова                   </w:t>
      </w:r>
    </w:p>
    <w:p w:rsidR="0097143C" w:rsidRPr="0097143C" w:rsidRDefault="0097143C" w:rsidP="0097143C">
      <w:pPr>
        <w:pStyle w:val="a3"/>
        <w:rPr>
          <w:rFonts w:ascii="Times New Roman" w:hAnsi="Times New Roman" w:cs="Times New Roman"/>
          <w:sz w:val="28"/>
          <w:szCs w:val="28"/>
        </w:rPr>
      </w:pPr>
      <w:r w:rsidRPr="0097143C">
        <w:rPr>
          <w:rFonts w:ascii="Times New Roman" w:hAnsi="Times New Roman" w:cs="Times New Roman"/>
          <w:sz w:val="28"/>
          <w:szCs w:val="28"/>
        </w:rPr>
        <w:t xml:space="preserve">Муниципальному финансовому контролю </w:t>
      </w:r>
    </w:p>
    <w:p w:rsidR="0097143C" w:rsidRDefault="0097143C" w:rsidP="0097143C">
      <w:pPr>
        <w:pStyle w:val="a3"/>
        <w:rPr>
          <w:rFonts w:ascii="Times New Roman" w:hAnsi="Times New Roman" w:cs="Times New Roman"/>
          <w:sz w:val="28"/>
          <w:szCs w:val="28"/>
        </w:rPr>
      </w:pPr>
      <w:r w:rsidRPr="0097143C">
        <w:rPr>
          <w:rFonts w:ascii="Times New Roman" w:hAnsi="Times New Roman" w:cs="Times New Roman"/>
          <w:sz w:val="28"/>
          <w:szCs w:val="28"/>
        </w:rPr>
        <w:t xml:space="preserve">Администрации Глушковского района </w:t>
      </w:r>
    </w:p>
    <w:p w:rsidR="0097143C" w:rsidRPr="0097143C" w:rsidRDefault="0097143C" w:rsidP="0097143C">
      <w:pPr>
        <w:pStyle w:val="a3"/>
        <w:rPr>
          <w:rFonts w:ascii="Times New Roman" w:hAnsi="Times New Roman" w:cs="Times New Roman"/>
          <w:sz w:val="28"/>
          <w:szCs w:val="28"/>
        </w:rPr>
      </w:pPr>
      <w:r w:rsidRPr="0097143C">
        <w:rPr>
          <w:rFonts w:ascii="Times New Roman" w:hAnsi="Times New Roman" w:cs="Times New Roman"/>
          <w:sz w:val="28"/>
          <w:szCs w:val="28"/>
        </w:rPr>
        <w:t>Курской области</w:t>
      </w:r>
    </w:p>
    <w:sectPr w:rsidR="0097143C" w:rsidRPr="0097143C" w:rsidSect="009D550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BE4E3E"/>
    <w:rsid w:val="000254F9"/>
    <w:rsid w:val="001048D0"/>
    <w:rsid w:val="00194136"/>
    <w:rsid w:val="00296B64"/>
    <w:rsid w:val="002C7389"/>
    <w:rsid w:val="003F5EBC"/>
    <w:rsid w:val="00446428"/>
    <w:rsid w:val="004D0DD8"/>
    <w:rsid w:val="00510580"/>
    <w:rsid w:val="005973EF"/>
    <w:rsid w:val="00656C4D"/>
    <w:rsid w:val="006D0533"/>
    <w:rsid w:val="007436B2"/>
    <w:rsid w:val="009173D9"/>
    <w:rsid w:val="00920B72"/>
    <w:rsid w:val="009401AA"/>
    <w:rsid w:val="0097143C"/>
    <w:rsid w:val="00991A38"/>
    <w:rsid w:val="009D550D"/>
    <w:rsid w:val="00A50E82"/>
    <w:rsid w:val="00B24CAD"/>
    <w:rsid w:val="00B756CF"/>
    <w:rsid w:val="00BA6A6E"/>
    <w:rsid w:val="00BE4E3E"/>
    <w:rsid w:val="00CD027F"/>
    <w:rsid w:val="00E267AE"/>
    <w:rsid w:val="00E6571D"/>
    <w:rsid w:val="00EC32DC"/>
    <w:rsid w:val="00EC4668"/>
    <w:rsid w:val="00ED32B6"/>
    <w:rsid w:val="00EE66DD"/>
    <w:rsid w:val="00FC1D6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D550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7143C"/>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134</TotalTime>
  <Pages>1</Pages>
  <Words>275</Words>
  <Characters>1571</Characters>
  <Application>Microsoft Office Word</Application>
  <DocSecurity>0</DocSecurity>
  <Lines>13</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Kraftway</Company>
  <LinksUpToDate>false</LinksUpToDate>
  <CharactersWithSpaces>1843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Татьяна Ивановна</dc:creator>
  <cp:lastModifiedBy>Zayceva</cp:lastModifiedBy>
  <cp:revision>13</cp:revision>
  <cp:lastPrinted>2021-06-07T14:01:00Z</cp:lastPrinted>
  <dcterms:created xsi:type="dcterms:W3CDTF">2020-12-15T10:31:00Z</dcterms:created>
  <dcterms:modified xsi:type="dcterms:W3CDTF">2024-03-26T08:21:00Z</dcterms:modified>
</cp:coreProperties>
</file>