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2"/>
        <w:gridCol w:w="992"/>
        <w:gridCol w:w="1134"/>
        <w:gridCol w:w="993"/>
        <w:gridCol w:w="1134"/>
        <w:gridCol w:w="1276"/>
        <w:gridCol w:w="2126"/>
      </w:tblGrid>
      <w:tr w:rsidR="00EF00C8" w:rsidRPr="00E56F49" w:rsidTr="000A1CCE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0A1CCE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164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Сукаленко</w:t>
            </w:r>
            <w:proofErr w:type="spellEnd"/>
            <w:r>
              <w:rPr>
                <w:sz w:val="20"/>
                <w:szCs w:val="20"/>
              </w:rPr>
              <w:t xml:space="preserve"> Александр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D57A6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 ООО «Теткино»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FB7EAE" w:rsidRDefault="0072672A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2672A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2672A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72672A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0A1CCE">
              <w:rPr>
                <w:sz w:val="20"/>
                <w:szCs w:val="20"/>
              </w:rPr>
              <w:t>Жилой дом</w:t>
            </w:r>
          </w:p>
          <w:p w:rsidR="000A1CCE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0A1CCE" w:rsidRPr="000A1CCE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  <w:p w:rsidR="000A1CCE" w:rsidRPr="000A1CCE" w:rsidRDefault="000A1CCE" w:rsidP="000A1CCE">
            <w:pPr>
              <w:pStyle w:val="a3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  <w:r w:rsidRPr="000A1CCE">
              <w:rPr>
                <w:sz w:val="20"/>
                <w:szCs w:val="20"/>
              </w:rPr>
              <w:t>61,7</w:t>
            </w: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E56F4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27B6D"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</w:rPr>
              <w:t>УАЗ Патриот, 2010</w:t>
            </w:r>
          </w:p>
          <w:p w:rsidR="000A1CCE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0A1CCE" w:rsidRPr="0092006B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227B6D">
              <w:rPr>
                <w:sz w:val="20"/>
                <w:szCs w:val="20"/>
              </w:rPr>
              <w:t xml:space="preserve">Легковой автомобиль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Хендэ </w:t>
            </w:r>
            <w:r>
              <w:rPr>
                <w:sz w:val="20"/>
                <w:szCs w:val="20"/>
                <w:lang w:val="en-US"/>
              </w:rPr>
              <w:t>VD</w:t>
            </w:r>
            <w:r w:rsidRPr="009200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ELANTRA</w:t>
            </w:r>
            <w:r>
              <w:rPr>
                <w:sz w:val="20"/>
                <w:szCs w:val="20"/>
              </w:rPr>
              <w:t xml:space="preserve">, </w:t>
            </w:r>
            <w:r w:rsidRPr="0092006B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27B6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0A1CCE">
              <w:rPr>
                <w:sz w:val="20"/>
                <w:szCs w:val="20"/>
              </w:rPr>
              <w:t>2 000,00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2672A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0A1CCE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</w:t>
            </w:r>
            <w:proofErr w:type="gramStart"/>
            <w:r w:rsidRPr="00E56F49">
              <w:rPr>
                <w:sz w:val="20"/>
                <w:szCs w:val="20"/>
              </w:rPr>
              <w:t>г</w:t>
            </w:r>
            <w:r w:rsidR="000A1CCE">
              <w:rPr>
                <w:sz w:val="20"/>
                <w:szCs w:val="20"/>
              </w:rPr>
              <w:t>(</w:t>
            </w:r>
            <w:proofErr w:type="gramEnd"/>
            <w:r w:rsidR="000A1CCE">
              <w:rPr>
                <w:sz w:val="20"/>
                <w:szCs w:val="20"/>
              </w:rPr>
              <w:t>супруга)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E56F49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28628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0A1CC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1FA8"/>
    <w:multiLevelType w:val="hybridMultilevel"/>
    <w:tmpl w:val="80FC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0130A"/>
    <w:multiLevelType w:val="hybridMultilevel"/>
    <w:tmpl w:val="803CF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078A9"/>
    <w:multiLevelType w:val="hybridMultilevel"/>
    <w:tmpl w:val="2976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33DA"/>
    <w:rsid w:val="000A1CCE"/>
    <w:rsid w:val="001F5999"/>
    <w:rsid w:val="00211DFF"/>
    <w:rsid w:val="00227B6D"/>
    <w:rsid w:val="00286288"/>
    <w:rsid w:val="00290CFF"/>
    <w:rsid w:val="005416B2"/>
    <w:rsid w:val="0058180E"/>
    <w:rsid w:val="005E63C7"/>
    <w:rsid w:val="0072672A"/>
    <w:rsid w:val="007D57A6"/>
    <w:rsid w:val="008222E5"/>
    <w:rsid w:val="0090276E"/>
    <w:rsid w:val="0092006B"/>
    <w:rsid w:val="00930F2D"/>
    <w:rsid w:val="00CD1E32"/>
    <w:rsid w:val="00E921D3"/>
    <w:rsid w:val="00EF00C8"/>
    <w:rsid w:val="00F566CD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16</cp:revision>
  <dcterms:created xsi:type="dcterms:W3CDTF">2018-03-23T07:35:00Z</dcterms:created>
  <dcterms:modified xsi:type="dcterms:W3CDTF">2018-04-11T11:55:00Z</dcterms:modified>
</cp:coreProperties>
</file>