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EC7E" w14:textId="77777777" w:rsidR="00E0198A" w:rsidRDefault="00E0198A" w:rsidP="00E0198A">
      <w:r>
        <w:t>ПРЕДСТАВИТЕЛЬНОЕ СОБРАНИЕ</w:t>
      </w:r>
    </w:p>
    <w:p w14:paraId="0ABE6C74" w14:textId="77777777" w:rsidR="00E0198A" w:rsidRDefault="00E0198A" w:rsidP="00E0198A"/>
    <w:p w14:paraId="465346FA" w14:textId="77777777" w:rsidR="00E0198A" w:rsidRDefault="00E0198A" w:rsidP="00E0198A">
      <w:r>
        <w:t>ГЛУШКОВСКОГО РАЙОНА</w:t>
      </w:r>
    </w:p>
    <w:p w14:paraId="03D6BE70" w14:textId="77777777" w:rsidR="00E0198A" w:rsidRDefault="00E0198A" w:rsidP="00E0198A"/>
    <w:p w14:paraId="60548B74" w14:textId="77777777" w:rsidR="00E0198A" w:rsidRDefault="00E0198A" w:rsidP="00E0198A">
      <w:r>
        <w:t>КУРСКОЙ ОБЛАСТИ</w:t>
      </w:r>
    </w:p>
    <w:p w14:paraId="2676C6E5" w14:textId="77777777" w:rsidR="00E0198A" w:rsidRDefault="00E0198A" w:rsidP="00E0198A"/>
    <w:p w14:paraId="35B90C4B" w14:textId="77777777" w:rsidR="00E0198A" w:rsidRDefault="00E0198A" w:rsidP="00E0198A">
      <w:r>
        <w:t>ЧЕТВЕРТОГО СОЗЫВА</w:t>
      </w:r>
    </w:p>
    <w:p w14:paraId="17196F91" w14:textId="77777777" w:rsidR="00E0198A" w:rsidRDefault="00E0198A" w:rsidP="00E0198A"/>
    <w:p w14:paraId="45D9CABE" w14:textId="77777777" w:rsidR="00E0198A" w:rsidRDefault="00E0198A" w:rsidP="00E0198A">
      <w:r>
        <w:t>РЕШЕНИЕ</w:t>
      </w:r>
    </w:p>
    <w:p w14:paraId="4F43B649" w14:textId="77777777" w:rsidR="00E0198A" w:rsidRDefault="00E0198A" w:rsidP="00E0198A"/>
    <w:p w14:paraId="73B4F17F" w14:textId="77777777" w:rsidR="00E0198A" w:rsidRDefault="00E0198A" w:rsidP="00E0198A">
      <w:r>
        <w:t xml:space="preserve"> </w:t>
      </w:r>
    </w:p>
    <w:p w14:paraId="7FA19350" w14:textId="77777777" w:rsidR="00E0198A" w:rsidRDefault="00E0198A" w:rsidP="00E0198A"/>
    <w:p w14:paraId="749D5FC4" w14:textId="77777777" w:rsidR="00E0198A" w:rsidRDefault="00E0198A" w:rsidP="00E0198A">
      <w:r>
        <w:t xml:space="preserve">от «03» февраля </w:t>
      </w:r>
      <w:proofErr w:type="gramStart"/>
      <w:r>
        <w:t>2023  г.</w:t>
      </w:r>
      <w:proofErr w:type="gramEnd"/>
      <w:r>
        <w:t xml:space="preserve"> № 341</w:t>
      </w:r>
    </w:p>
    <w:p w14:paraId="546FDE35" w14:textId="77777777" w:rsidR="00E0198A" w:rsidRDefault="00E0198A" w:rsidP="00E0198A"/>
    <w:p w14:paraId="62AC88C5" w14:textId="77777777" w:rsidR="00E0198A" w:rsidRDefault="00E0198A" w:rsidP="00E0198A">
      <w:r>
        <w:t xml:space="preserve"> </w:t>
      </w:r>
    </w:p>
    <w:p w14:paraId="1007CE87" w14:textId="77777777" w:rsidR="00E0198A" w:rsidRDefault="00E0198A" w:rsidP="00E0198A"/>
    <w:p w14:paraId="168AC62C" w14:textId="77777777" w:rsidR="00E0198A" w:rsidRDefault="00E0198A" w:rsidP="00E0198A">
      <w:r>
        <w:t>«О внесении изменений и дополнений</w:t>
      </w:r>
    </w:p>
    <w:p w14:paraId="64E13124" w14:textId="77777777" w:rsidR="00E0198A" w:rsidRDefault="00E0198A" w:rsidP="00E0198A"/>
    <w:p w14:paraId="2E2723E5" w14:textId="77777777" w:rsidR="00E0198A" w:rsidRDefault="00E0198A" w:rsidP="00E0198A">
      <w:r>
        <w:t xml:space="preserve">в Устав муниципального района </w:t>
      </w:r>
    </w:p>
    <w:p w14:paraId="2E98DEA9" w14:textId="77777777" w:rsidR="00E0198A" w:rsidRDefault="00E0198A" w:rsidP="00E0198A"/>
    <w:p w14:paraId="39A2C466" w14:textId="77777777" w:rsidR="00E0198A" w:rsidRDefault="00E0198A" w:rsidP="00E0198A">
      <w:r>
        <w:t>«Глушковский район» Курской области»</w:t>
      </w:r>
    </w:p>
    <w:p w14:paraId="34555014" w14:textId="77777777" w:rsidR="00E0198A" w:rsidRDefault="00E0198A" w:rsidP="00E0198A"/>
    <w:p w14:paraId="47EDCCA2" w14:textId="77777777" w:rsidR="00E0198A" w:rsidRDefault="00E0198A" w:rsidP="00E0198A">
      <w:r>
        <w:t xml:space="preserve"> </w:t>
      </w:r>
    </w:p>
    <w:p w14:paraId="08D033A1" w14:textId="77777777" w:rsidR="00E0198A" w:rsidRDefault="00E0198A" w:rsidP="00E0198A"/>
    <w:p w14:paraId="3659539F" w14:textId="77777777" w:rsidR="00E0198A" w:rsidRDefault="00E0198A" w:rsidP="00E0198A">
      <w:r>
        <w:t>В целях приведения в соответствие с действующим законодательством Устава муниципального района «Глушковский район» Курской области, принятого решением Представительного Собрания Глушковского района Курской области от 07 декабря 2005 года № 7 (с последующими изменениями и дополнениями) (далее – Устав муниципального района),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абзацем 2 части 1 статьи 23 Устава муниципального района Представительное Собрание Глушковского района Курской области РЕШИЛО:</w:t>
      </w:r>
    </w:p>
    <w:p w14:paraId="1BE9D414" w14:textId="77777777" w:rsidR="00E0198A" w:rsidRDefault="00E0198A" w:rsidP="00E0198A"/>
    <w:p w14:paraId="7479CA85" w14:textId="77777777" w:rsidR="00E0198A" w:rsidRDefault="00E0198A" w:rsidP="00E0198A">
      <w:r>
        <w:t>Внести в Устав муниципального района следующие изменения и дополнения:</w:t>
      </w:r>
    </w:p>
    <w:p w14:paraId="7F5B468D" w14:textId="77777777" w:rsidR="00E0198A" w:rsidRDefault="00E0198A" w:rsidP="00E0198A">
      <w:r>
        <w:lastRenderedPageBreak/>
        <w:t xml:space="preserve">1) абзац </w:t>
      </w:r>
      <w:proofErr w:type="gramStart"/>
      <w:r>
        <w:t>2  части</w:t>
      </w:r>
      <w:proofErr w:type="gramEnd"/>
      <w:r>
        <w:t xml:space="preserve"> 3 статьи 6 «Муниципальные правовые акты Глушковского района» изложить в следующей редакции:</w:t>
      </w:r>
    </w:p>
    <w:p w14:paraId="6BAE8156" w14:textId="77777777" w:rsidR="00E0198A" w:rsidRDefault="00E0198A" w:rsidP="00E0198A"/>
    <w:p w14:paraId="20A4B2A9" w14:textId="77777777" w:rsidR="00E0198A" w:rsidRDefault="00E0198A" w:rsidP="00E0198A">
      <w: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«Родные просторы», и (или) в Информационном вестнике Глушковского района, распространяемых в Глушковском районе. Дополнительным источником официального опубликования муниципального правового акта или соглашения, заключенного между органами местного самоуправления, является сайт муниципального образования «Глушковский район» Курской области (по адресу: http://glush.rkursk.ru/) в информационно-коммуникационной сети Интернет.»;</w:t>
      </w:r>
    </w:p>
    <w:p w14:paraId="6966BEF4" w14:textId="77777777" w:rsidR="00E0198A" w:rsidRDefault="00E0198A" w:rsidP="00E0198A"/>
    <w:p w14:paraId="25B8945F" w14:textId="77777777" w:rsidR="00E0198A" w:rsidRDefault="00E0198A" w:rsidP="00E0198A">
      <w:r>
        <w:t xml:space="preserve">        2)  в статье 10 «Местный референдум»:</w:t>
      </w:r>
    </w:p>
    <w:p w14:paraId="3520D269" w14:textId="77777777" w:rsidR="00E0198A" w:rsidRDefault="00E0198A" w:rsidP="00E0198A"/>
    <w:p w14:paraId="4734CE13" w14:textId="77777777" w:rsidR="00E0198A" w:rsidRDefault="00E0198A" w:rsidP="00E0198A">
      <w:r>
        <w:t>а) в части 5 слова «установленном федеральным законом и принимаемым» заменить словами «установленным Федеральным законом от 12 июня 2002 года № 67-ФЗ «Об основных гарантиях избирательных нрав и права на участие в референдуме граждан Российской Федерации» и принимаемым»;</w:t>
      </w:r>
    </w:p>
    <w:p w14:paraId="4FD29721" w14:textId="77777777" w:rsidR="00E0198A" w:rsidRDefault="00E0198A" w:rsidP="00E0198A"/>
    <w:p w14:paraId="5CFC99DD" w14:textId="77777777" w:rsidR="00E0198A" w:rsidRDefault="00E0198A" w:rsidP="00E0198A">
      <w:proofErr w:type="gramStart"/>
      <w:r>
        <w:t xml:space="preserve">б)   </w:t>
      </w:r>
      <w:proofErr w:type="gramEnd"/>
      <w:r>
        <w:t>в части 8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14:paraId="61A79B0F" w14:textId="77777777" w:rsidR="00E0198A" w:rsidRDefault="00E0198A" w:rsidP="00E0198A"/>
    <w:p w14:paraId="75F47E3D" w14:textId="77777777" w:rsidR="00E0198A" w:rsidRDefault="00E0198A" w:rsidP="00E0198A">
      <w:r>
        <w:t xml:space="preserve">        3)  в части 3 статьи 11 «Муниципальные выборы» слова «федеральным законом и принимаемыми» заменить словами «Федеральным законом от 12 июня 2002 года № 67-ФЗ «Об основных гарантиях избирательных нрав и нрава на участие в референдуме граждан Российской Федерации» и принимаемыми»;</w:t>
      </w:r>
    </w:p>
    <w:p w14:paraId="3F9BEAAA" w14:textId="77777777" w:rsidR="00E0198A" w:rsidRDefault="00E0198A" w:rsidP="00E0198A"/>
    <w:p w14:paraId="5B864303" w14:textId="77777777" w:rsidR="00E0198A" w:rsidRDefault="00E0198A" w:rsidP="00E0198A">
      <w:r>
        <w:t xml:space="preserve">        4) в частях 7, 12 статьи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но вопросам изменения границ Глушковского района, преобразования Глушковского района» слова  «в избирательном округе, муниципальном образовании» заменить словами  «в избирательном округе, Глушковском районе»;</w:t>
      </w:r>
    </w:p>
    <w:p w14:paraId="48C5C054" w14:textId="77777777" w:rsidR="00E0198A" w:rsidRDefault="00E0198A" w:rsidP="00E0198A"/>
    <w:p w14:paraId="6570221E" w14:textId="77777777" w:rsidR="00E0198A" w:rsidRDefault="00E0198A" w:rsidP="00E0198A">
      <w:r>
        <w:t xml:space="preserve">       5) абзац 5 части I статьи 18 «Структура органов местного самоуправления Глушковского района» изложить в следующей редакции:</w:t>
      </w:r>
    </w:p>
    <w:p w14:paraId="19D9BD4E" w14:textId="77777777" w:rsidR="00E0198A" w:rsidRDefault="00E0198A" w:rsidP="00E0198A"/>
    <w:p w14:paraId="51401C19" w14:textId="77777777" w:rsidR="00E0198A" w:rsidRDefault="00E0198A" w:rsidP="00E0198A">
      <w:r>
        <w:t>«Контрольно-счетный орган Глушковского района Курской области.»;</w:t>
      </w:r>
    </w:p>
    <w:p w14:paraId="2382BEDB" w14:textId="77777777" w:rsidR="00E0198A" w:rsidRDefault="00E0198A" w:rsidP="00E0198A"/>
    <w:p w14:paraId="69E08DE1" w14:textId="77777777" w:rsidR="00E0198A" w:rsidRDefault="00E0198A" w:rsidP="00E0198A">
      <w:r>
        <w:lastRenderedPageBreak/>
        <w:t xml:space="preserve">       6)   в абзаце 6 части 1 статьи 20 «Полномочия Главы Глушковского района Курской         </w:t>
      </w:r>
      <w:proofErr w:type="gramStart"/>
      <w:r>
        <w:t xml:space="preserve">области»   </w:t>
      </w:r>
      <w:proofErr w:type="gramEnd"/>
      <w:r>
        <w:t xml:space="preserve"> слова «переданных      органам      местного самоуправления Глушковского района федеральными законами» заменить словами «переданных органам местного самоуправления федеральными законами»;</w:t>
      </w:r>
    </w:p>
    <w:p w14:paraId="66AFE506" w14:textId="77777777" w:rsidR="00E0198A" w:rsidRDefault="00E0198A" w:rsidP="00E0198A"/>
    <w:p w14:paraId="04F213CA" w14:textId="77777777" w:rsidR="00E0198A" w:rsidRDefault="00E0198A" w:rsidP="00E0198A">
      <w:r>
        <w:t>7)    в пункте 2 части 2 статьи 21.1 «Удаление Главы Глушковского района</w:t>
      </w:r>
    </w:p>
    <w:p w14:paraId="55EDE27B" w14:textId="77777777" w:rsidR="00E0198A" w:rsidRDefault="00E0198A" w:rsidP="00E0198A"/>
    <w:p w14:paraId="22166812" w14:textId="77777777" w:rsidR="00E0198A" w:rsidRDefault="00E0198A" w:rsidP="00E0198A">
      <w:r>
        <w:t xml:space="preserve">Курской     </w:t>
      </w:r>
      <w:proofErr w:type="gramStart"/>
      <w:r>
        <w:t xml:space="preserve">области»   </w:t>
      </w:r>
      <w:proofErr w:type="gramEnd"/>
      <w:r>
        <w:t xml:space="preserve"> слова «переданных      органам      местного самоуправления Глушковского района федеральными законами» заменить словами «переданных органам местного самоуправления федеральными законами»;</w:t>
      </w:r>
    </w:p>
    <w:p w14:paraId="50A336C8" w14:textId="77777777" w:rsidR="00E0198A" w:rsidRDefault="00E0198A" w:rsidP="00E0198A"/>
    <w:p w14:paraId="207971FF" w14:textId="77777777" w:rsidR="00E0198A" w:rsidRDefault="00E0198A" w:rsidP="00E0198A">
      <w:r>
        <w:t xml:space="preserve">        8) в статье 25 «Статус депутата Представительного Собрания Глушковского района Курской области»</w:t>
      </w:r>
    </w:p>
    <w:p w14:paraId="6E170738" w14:textId="77777777" w:rsidR="00E0198A" w:rsidRDefault="00E0198A" w:rsidP="00E0198A"/>
    <w:p w14:paraId="047CE968" w14:textId="77777777" w:rsidR="00E0198A" w:rsidRDefault="00E0198A" w:rsidP="00E0198A">
      <w:proofErr w:type="gramStart"/>
      <w:r>
        <w:t xml:space="preserve">б)   </w:t>
      </w:r>
      <w:proofErr w:type="gramEnd"/>
      <w:r>
        <w:t xml:space="preserve">     в пункте 2 части 6.2 слова «, выборном органе местного самоуправления» исключить;</w:t>
      </w:r>
    </w:p>
    <w:p w14:paraId="4712EA36" w14:textId="77777777" w:rsidR="00E0198A" w:rsidRDefault="00E0198A" w:rsidP="00E0198A"/>
    <w:p w14:paraId="3BAFF2A2" w14:textId="77777777" w:rsidR="00E0198A" w:rsidRDefault="00E0198A" w:rsidP="00E0198A">
      <w:proofErr w:type="gramStart"/>
      <w:r>
        <w:t xml:space="preserve">в)   </w:t>
      </w:r>
      <w:proofErr w:type="gramEnd"/>
      <w:r>
        <w:t xml:space="preserve">     в части 6.3 слова «о применении к депутату» заменить словами «о применении к депутату Представительного Собрания Глушковского района Курской области»;</w:t>
      </w:r>
    </w:p>
    <w:p w14:paraId="67FC0299" w14:textId="77777777" w:rsidR="00E0198A" w:rsidRDefault="00E0198A" w:rsidP="00E0198A"/>
    <w:p w14:paraId="49FC87F1" w14:textId="77777777" w:rsidR="00E0198A" w:rsidRDefault="00E0198A" w:rsidP="00E0198A">
      <w:r>
        <w:t xml:space="preserve">        9) в части 1 статьи 33.2 «Контрольно-счетный орган Глушковского района Курской области» слова «Контрольно-счетный орган Глушковского района Курской области - Контрольно-счетный орган муниципального района «Глушковский район» Курской области (далее - Контрольно-счетный орган Глушковского района Курской области) является» заменить словами «Контрольно-счетный орган Глушковского района Курской области является»;</w:t>
      </w:r>
    </w:p>
    <w:p w14:paraId="77F7F2A7" w14:textId="77777777" w:rsidR="00E0198A" w:rsidRDefault="00E0198A" w:rsidP="00E0198A"/>
    <w:p w14:paraId="7E24E328" w14:textId="77777777" w:rsidR="00E0198A" w:rsidRDefault="00E0198A" w:rsidP="00E0198A">
      <w:r>
        <w:t xml:space="preserve">        10) часть 2 статьи 33.3 «Полномочия Контрольно-счетного органа Глушковского района Курской области» изложить в следующей редакции:</w:t>
      </w:r>
    </w:p>
    <w:p w14:paraId="682B6459" w14:textId="77777777" w:rsidR="00E0198A" w:rsidRDefault="00E0198A" w:rsidP="00E0198A"/>
    <w:p w14:paraId="63B59D0C" w14:textId="77777777" w:rsidR="00E0198A" w:rsidRDefault="00E0198A" w:rsidP="00E0198A">
      <w:r>
        <w:t>«2. Контрольно-счетный орган Глушковского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Глушковского района, поступивших в бюджеты поселений, входящих в состав Глушковского района.».</w:t>
      </w:r>
    </w:p>
    <w:p w14:paraId="4956B2B8" w14:textId="77777777" w:rsidR="00E0198A" w:rsidRDefault="00E0198A" w:rsidP="00E0198A"/>
    <w:p w14:paraId="1E132320" w14:textId="77777777" w:rsidR="00E0198A" w:rsidRDefault="00E0198A" w:rsidP="00E0198A">
      <w:r>
        <w:t xml:space="preserve"> </w:t>
      </w:r>
    </w:p>
    <w:p w14:paraId="5F3733C7" w14:textId="77777777" w:rsidR="00E0198A" w:rsidRDefault="00E0198A" w:rsidP="00E0198A"/>
    <w:p w14:paraId="63CA3920" w14:textId="77777777" w:rsidR="00E0198A" w:rsidRDefault="00E0198A" w:rsidP="00E0198A">
      <w:r>
        <w:t>2. Главе Глушковского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5FFE66AD" w14:textId="77777777" w:rsidR="00E0198A" w:rsidRDefault="00E0198A" w:rsidP="00E0198A"/>
    <w:p w14:paraId="3DB5E3D3" w14:textId="77777777" w:rsidR="00E0198A" w:rsidRDefault="00E0198A" w:rsidP="00E0198A">
      <w:r>
        <w:t xml:space="preserve"> </w:t>
      </w:r>
    </w:p>
    <w:p w14:paraId="05F1DB7D" w14:textId="77777777" w:rsidR="00E0198A" w:rsidRDefault="00E0198A" w:rsidP="00E0198A"/>
    <w:p w14:paraId="2A7E08FA" w14:textId="77777777" w:rsidR="00E0198A" w:rsidRDefault="00E0198A" w:rsidP="00E0198A">
      <w:r>
        <w:t xml:space="preserve"> </w:t>
      </w:r>
    </w:p>
    <w:p w14:paraId="402B2BFF" w14:textId="77777777" w:rsidR="00E0198A" w:rsidRDefault="00E0198A" w:rsidP="00E0198A"/>
    <w:p w14:paraId="5343B2EC" w14:textId="77777777" w:rsidR="00E0198A" w:rsidRDefault="00E0198A" w:rsidP="00E0198A">
      <w:r>
        <w:t>3. Опубликовать настоящее Решение в газете «Родные просторы» после его государственной регистрации.</w:t>
      </w:r>
    </w:p>
    <w:p w14:paraId="6733E70B" w14:textId="77777777" w:rsidR="00E0198A" w:rsidRDefault="00E0198A" w:rsidP="00E0198A"/>
    <w:p w14:paraId="4D336CA2" w14:textId="77777777" w:rsidR="00E0198A" w:rsidRDefault="00E0198A" w:rsidP="00E0198A">
      <w:r>
        <w:t xml:space="preserve"> </w:t>
      </w:r>
    </w:p>
    <w:p w14:paraId="48DB624F" w14:textId="77777777" w:rsidR="00E0198A" w:rsidRDefault="00E0198A" w:rsidP="00E0198A"/>
    <w:p w14:paraId="23575A46" w14:textId="77777777" w:rsidR="00E0198A" w:rsidRDefault="00E0198A" w:rsidP="00E0198A">
      <w:r>
        <w:t>4. Настоящее Решение вступает в силу после его официального опубликования в газете «Родные просторы» после его государственной регистрации, за исключением части 2, которая вступает в силу со дня подписания настоящего решения.</w:t>
      </w:r>
    </w:p>
    <w:p w14:paraId="692F06A5" w14:textId="77777777" w:rsidR="00E0198A" w:rsidRDefault="00E0198A" w:rsidP="00E0198A"/>
    <w:p w14:paraId="4C1ED244" w14:textId="77777777" w:rsidR="00E0198A" w:rsidRDefault="00E0198A" w:rsidP="00E0198A">
      <w:r>
        <w:t xml:space="preserve"> </w:t>
      </w:r>
    </w:p>
    <w:p w14:paraId="55754AE0" w14:textId="77777777" w:rsidR="00E0198A" w:rsidRDefault="00E0198A" w:rsidP="00E0198A"/>
    <w:p w14:paraId="0FC65ADB" w14:textId="77777777" w:rsidR="00E0198A" w:rsidRDefault="00E0198A" w:rsidP="00E0198A">
      <w:r>
        <w:t xml:space="preserve"> </w:t>
      </w:r>
    </w:p>
    <w:p w14:paraId="4798311D" w14:textId="77777777" w:rsidR="00E0198A" w:rsidRDefault="00E0198A" w:rsidP="00E0198A"/>
    <w:p w14:paraId="34A11029" w14:textId="77777777" w:rsidR="00E0198A" w:rsidRDefault="00E0198A" w:rsidP="00E0198A">
      <w:r>
        <w:t xml:space="preserve"> </w:t>
      </w:r>
    </w:p>
    <w:p w14:paraId="21F5BA94" w14:textId="77777777" w:rsidR="00E0198A" w:rsidRDefault="00E0198A" w:rsidP="00E0198A"/>
    <w:p w14:paraId="6B0396C1" w14:textId="77777777" w:rsidR="00E0198A" w:rsidRDefault="00E0198A" w:rsidP="00E0198A">
      <w:r>
        <w:t xml:space="preserve"> </w:t>
      </w:r>
    </w:p>
    <w:p w14:paraId="03BB65E6" w14:textId="77777777" w:rsidR="00E0198A" w:rsidRDefault="00E0198A" w:rsidP="00E0198A"/>
    <w:p w14:paraId="4740DEBA" w14:textId="77777777" w:rsidR="00E0198A" w:rsidRDefault="00E0198A" w:rsidP="00E0198A">
      <w:r>
        <w:t>Председатель Представительного Собрания</w:t>
      </w:r>
    </w:p>
    <w:p w14:paraId="1EAD6BED" w14:textId="77777777" w:rsidR="00E0198A" w:rsidRDefault="00E0198A" w:rsidP="00E0198A"/>
    <w:p w14:paraId="7E121B37" w14:textId="77777777" w:rsidR="00E0198A" w:rsidRDefault="00E0198A" w:rsidP="00E0198A">
      <w:r>
        <w:t xml:space="preserve">Глушковского района Курской области                                           Ф.И. </w:t>
      </w:r>
      <w:proofErr w:type="spellStart"/>
      <w:r>
        <w:t>Отрохов</w:t>
      </w:r>
      <w:proofErr w:type="spellEnd"/>
    </w:p>
    <w:p w14:paraId="17AB0F0F" w14:textId="77777777" w:rsidR="00E0198A" w:rsidRDefault="00E0198A" w:rsidP="00E0198A"/>
    <w:p w14:paraId="186D7284" w14:textId="77777777" w:rsidR="00E0198A" w:rsidRDefault="00E0198A" w:rsidP="00E0198A">
      <w:r>
        <w:t xml:space="preserve"> </w:t>
      </w:r>
    </w:p>
    <w:p w14:paraId="39CEF10B" w14:textId="77777777" w:rsidR="00E0198A" w:rsidRDefault="00E0198A" w:rsidP="00E0198A"/>
    <w:p w14:paraId="53020A96" w14:textId="77777777" w:rsidR="00E0198A" w:rsidRDefault="00E0198A" w:rsidP="00E0198A">
      <w:r>
        <w:t>Глава Глушковского района</w:t>
      </w:r>
    </w:p>
    <w:p w14:paraId="105D034C" w14:textId="77777777" w:rsidR="00E0198A" w:rsidRDefault="00E0198A" w:rsidP="00E0198A"/>
    <w:p w14:paraId="765EAE76" w14:textId="5B54362D" w:rsidR="00432F55" w:rsidRDefault="00E0198A" w:rsidP="00E0198A">
      <w:r>
        <w:t>Курской области                                                                                      П.М. Золотарев</w:t>
      </w:r>
    </w:p>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8A"/>
    <w:rsid w:val="00432F55"/>
    <w:rsid w:val="00E01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5316"/>
  <w15:chartTrackingRefBased/>
  <w15:docId w15:val="{89F4FD6C-5F09-4906-AC3F-BB7938C9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8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2024-01-15T13:33:00Z</dcterms:created>
  <dcterms:modified xsi:type="dcterms:W3CDTF">2024-01-15T13:33:00Z</dcterms:modified>
</cp:coreProperties>
</file>