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06" w:rsidRPr="00BD2720" w:rsidRDefault="00A06A06" w:rsidP="00A06A06">
      <w:bookmarkStart w:id="0" w:name="_GoBack"/>
      <w:bookmarkEnd w:id="0"/>
    </w:p>
    <w:p w:rsidR="00A06A06" w:rsidRPr="00BD2720" w:rsidRDefault="00A06A06" w:rsidP="00A06A06"/>
    <w:p w:rsidR="00A06A06" w:rsidRPr="00BD2720" w:rsidRDefault="00A06A06" w:rsidP="00A06A06"/>
    <w:p w:rsidR="00A06A06" w:rsidRPr="00BD2720" w:rsidRDefault="00A06A06" w:rsidP="00A06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720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Комплексная межведомственная программа по профилактике преступлений и иных право</w:t>
      </w:r>
      <w:r w:rsidR="007A1C86">
        <w:rPr>
          <w:rFonts w:ascii="Times New Roman" w:hAnsi="Times New Roman" w:cs="Times New Roman"/>
          <w:sz w:val="28"/>
          <w:szCs w:val="28"/>
        </w:rPr>
        <w:t>нарушений</w:t>
      </w:r>
      <w:r w:rsidRPr="00BD2720">
        <w:rPr>
          <w:rFonts w:ascii="Times New Roman" w:hAnsi="Times New Roman" w:cs="Times New Roman"/>
          <w:sz w:val="28"/>
          <w:szCs w:val="28"/>
        </w:rPr>
        <w:t>»</w:t>
      </w: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за 2018 год</w:t>
      </w: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ED5060">
      <w:pPr>
        <w:ind w:left="4253" w:right="-1" w:hanging="4253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7A1C86">
        <w:rPr>
          <w:rFonts w:ascii="Times New Roman" w:hAnsi="Times New Roman" w:cs="Times New Roman"/>
          <w:sz w:val="28"/>
          <w:szCs w:val="28"/>
        </w:rPr>
        <w:t>Администрация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="00ED50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D2720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Дата составления отчета</w:t>
      </w:r>
      <w:r w:rsidRPr="00332693">
        <w:rPr>
          <w:rFonts w:ascii="Times New Roman" w:hAnsi="Times New Roman" w:cs="Times New Roman"/>
          <w:b/>
          <w:sz w:val="28"/>
          <w:szCs w:val="28"/>
        </w:rPr>
        <w:t>:</w:t>
      </w:r>
      <w:r w:rsidRPr="00332693">
        <w:rPr>
          <w:rFonts w:ascii="Times New Roman" w:hAnsi="Times New Roman" w:cs="Times New Roman"/>
          <w:sz w:val="28"/>
          <w:szCs w:val="28"/>
        </w:rPr>
        <w:t xml:space="preserve">     27 февраля 2019 года</w:t>
      </w: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86" w:rsidRDefault="007A1C86" w:rsidP="007A1C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эксперт секретарь </w:t>
      </w:r>
    </w:p>
    <w:p w:rsidR="00A06A06" w:rsidRPr="00BD2720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Административной комиссии Глушковского района      М.А.Завдовьева</w:t>
      </w: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Телефон:                                                      </w:t>
      </w:r>
      <w:r w:rsidR="007A1C86">
        <w:rPr>
          <w:rFonts w:ascii="Times New Roman" w:hAnsi="Times New Roman" w:cs="Times New Roman"/>
          <w:sz w:val="28"/>
          <w:szCs w:val="28"/>
        </w:rPr>
        <w:t xml:space="preserve">                   8(47132) 2-18-</w:t>
      </w:r>
      <w:r w:rsidRPr="00BD2720">
        <w:rPr>
          <w:rFonts w:ascii="Times New Roman" w:hAnsi="Times New Roman" w:cs="Times New Roman"/>
          <w:sz w:val="28"/>
          <w:szCs w:val="28"/>
        </w:rPr>
        <w:t>3</w:t>
      </w:r>
      <w:r w:rsidR="007A1C86">
        <w:rPr>
          <w:rFonts w:ascii="Times New Roman" w:hAnsi="Times New Roman" w:cs="Times New Roman"/>
          <w:sz w:val="28"/>
          <w:szCs w:val="28"/>
        </w:rPr>
        <w:t>4</w:t>
      </w:r>
    </w:p>
    <w:p w:rsidR="007A1C86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1C86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7A1C86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  </w:t>
      </w:r>
      <w:r w:rsidR="007A1C86">
        <w:rPr>
          <w:rFonts w:ascii="Times New Roman" w:hAnsi="Times New Roman" w:cs="Times New Roman"/>
          <w:sz w:val="28"/>
          <w:szCs w:val="28"/>
          <w:lang w:val="en-US"/>
        </w:rPr>
        <w:t>marinazavdoveva</w:t>
      </w:r>
      <w:r w:rsidR="007A1C86" w:rsidRPr="007A1C86">
        <w:rPr>
          <w:rFonts w:ascii="Times New Roman" w:hAnsi="Times New Roman" w:cs="Times New Roman"/>
          <w:sz w:val="28"/>
          <w:szCs w:val="28"/>
        </w:rPr>
        <w:t>@</w:t>
      </w:r>
      <w:r w:rsidR="007A1C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A1C86" w:rsidRPr="007A1C86">
        <w:rPr>
          <w:rFonts w:ascii="Times New Roman" w:hAnsi="Times New Roman" w:cs="Times New Roman"/>
          <w:sz w:val="28"/>
          <w:szCs w:val="28"/>
        </w:rPr>
        <w:t>.</w:t>
      </w:r>
      <w:r w:rsidR="007A1C86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06A06" w:rsidRPr="00BD2720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7A1C86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6A06" w:rsidRPr="00792655" w:rsidRDefault="00A06A0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86" w:rsidRPr="00792655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86" w:rsidRPr="00792655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86" w:rsidRPr="00792655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86" w:rsidRPr="00792655" w:rsidRDefault="007A1C86" w:rsidP="00A06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1C86" w:rsidRPr="00BD2720" w:rsidRDefault="007A1C86" w:rsidP="007A1C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7A1C86">
        <w:rPr>
          <w:rFonts w:ascii="Times New Roman" w:hAnsi="Times New Roman" w:cs="Times New Roman"/>
          <w:b/>
          <w:sz w:val="28"/>
          <w:szCs w:val="28"/>
        </w:rPr>
        <w:t>.</w:t>
      </w:r>
      <w:r w:rsidRPr="00BD2720">
        <w:rPr>
          <w:rFonts w:ascii="Times New Roman" w:hAnsi="Times New Roman" w:cs="Times New Roman"/>
          <w:b/>
          <w:sz w:val="28"/>
          <w:szCs w:val="28"/>
        </w:rPr>
        <w:t>Конкретные результаты реализации муниципальной программы Глушковского района Курской области</w:t>
      </w:r>
    </w:p>
    <w:p w:rsidR="007A1C86" w:rsidRPr="00BD2720" w:rsidRDefault="007A1C86" w:rsidP="007A1C86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86">
        <w:rPr>
          <w:rFonts w:ascii="Times New Roman" w:hAnsi="Times New Roman" w:cs="Times New Roman"/>
          <w:b/>
          <w:sz w:val="28"/>
          <w:szCs w:val="28"/>
        </w:rPr>
        <w:t>«Комплексная межведомственная программа по профилактике преступлений и иных правонарушений»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 достигнутые за 2018 год</w:t>
      </w:r>
    </w:p>
    <w:p w:rsidR="007A1C86" w:rsidRPr="007A1C86" w:rsidRDefault="007A1C86" w:rsidP="007A1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C86" w:rsidRDefault="00E72C2D" w:rsidP="0068170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Глушковского района Курской области, утвержденным распоряжением Администрации Глушковского района Курской области от 2.11.2016  № 234</w:t>
      </w:r>
      <w:r w:rsidRPr="003350EC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(в ред. от 19.11.2018 г. №317), постановлением Администрации Глушковского района  Курской области от 11.07.2017 № 185 «Об утверждении Порядка разработки, реализации и оценки эффективности муниципальных программ Глушковского района Курской области»</w:t>
      </w:r>
      <w:r w:rsidRPr="00E72C2D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постановлением Администрации Глушковского района Курской области</w:t>
      </w:r>
      <w:r w:rsidRPr="00E72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05.11.2014г. №486</w:t>
      </w:r>
      <w:r w:rsidRPr="00E72C2D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утверждена муниципальная программа Глушковского района Курской области</w:t>
      </w:r>
      <w:r w:rsidRPr="00E72C2D">
        <w:rPr>
          <w:rFonts w:ascii="Times New Roman" w:hAnsi="Times New Roman" w:cs="Times New Roman"/>
          <w:sz w:val="28"/>
          <w:szCs w:val="28"/>
        </w:rPr>
        <w:t xml:space="preserve"> </w:t>
      </w:r>
      <w:r w:rsidRPr="00162EF2">
        <w:rPr>
          <w:rFonts w:ascii="Times New Roman" w:hAnsi="Times New Roman" w:cs="Times New Roman"/>
          <w:bCs/>
          <w:sz w:val="28"/>
          <w:szCs w:val="28"/>
        </w:rPr>
        <w:t>«</w:t>
      </w:r>
      <w:r w:rsidRPr="00971FCF">
        <w:rPr>
          <w:rFonts w:ascii="Times New Roman" w:hAnsi="Times New Roman" w:cs="Times New Roman"/>
          <w:bCs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72C2D" w:rsidRPr="00E72C2D" w:rsidRDefault="00E72C2D" w:rsidP="0068170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Данная муниципальная программа Глушковского района Курской области</w:t>
      </w:r>
    </w:p>
    <w:p w:rsidR="00E72C2D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 2 подпрограммы (Обеспечение общественного порядка  и противодействие преступности в Глушковском районе Курской области на 2015-2020 годы, Управление муниципальной программой и обеспечение условий  реализации программы, реализация мероприятий которых в комплексе обеспечивают достижение целей муниципальной программы:</w:t>
      </w:r>
    </w:p>
    <w:p w:rsidR="00E72C2D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общественной безопасности и безопасности граждан – на территории Глушковского района Курской области;</w:t>
      </w:r>
    </w:p>
    <w:p w:rsidR="00E72C2D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преступлений, на территории Глушковского района Курской области;</w:t>
      </w:r>
    </w:p>
    <w:p w:rsidR="00E72C2D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качества и эффективности работы системы профилактики преступлений и иных правонарушений в отношении определенной категории лиц и по отдельным видам противоправной деятельности;</w:t>
      </w:r>
    </w:p>
    <w:p w:rsidR="00E72C2D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доверия общества к правоохранительным органам;</w:t>
      </w:r>
    </w:p>
    <w:p w:rsidR="00E72C2D" w:rsidRPr="005051FF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-устранение причин и условий, порождающих коррупцию.</w:t>
      </w:r>
    </w:p>
    <w:p w:rsidR="00E72C2D" w:rsidRPr="00177C8D" w:rsidRDefault="00E72C2D" w:rsidP="00681706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177C8D">
        <w:rPr>
          <w:color w:val="000000" w:themeColor="text1"/>
          <w:sz w:val="28"/>
          <w:szCs w:val="28"/>
        </w:rPr>
        <w:t>Для достижения поставленных целей программы требуется решение  следующих задачи:</w:t>
      </w:r>
    </w:p>
    <w:p w:rsidR="00E72C2D" w:rsidRPr="00E72C2D" w:rsidRDefault="00E72C2D" w:rsidP="006817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уровня защиты жизни, здоровья и безопасности граждан на территории Глушковского района Курской области, профилактике незаконной трудовой миграции;</w:t>
      </w:r>
    </w:p>
    <w:p w:rsidR="00E72C2D" w:rsidRPr="00E72C2D" w:rsidRDefault="00E72C2D" w:rsidP="006817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в сфере предупреждения преступлений и иных правонарушений,  вовлечение в деятельность по профилактике правонарушений и охране общественного </w:t>
      </w: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коррупции в органах местного  самоуправления Глушковского района Курской области, формирование в обществе негативного отношения к коррупционному поведению;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color w:val="000000" w:themeColor="text1"/>
          <w:sz w:val="28"/>
          <w:szCs w:val="28"/>
        </w:rPr>
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</w:t>
      </w:r>
      <w:r w:rsidRPr="00E72C2D">
        <w:rPr>
          <w:rFonts w:ascii="Times New Roman" w:hAnsi="Times New Roman" w:cs="Times New Roman"/>
          <w:sz w:val="28"/>
          <w:szCs w:val="28"/>
        </w:rPr>
        <w:t xml:space="preserve"> свободы;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sz w:val="28"/>
          <w:szCs w:val="28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sz w:val="28"/>
          <w:szCs w:val="28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sz w:val="28"/>
          <w:szCs w:val="28"/>
        </w:rPr>
        <w:t>профилактика рецидивной преступности, в том числе среди осужденных к наказаниям, не связанным с лишением свободы. Формирование и развитие межведомственной системы ресоциализации лиц, освободившихся из мест лишения свободы;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sz w:val="28"/>
          <w:szCs w:val="28"/>
        </w:rPr>
        <w:t>реализация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</w:r>
    </w:p>
    <w:p w:rsidR="00E72C2D" w:rsidRPr="00E72C2D" w:rsidRDefault="00E72C2D" w:rsidP="00E72C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sz w:val="28"/>
          <w:szCs w:val="28"/>
        </w:rPr>
        <w:t>содействие трудовой занятости лиц, отбывающих наказание и освободившихся из мест лишения свободы;</w:t>
      </w:r>
    </w:p>
    <w:p w:rsidR="007A1C86" w:rsidRPr="00E72C2D" w:rsidRDefault="00E72C2D" w:rsidP="00E72C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2C2D">
        <w:rPr>
          <w:rFonts w:ascii="Times New Roman" w:hAnsi="Times New Roman" w:cs="Times New Roman"/>
          <w:sz w:val="28"/>
          <w:szCs w:val="28"/>
        </w:rPr>
        <w:t>формирование позитивного общественного мнения о правоохранительной системе и результатах ее 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2C2D">
        <w:rPr>
          <w:rFonts w:ascii="Times New Roman" w:hAnsi="Times New Roman" w:cs="Times New Roman"/>
          <w:sz w:val="28"/>
          <w:szCs w:val="28"/>
        </w:rPr>
        <w:t xml:space="preserve"> </w:t>
      </w:r>
      <w:r w:rsidRPr="00177C8D">
        <w:rPr>
          <w:rFonts w:ascii="Times New Roman" w:hAnsi="Times New Roman" w:cs="Times New Roman"/>
          <w:sz w:val="28"/>
          <w:szCs w:val="28"/>
        </w:rPr>
        <w:t>восстановление доверия общества к правоохранительным органам.</w:t>
      </w:r>
    </w:p>
    <w:p w:rsidR="00B11FE0" w:rsidRPr="00B11FE0" w:rsidRDefault="00B11FE0" w:rsidP="00B11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t>В отчетном году муниципальной программой Глушковского района Курской области «</w:t>
      </w:r>
      <w:r w:rsidRPr="00971FCF">
        <w:rPr>
          <w:rFonts w:ascii="Times New Roman" w:hAnsi="Times New Roman" w:cs="Times New Roman"/>
          <w:bCs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</w:t>
      </w:r>
      <w:r w:rsidRPr="00B11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11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запланировано выполнение 13 показателей (индикаторов), имеющих плановое целевое значение на 2018 год. Фактически достигнуты целевые значения по всем показателям (индикаторам).</w:t>
      </w:r>
      <w:r w:rsidRPr="00B11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11FE0" w:rsidRPr="00B11FE0" w:rsidRDefault="00B11FE0" w:rsidP="00B11F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целом, сведения о достижении значений показателей (индикаторов) муниципальной программы Глушковского района Курской области указаны в приложениях 1 к настоящему годовому отчету о ходе реализации и оценке </w:t>
      </w: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эффективности муниципальной программы Глушковского района  Курской области «</w:t>
      </w:r>
      <w:r w:rsidRPr="00971FCF">
        <w:rPr>
          <w:rFonts w:ascii="Times New Roman" w:hAnsi="Times New Roman" w:cs="Times New Roman"/>
          <w:bCs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</w:t>
      </w:r>
      <w:r w:rsidRPr="00B11F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</w:t>
      </w: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t>» за 2018 год</w:t>
      </w:r>
      <w:r w:rsidRPr="00B11F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1FE0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Годовой отчет).</w:t>
      </w:r>
    </w:p>
    <w:p w:rsidR="00B11FE0" w:rsidRPr="00BD2720" w:rsidRDefault="00B11FE0" w:rsidP="00B11FE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1FE0" w:rsidRPr="00BD2720" w:rsidRDefault="00B11FE0" w:rsidP="00B11F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2720">
        <w:rPr>
          <w:rFonts w:ascii="Times New Roman" w:hAnsi="Times New Roman" w:cs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B11FE0" w:rsidRPr="00BD2720" w:rsidRDefault="00B11FE0" w:rsidP="00B11F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и основных мероприятий в разрезе подпрограмм</w:t>
      </w:r>
    </w:p>
    <w:p w:rsidR="00B11FE0" w:rsidRPr="00BD2720" w:rsidRDefault="00B11FE0" w:rsidP="00B11F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муниципальной программы Глушковского района Курской области</w:t>
      </w:r>
    </w:p>
    <w:p w:rsidR="00B11FE0" w:rsidRDefault="00B11FE0" w:rsidP="00B11F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1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11FE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B11F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11FE0" w:rsidRPr="00BD2720" w:rsidRDefault="00B11FE0" w:rsidP="00B11FE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FE0" w:rsidRDefault="00B11FE0" w:rsidP="00B11F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>Сведения о степени выполнения основных мероприятий подпрограмм муниципальной программы Глушковского района Курской области указаны в приложении 2 к настоящему Годовому отчету.</w:t>
      </w:r>
    </w:p>
    <w:p w:rsidR="00852954" w:rsidRPr="00971FCF" w:rsidRDefault="00852954" w:rsidP="00852954">
      <w:pPr>
        <w:pStyle w:val="ConsPlusNormal1"/>
        <w:widowControl/>
        <w:tabs>
          <w:tab w:val="left" w:pos="32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27C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ведется работа по реализации Федерального закона «Об участии граждан в охране общественного порядка». На территории района создана  1 народная дружина общей</w:t>
      </w:r>
      <w:r w:rsidRPr="00CF04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8F8"/>
        </w:rPr>
        <w:t xml:space="preserve"> </w:t>
      </w:r>
      <w:r w:rsidRPr="00D23E3B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численностью 22 человека.</w:t>
      </w:r>
      <w:r w:rsidRPr="00CF041C">
        <w:rPr>
          <w:sz w:val="24"/>
          <w:szCs w:val="24"/>
        </w:rPr>
        <w:t xml:space="preserve"> </w:t>
      </w:r>
      <w:r w:rsidRPr="00CF041C">
        <w:rPr>
          <w:rFonts w:ascii="Times New Roman" w:hAnsi="Times New Roman" w:cs="Times New Roman"/>
          <w:sz w:val="28"/>
          <w:szCs w:val="28"/>
        </w:rPr>
        <w:t>Основу дружины составляют муниципальные служащие и работники социально ориентированных организаций.  Дружинникам выданы удостоверения установленного образца. С заступающими на дежурство проводится целевые инструктажи</w:t>
      </w:r>
      <w:r>
        <w:rPr>
          <w:rFonts w:ascii="Times New Roman" w:hAnsi="Times New Roman" w:cs="Times New Roman"/>
          <w:sz w:val="28"/>
          <w:szCs w:val="28"/>
        </w:rPr>
        <w:t xml:space="preserve">. В целях реализации программы </w:t>
      </w:r>
      <w:r w:rsidRPr="00B02EFA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прио</w:t>
      </w:r>
      <w:r w:rsidRPr="00CF041C">
        <w:rPr>
          <w:rFonts w:ascii="Times New Roman" w:hAnsi="Times New Roman" w:cs="Times New Roman"/>
          <w:sz w:val="28"/>
          <w:szCs w:val="28"/>
        </w:rPr>
        <w:t xml:space="preserve">бретены </w:t>
      </w:r>
      <w:r>
        <w:rPr>
          <w:rFonts w:ascii="Times New Roman" w:hAnsi="Times New Roman" w:cs="Times New Roman"/>
          <w:sz w:val="28"/>
          <w:szCs w:val="28"/>
        </w:rPr>
        <w:t>жилеты</w:t>
      </w:r>
      <w:r w:rsidRPr="00CF041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041C">
        <w:rPr>
          <w:rFonts w:ascii="Times New Roman" w:hAnsi="Times New Roman" w:cs="Times New Roman"/>
          <w:sz w:val="28"/>
          <w:szCs w:val="28"/>
        </w:rPr>
        <w:t xml:space="preserve">  светоотражающей символикой ДНД</w:t>
      </w:r>
      <w:r>
        <w:rPr>
          <w:rFonts w:ascii="Times New Roman" w:hAnsi="Times New Roman" w:cs="Times New Roman"/>
          <w:sz w:val="28"/>
          <w:szCs w:val="28"/>
        </w:rPr>
        <w:t xml:space="preserve"> на сумму 10 000 руб.</w:t>
      </w:r>
    </w:p>
    <w:p w:rsidR="00852954" w:rsidRPr="00852954" w:rsidRDefault="00852954" w:rsidP="00852954">
      <w:pPr>
        <w:pStyle w:val="ConsPlusNormal1"/>
        <w:widowControl/>
        <w:tabs>
          <w:tab w:val="left" w:pos="320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954">
        <w:rPr>
          <w:rFonts w:ascii="Times New Roman" w:hAnsi="Times New Roman" w:cs="Times New Roman"/>
          <w:sz w:val="28"/>
          <w:szCs w:val="28"/>
        </w:rPr>
        <w:t>В рамках исполнения мероприятия программы по  обеспечению общественной безопасности и безопасности  граждан на территории Глушковского района в 2018 году был изготовлен информационный стенд по предупреждению алкоголизма, токсикомании и наркомании, так же были изготовлены и розданы  буклеты данной направленности на сумму 15000 руб.</w:t>
      </w:r>
    </w:p>
    <w:p w:rsidR="00852954" w:rsidRPr="00852954" w:rsidRDefault="00852954" w:rsidP="00852954">
      <w:pPr>
        <w:tabs>
          <w:tab w:val="left" w:pos="426"/>
          <w:tab w:val="left" w:pos="320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954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мероприятий программы, направленных на профилактику преступлений и иных правонарушений среди несовершеннолетних, на территории </w:t>
      </w:r>
      <w:r w:rsidRPr="00852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Глушковского </w:t>
      </w:r>
      <w:r w:rsidRPr="00852954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8529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2954">
        <w:rPr>
          <w:rFonts w:ascii="Times New Roman" w:hAnsi="Times New Roman" w:cs="Times New Roman"/>
          <w:color w:val="000000"/>
          <w:sz w:val="28"/>
          <w:szCs w:val="28"/>
        </w:rPr>
        <w:t xml:space="preserve">проводятся межведомственные рейды по раннему выявлению семейного неблагополучия, </w:t>
      </w:r>
      <w:r w:rsidRPr="00852954">
        <w:rPr>
          <w:rFonts w:ascii="Times New Roman" w:hAnsi="Times New Roman" w:cs="Times New Roman"/>
          <w:sz w:val="28"/>
          <w:szCs w:val="28"/>
        </w:rPr>
        <w:t xml:space="preserve">жестокого обращения с детьми в семьях организовано и проведено 20 бесед с участием несовершеннолетних и родителей в общеобразовательных школах района. За 2018 год направлено 3 статьи в районную газету «Родные просторы». В целях раннего выявления потребителей алкоголя и наркотических средств, комиссией совместно с сотрудниками ОМВД России по Глушковскому району проведено </w:t>
      </w:r>
      <w:r w:rsidRPr="00852954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52954">
        <w:rPr>
          <w:rFonts w:ascii="Times New Roman" w:hAnsi="Times New Roman" w:cs="Times New Roman"/>
          <w:sz w:val="28"/>
          <w:szCs w:val="28"/>
        </w:rPr>
        <w:t xml:space="preserve"> рейдов в места возможного пребывания несовершеннолетних, 6 рейдов – в досуговые учреждения, а также проведено - </w:t>
      </w:r>
      <w:r w:rsidRPr="0085295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852954">
        <w:rPr>
          <w:rFonts w:ascii="Times New Roman" w:hAnsi="Times New Roman" w:cs="Times New Roman"/>
          <w:sz w:val="28"/>
          <w:szCs w:val="28"/>
        </w:rPr>
        <w:t xml:space="preserve"> рейда по обследованию  семейно-бытовых условий жизни несовершеннолетних.</w:t>
      </w:r>
    </w:p>
    <w:p w:rsidR="00852954" w:rsidRPr="00852954" w:rsidRDefault="00852954" w:rsidP="00852954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954">
        <w:rPr>
          <w:rFonts w:ascii="Times New Roman" w:hAnsi="Times New Roman" w:cs="Times New Roman"/>
          <w:sz w:val="28"/>
          <w:szCs w:val="28"/>
        </w:rPr>
        <w:t xml:space="preserve">В 1 этапе «Подросток – Занятость» с 20 по 30 июня 2018 г. проведены  2 совместных рейдовых мероприятия с ПДН ОМВД России по Глушковскому району по результатам, которых было составлено 3 </w:t>
      </w:r>
      <w:r w:rsidRPr="00852954">
        <w:rPr>
          <w:rFonts w:ascii="Times New Roman" w:hAnsi="Times New Roman" w:cs="Times New Roman"/>
          <w:sz w:val="28"/>
          <w:szCs w:val="28"/>
        </w:rPr>
        <w:lastRenderedPageBreak/>
        <w:t xml:space="preserve">протокола. Во 2 этапе «Подросток – Здоровье» с 20 по 30 июля проведены 2 совместных рейдовых мероприятия, по результатам которого было составлено 4 протокола. В третьем этапе «Подросток – Забота» с 20 по 30 августа были проведены 2 рейдовых мероприятия, но фактов жестокого обращения со стороны родителей выявлено не было.   В рамках комплексной межведомственной оперативно-профилактической операции «Подросток» в июне 2018 г. количество несовершеннолетних, состоящих на учете, охваченных летним отдыхом и занятостью составило 100%., а именно из 68 детей в лагерях отдохнули 18 детей, оздоровлено в санаториях 2 ребенка, занятых трудом 16 подростков,  посещают кружки и секции – 32 ребенка, в июле оздоровлено 53 несовершеннолетних, в августе – 54 ребенка.     </w:t>
      </w:r>
    </w:p>
    <w:p w:rsidR="00852954" w:rsidRPr="00852954" w:rsidRDefault="00852954" w:rsidP="0085295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45F" w:rsidRPr="00BD2720" w:rsidRDefault="00DA245F" w:rsidP="00DA245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23E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A245F">
        <w:rPr>
          <w:rFonts w:ascii="Times New Roman" w:hAnsi="Times New Roman" w:cs="Times New Roman"/>
          <w:b/>
          <w:sz w:val="28"/>
          <w:szCs w:val="28"/>
        </w:rPr>
        <w:t>.</w:t>
      </w:r>
      <w:r w:rsidRPr="00BD2720">
        <w:rPr>
          <w:rFonts w:ascii="Times New Roman" w:hAnsi="Times New Roman" w:cs="Times New Roman"/>
          <w:b/>
          <w:sz w:val="28"/>
          <w:szCs w:val="28"/>
        </w:rPr>
        <w:t>Результаты реализации мер государственного и правового регулирования муниципальной программы Глушковского района Курской области «Развитие муниципальной службы в Глушковском районе Курской области»</w:t>
      </w:r>
    </w:p>
    <w:p w:rsidR="00DA245F" w:rsidRPr="00BD2720" w:rsidRDefault="00DA245F" w:rsidP="00DA245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45F" w:rsidRPr="00BD2720" w:rsidRDefault="00DA245F" w:rsidP="00DA2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2018 году запланированные муниципальной программой  Глушковского района Курской области меры правового регулирования исполнены в полном объеме, оценка результатов их реализации указана в приложении 3 к настоящему Годовому отчету. </w:t>
      </w:r>
    </w:p>
    <w:p w:rsidR="00A06A06" w:rsidRPr="00852954" w:rsidRDefault="00A06A06" w:rsidP="00852954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3E3B" w:rsidRPr="00BD2720" w:rsidRDefault="00D23E3B" w:rsidP="00D23E3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IY</w:t>
      </w:r>
      <w:r w:rsidRPr="00BD2720">
        <w:rPr>
          <w:rFonts w:ascii="Times New Roman" w:hAnsi="Times New Roman" w:cs="Times New Roman"/>
          <w:b/>
          <w:sz w:val="28"/>
          <w:szCs w:val="28"/>
        </w:rPr>
        <w:t>.  Данные об использовании бюджетных ассигнований</w:t>
      </w:r>
    </w:p>
    <w:p w:rsidR="00D23E3B" w:rsidRPr="00792655" w:rsidRDefault="00D23E3B" w:rsidP="00D23E3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местного  бюджета и иных средств на реализацию мероприятий муниципальной программы Глушковского района Курской области</w:t>
      </w:r>
    </w:p>
    <w:p w:rsidR="00D23E3B" w:rsidRPr="00792655" w:rsidRDefault="00D23E3B" w:rsidP="00D23E3B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E3B" w:rsidRDefault="00D23E3B" w:rsidP="00D2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2720">
        <w:rPr>
          <w:rFonts w:ascii="Times New Roman" w:hAnsi="Times New Roman" w:cs="Times New Roman"/>
          <w:sz w:val="28"/>
          <w:szCs w:val="28"/>
        </w:rPr>
        <w:t>бъем финансирования муниципальной программы Глушковского района Курской области «</w:t>
      </w:r>
      <w:r w:rsidRPr="00D23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на 2018 год составил </w:t>
      </w:r>
      <w:r>
        <w:rPr>
          <w:rFonts w:ascii="Times New Roman" w:hAnsi="Times New Roman" w:cs="Times New Roman"/>
          <w:sz w:val="28"/>
          <w:szCs w:val="28"/>
        </w:rPr>
        <w:t xml:space="preserve"> 65 тыс. </w:t>
      </w:r>
      <w:r w:rsidRPr="00BD2720">
        <w:rPr>
          <w:rFonts w:ascii="Times New Roman" w:hAnsi="Times New Roman" w:cs="Times New Roman"/>
          <w:sz w:val="28"/>
          <w:szCs w:val="28"/>
        </w:rPr>
        <w:t>рублей, кассовый расход составил</w:t>
      </w:r>
      <w:r>
        <w:rPr>
          <w:rFonts w:ascii="Times New Roman" w:hAnsi="Times New Roman" w:cs="Times New Roman"/>
          <w:sz w:val="28"/>
          <w:szCs w:val="28"/>
        </w:rPr>
        <w:t xml:space="preserve"> 25 тыс.</w:t>
      </w:r>
      <w:r w:rsidRPr="00BD272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E3B" w:rsidRPr="00BD2720" w:rsidRDefault="00D23E3B" w:rsidP="00D23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Отчет об использовании в 2018 году бюджетных ассигнований  бюджета Глушковского района Курской области на реализацию муниципальной программы Глушковского района Курской области «</w:t>
      </w:r>
      <w:r w:rsidRPr="00D23E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BD2720">
        <w:rPr>
          <w:rFonts w:ascii="Times New Roman" w:hAnsi="Times New Roman" w:cs="Times New Roman"/>
          <w:sz w:val="28"/>
          <w:szCs w:val="28"/>
        </w:rPr>
        <w:t>» указан в приложении 4 к настоящему Годовому отчету.</w:t>
      </w:r>
    </w:p>
    <w:p w:rsidR="00D23E3B" w:rsidRPr="00BD2720" w:rsidRDefault="00D23E3B" w:rsidP="00D23E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муниципальной программы Глушковского района Курской области - </w:t>
      </w:r>
      <w:r w:rsidRPr="00BD2720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D23E3B" w:rsidRPr="00BD2720" w:rsidRDefault="00D23E3B" w:rsidP="00D23E3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23E3B" w:rsidRDefault="00D23E3B" w:rsidP="008529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  <w:sectPr w:rsidR="00D23E3B" w:rsidSect="00950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E3B" w:rsidRPr="00BD2720" w:rsidRDefault="00D23E3B" w:rsidP="00D23E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1</w:t>
      </w:r>
    </w:p>
    <w:p w:rsidR="00D23E3B" w:rsidRPr="00BD2720" w:rsidRDefault="00D23E3B" w:rsidP="00D23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Сведения</w:t>
      </w:r>
    </w:p>
    <w:p w:rsidR="00D23E3B" w:rsidRPr="00BD2720" w:rsidRDefault="00D23E3B" w:rsidP="00D23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о достижении значений показателей (индикаторов)</w:t>
      </w:r>
    </w:p>
    <w:p w:rsidR="00D23E3B" w:rsidRPr="00BD2720" w:rsidRDefault="00D23E3B" w:rsidP="00D23E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Глушковского района Курской области «</w:t>
      </w:r>
      <w:r w:rsidRPr="00D23E3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BD2720">
        <w:rPr>
          <w:rFonts w:ascii="Times New Roman" w:eastAsia="Times New Roman" w:hAnsi="Times New Roman" w:cs="Times New Roman"/>
          <w:sz w:val="20"/>
          <w:szCs w:val="20"/>
        </w:rPr>
        <w:t>» за 2018 год</w:t>
      </w:r>
    </w:p>
    <w:p w:rsidR="00D23E3B" w:rsidRPr="00BD2720" w:rsidRDefault="00D23E3B" w:rsidP="00D23E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"/>
        <w:gridCol w:w="10"/>
        <w:gridCol w:w="3956"/>
        <w:gridCol w:w="13"/>
        <w:gridCol w:w="1266"/>
        <w:gridCol w:w="33"/>
        <w:gridCol w:w="1529"/>
        <w:gridCol w:w="1376"/>
        <w:gridCol w:w="42"/>
        <w:gridCol w:w="1398"/>
        <w:gridCol w:w="21"/>
        <w:gridCol w:w="4315"/>
      </w:tblGrid>
      <w:tr w:rsidR="00D23E3B" w:rsidRPr="00BD2720" w:rsidTr="00F53039">
        <w:trPr>
          <w:trHeight w:val="741"/>
          <w:tblHeader/>
        </w:trPr>
        <w:tc>
          <w:tcPr>
            <w:tcW w:w="1001" w:type="dxa"/>
            <w:gridSpan w:val="2"/>
            <w:vMerge w:val="restart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№</w:t>
            </w:r>
          </w:p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970" w:type="dxa"/>
            <w:gridSpan w:val="2"/>
            <w:vMerge w:val="restart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299" w:type="dxa"/>
            <w:gridSpan w:val="2"/>
            <w:vMerge w:val="restart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345" w:type="dxa"/>
            <w:gridSpan w:val="4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4335" w:type="dxa"/>
            <w:gridSpan w:val="2"/>
            <w:vMerge w:val="restart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D23E3B" w:rsidRPr="00BD2720" w:rsidTr="00B377E1">
        <w:trPr>
          <w:trHeight w:val="171"/>
          <w:tblHeader/>
        </w:trPr>
        <w:tc>
          <w:tcPr>
            <w:tcW w:w="1001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 w:val="restart"/>
            <w:shd w:val="clear" w:color="auto" w:fill="auto"/>
          </w:tcPr>
          <w:p w:rsidR="00D23E3B" w:rsidRPr="00681706" w:rsidRDefault="00681706" w:rsidP="00F03339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681706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2816" w:type="dxa"/>
            <w:gridSpan w:val="3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4335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3E3B" w:rsidRPr="00BD2720" w:rsidTr="00B377E1">
        <w:trPr>
          <w:trHeight w:val="151"/>
          <w:tblHeader/>
        </w:trPr>
        <w:tc>
          <w:tcPr>
            <w:tcW w:w="1001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  <w:gridSpan w:val="2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35" w:type="dxa"/>
            <w:gridSpan w:val="2"/>
            <w:vMerge/>
          </w:tcPr>
          <w:p w:rsidR="00D23E3B" w:rsidRPr="00BD2720" w:rsidRDefault="00D23E3B" w:rsidP="00F033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3E3B" w:rsidRPr="00BD2720" w:rsidTr="00F03339">
        <w:trPr>
          <w:trHeight w:val="659"/>
        </w:trPr>
        <w:tc>
          <w:tcPr>
            <w:tcW w:w="14950" w:type="dxa"/>
            <w:gridSpan w:val="12"/>
          </w:tcPr>
          <w:p w:rsidR="00D23E3B" w:rsidRPr="00BD2720" w:rsidRDefault="00D23E3B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Муниципальная программа Глушковского района Курской области</w:t>
            </w:r>
          </w:p>
          <w:p w:rsidR="00D23E3B" w:rsidRPr="00BD2720" w:rsidRDefault="00D23E3B" w:rsidP="00C850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«</w:t>
            </w:r>
            <w:r w:rsidR="00C85007" w:rsidRPr="00D23E3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      </w:r>
            <w:r w:rsidRPr="00BD272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F53039" w:rsidRPr="00BD2720" w:rsidTr="00F53039">
        <w:trPr>
          <w:trHeight w:val="659"/>
        </w:trPr>
        <w:tc>
          <w:tcPr>
            <w:tcW w:w="991" w:type="dxa"/>
          </w:tcPr>
          <w:p w:rsidR="00F53039" w:rsidRPr="00BD2720" w:rsidRDefault="00F53039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67" w:type="dxa"/>
            <w:gridSpan w:val="2"/>
          </w:tcPr>
          <w:p w:rsidR="00F53039" w:rsidRPr="00BD2720" w:rsidRDefault="00600C5B" w:rsidP="0060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Общее Количество преступлений совершенных на территории Глушковского района </w:t>
            </w:r>
          </w:p>
        </w:tc>
        <w:tc>
          <w:tcPr>
            <w:tcW w:w="1279" w:type="dxa"/>
            <w:gridSpan w:val="2"/>
          </w:tcPr>
          <w:p w:rsidR="00F53039" w:rsidRPr="00BD2720" w:rsidRDefault="00600C5B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F53039" w:rsidRPr="00BD2720" w:rsidRDefault="00B377E1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1418" w:type="dxa"/>
            <w:gridSpan w:val="2"/>
          </w:tcPr>
          <w:p w:rsidR="00F53039" w:rsidRPr="00BD2720" w:rsidRDefault="00600C5B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1417" w:type="dxa"/>
            <w:gridSpan w:val="2"/>
          </w:tcPr>
          <w:p w:rsidR="00F53039" w:rsidRPr="00BD2720" w:rsidRDefault="00600C5B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4316" w:type="dxa"/>
          </w:tcPr>
          <w:p w:rsidR="00F53039" w:rsidRPr="00BD2720" w:rsidRDefault="00F53039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</w:p>
        </w:tc>
      </w:tr>
      <w:tr w:rsidR="00F53039" w:rsidRPr="00BD2720" w:rsidTr="00AA3A59">
        <w:trPr>
          <w:trHeight w:val="659"/>
        </w:trPr>
        <w:tc>
          <w:tcPr>
            <w:tcW w:w="14950" w:type="dxa"/>
            <w:gridSpan w:val="12"/>
          </w:tcPr>
          <w:p w:rsidR="00F53039" w:rsidRDefault="00F53039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0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</w:t>
            </w:r>
          </w:p>
          <w:p w:rsidR="00F53039" w:rsidRPr="00F53039" w:rsidRDefault="00F53039" w:rsidP="00F03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530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3039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противодействия преступности в Глушковском районе Курской области на 2015 - 2020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4D1D" w:rsidRPr="005706BB" w:rsidTr="00340D68">
        <w:trPr>
          <w:trHeight w:val="402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7" w:type="dxa"/>
            <w:gridSpan w:val="2"/>
          </w:tcPr>
          <w:p w:rsidR="009F4D1D" w:rsidRPr="005706BB" w:rsidRDefault="00F53039" w:rsidP="00F53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правонарушений пресеченных и(или) раскрытых членами народных дружин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416" w:type="dxa"/>
            <w:gridSpan w:val="2"/>
          </w:tcPr>
          <w:p w:rsidR="009F4D1D" w:rsidRPr="005706BB" w:rsidRDefault="00600C5B" w:rsidP="005706B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572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 xml:space="preserve">Количество преступлений совершенных иностранными гражданами и ЛБГ 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6" w:type="dxa"/>
          </w:tcPr>
          <w:p w:rsidR="009F4D1D" w:rsidRPr="005706BB" w:rsidRDefault="00600C5B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преступлений \совершенных иностранными гражданами за 2018 г </w:t>
            </w:r>
          </w:p>
        </w:tc>
      </w:tr>
      <w:tr w:rsidR="009F4D1D" w:rsidRPr="005706BB" w:rsidTr="00340D68">
        <w:trPr>
          <w:trHeight w:val="1259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Количество правонарушений, выявленных сотрудниками органов внутренних дел во взаимодействии с представителями общественных формирований правоохранительной направленности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954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Доля молодых людей, участвующих в деятельности патриотических объединений, клубов, центров в общем количестве молодежи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0D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642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Количество правонарушений, совершенных на улицах и  в других общественных местах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800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Количество преступлений, совершенных несовершеннолетними или при их участии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593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Число правонарушений, совершенных в состоянии алкогольного опьянения</w:t>
            </w:r>
          </w:p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906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Доля подростков, проживающих на территории Глушковского района Курской области и вовлеченных в профилактические  мероприятия по профилактике наркомании от общей  численности  подростков, проживающих на территории района.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процент от числа подростков, проживающих на территории района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529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Доля лиц, систематически занимающихся физической культурой и спортом, в общей численности населения области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810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Доля обучающихся, задействованных в мероприятиях духовно-нравственной направленности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600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4316" w:type="dxa"/>
          </w:tcPr>
          <w:p w:rsidR="009F4D1D" w:rsidRPr="005706BB" w:rsidRDefault="009F4D1D" w:rsidP="00600C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658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Количество преступлений совершенных лицами ранее  судимыми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600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16" w:type="dxa"/>
          </w:tcPr>
          <w:p w:rsidR="009F4D1D" w:rsidRPr="005706BB" w:rsidRDefault="007752BF" w:rsidP="007752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Снизилось количество преступлений </w:t>
            </w: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совершенных лицами ранее  судимыми</w:t>
            </w:r>
          </w:p>
        </w:tc>
      </w:tr>
      <w:tr w:rsidR="009F4D1D" w:rsidRPr="005706BB" w:rsidTr="00340D68">
        <w:trPr>
          <w:trHeight w:val="1020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Соотношение числа правонарушений, совершенных лицами, ранее привлекавшимися к уголовной ответственности, с общим числом преступлений.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5706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419" w:type="dxa"/>
            <w:gridSpan w:val="2"/>
          </w:tcPr>
          <w:p w:rsidR="009F4D1D" w:rsidRPr="005706BB" w:rsidRDefault="00600C5B" w:rsidP="00600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40D68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4D1D" w:rsidRPr="005706BB" w:rsidTr="00340D68">
        <w:trPr>
          <w:trHeight w:val="943"/>
        </w:trPr>
        <w:tc>
          <w:tcPr>
            <w:tcW w:w="991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67" w:type="dxa"/>
            <w:gridSpan w:val="2"/>
          </w:tcPr>
          <w:p w:rsidR="009F4D1D" w:rsidRPr="005706BB" w:rsidRDefault="009F4D1D" w:rsidP="005706BB">
            <w:pPr>
              <w:spacing w:after="0" w:line="240" w:lineRule="auto"/>
              <w:ind w:firstLine="6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Количество публикаций в средствах массовой информации по вопросам правоохранительной деятельности</w:t>
            </w:r>
          </w:p>
        </w:tc>
        <w:tc>
          <w:tcPr>
            <w:tcW w:w="1279" w:type="dxa"/>
            <w:gridSpan w:val="2"/>
          </w:tcPr>
          <w:p w:rsidR="009F4D1D" w:rsidRPr="005706BB" w:rsidRDefault="009F4D1D" w:rsidP="005706BB">
            <w:pPr>
              <w:pStyle w:val="Char"/>
              <w:widowControl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6BB">
              <w:rPr>
                <w:rFonts w:ascii="Times New Roman" w:hAnsi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9F4D1D" w:rsidRPr="005706BB" w:rsidRDefault="00B377E1" w:rsidP="00B37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416" w:type="dxa"/>
            <w:gridSpan w:val="2"/>
          </w:tcPr>
          <w:p w:rsidR="009F4D1D" w:rsidRPr="005706BB" w:rsidRDefault="009F4D1D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9" w:type="dxa"/>
            <w:gridSpan w:val="2"/>
          </w:tcPr>
          <w:p w:rsidR="009F4D1D" w:rsidRPr="005706BB" w:rsidRDefault="00340D68" w:rsidP="00600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316" w:type="dxa"/>
          </w:tcPr>
          <w:p w:rsidR="009F4D1D" w:rsidRPr="005706BB" w:rsidRDefault="009F4D1D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0C5B" w:rsidRPr="005706BB" w:rsidTr="00AA3A59">
        <w:trPr>
          <w:trHeight w:val="943"/>
        </w:trPr>
        <w:tc>
          <w:tcPr>
            <w:tcW w:w="14950" w:type="dxa"/>
            <w:gridSpan w:val="12"/>
          </w:tcPr>
          <w:p w:rsidR="00600C5B" w:rsidRDefault="00600C5B" w:rsidP="00600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:rsidR="00600C5B" w:rsidRPr="005706BB" w:rsidRDefault="00600C5B" w:rsidP="00600C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636CC">
              <w:rPr>
                <w:rFonts w:ascii="Times New Roman" w:eastAsia="Calibri" w:hAnsi="Times New Roman" w:cs="Times New Roman"/>
                <w:lang w:eastAsia="en-US"/>
              </w:rPr>
              <w:t xml:space="preserve">Управление муниципальной программой и обеспечение условий реализации программы Глушковского района Курской области </w:t>
            </w:r>
            <w:r w:rsidRPr="004636CC">
              <w:rPr>
                <w:rFonts w:ascii="Times New Roman" w:hAnsi="Times New Roman" w:cs="Times New Roman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00C5B" w:rsidRPr="005706BB" w:rsidTr="00F53039">
        <w:trPr>
          <w:trHeight w:val="943"/>
        </w:trPr>
        <w:tc>
          <w:tcPr>
            <w:tcW w:w="991" w:type="dxa"/>
          </w:tcPr>
          <w:p w:rsidR="00600C5B" w:rsidRPr="005706BB" w:rsidRDefault="00600C5B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7" w:type="dxa"/>
            <w:gridSpan w:val="2"/>
          </w:tcPr>
          <w:p w:rsidR="00600C5B" w:rsidRPr="00600C5B" w:rsidRDefault="00600C5B" w:rsidP="00600C5B">
            <w:pPr>
              <w:spacing w:after="0" w:line="240" w:lineRule="auto"/>
              <w:ind w:firstLine="6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</w:t>
            </w:r>
            <w:r w:rsidRPr="00600C5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оля достигнутых целевых показателей (индикаторов) программы к общему количеству целевых показателей (индикаторов</w:t>
            </w:r>
          </w:p>
        </w:tc>
        <w:tc>
          <w:tcPr>
            <w:tcW w:w="1279" w:type="dxa"/>
            <w:gridSpan w:val="2"/>
          </w:tcPr>
          <w:p w:rsidR="00600C5B" w:rsidRPr="00600C5B" w:rsidRDefault="00600C5B" w:rsidP="005706BB">
            <w:pPr>
              <w:pStyle w:val="Char"/>
              <w:widowControl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5706BB">
              <w:rPr>
                <w:rFonts w:ascii="Times New Roman" w:hAnsi="Times New Roman"/>
              </w:rPr>
              <w:t>в абс. цифрах</w:t>
            </w:r>
          </w:p>
        </w:tc>
        <w:tc>
          <w:tcPr>
            <w:tcW w:w="1562" w:type="dxa"/>
            <w:gridSpan w:val="2"/>
          </w:tcPr>
          <w:p w:rsidR="00600C5B" w:rsidRPr="005706BB" w:rsidRDefault="00B377E1" w:rsidP="00B377E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600C5B" w:rsidRPr="005706BB" w:rsidRDefault="00600C5B" w:rsidP="005706B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600C5B" w:rsidRDefault="00600C5B" w:rsidP="00600C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6" w:type="dxa"/>
          </w:tcPr>
          <w:p w:rsidR="00600C5B" w:rsidRPr="005706BB" w:rsidRDefault="00600C5B" w:rsidP="00570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50817" w:rsidRPr="005706BB" w:rsidRDefault="00950817" w:rsidP="00570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706BB" w:rsidRPr="005706BB" w:rsidRDefault="005706BB" w:rsidP="00570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706BB" w:rsidRPr="005706BB" w:rsidRDefault="005706BB" w:rsidP="005706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5706BB" w:rsidRPr="005706BB" w:rsidRDefault="005706BB" w:rsidP="005706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06B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706BB" w:rsidRPr="005706BB" w:rsidRDefault="005706BB" w:rsidP="005706B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BB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5706BB" w:rsidRPr="005706BB" w:rsidRDefault="005706BB" w:rsidP="005706B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BB">
        <w:rPr>
          <w:rFonts w:ascii="Times New Roman" w:eastAsia="Times New Roman" w:hAnsi="Times New Roman" w:cs="Times New Roman"/>
          <w:sz w:val="24"/>
          <w:szCs w:val="24"/>
        </w:rPr>
        <w:t xml:space="preserve">о степени выполнения основных мероприятий муниципальной программы </w:t>
      </w:r>
    </w:p>
    <w:p w:rsidR="005706BB" w:rsidRPr="005706BB" w:rsidRDefault="005706BB" w:rsidP="005706B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B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706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5706B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706BB" w:rsidRPr="005706BB" w:rsidRDefault="005706BB" w:rsidP="005706B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06BB">
        <w:rPr>
          <w:rFonts w:ascii="Times New Roman" w:eastAsia="Times New Roman" w:hAnsi="Times New Roman" w:cs="Times New Roman"/>
          <w:sz w:val="24"/>
          <w:szCs w:val="24"/>
        </w:rPr>
        <w:t>за 2018 год</w:t>
      </w:r>
    </w:p>
    <w:p w:rsidR="005706BB" w:rsidRPr="00BD2720" w:rsidRDefault="005706BB" w:rsidP="005706BB">
      <w:pPr>
        <w:widowControl w:val="0"/>
        <w:autoSpaceDE w:val="0"/>
        <w:autoSpaceDN w:val="0"/>
        <w:spacing w:after="0"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217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2815"/>
        <w:gridCol w:w="2692"/>
        <w:gridCol w:w="834"/>
        <w:gridCol w:w="1055"/>
        <w:gridCol w:w="1319"/>
        <w:gridCol w:w="1061"/>
        <w:gridCol w:w="1119"/>
        <w:gridCol w:w="1417"/>
        <w:gridCol w:w="1233"/>
        <w:gridCol w:w="55"/>
        <w:gridCol w:w="1144"/>
      </w:tblGrid>
      <w:tr w:rsidR="005706BB" w:rsidRPr="00BD2720" w:rsidTr="00681706">
        <w:trPr>
          <w:trHeight w:val="68"/>
          <w:tblHeader/>
        </w:trPr>
        <w:tc>
          <w:tcPr>
            <w:tcW w:w="192" w:type="pct"/>
            <w:vMerge w:val="restar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918" w:type="pct"/>
            <w:vMerge w:val="restar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878" w:type="pct"/>
            <w:vMerge w:val="restar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2" w:type="pct"/>
            <w:vMerge w:val="restart"/>
          </w:tcPr>
          <w:p w:rsidR="005706BB" w:rsidRPr="00BD2720" w:rsidRDefault="007F17BA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контрольного события</w:t>
            </w:r>
          </w:p>
        </w:tc>
        <w:tc>
          <w:tcPr>
            <w:tcW w:w="774" w:type="pct"/>
            <w:gridSpan w:val="2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711" w:type="pct"/>
            <w:gridSpan w:val="2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864" w:type="pct"/>
            <w:gridSpan w:val="2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  <w:tc>
          <w:tcPr>
            <w:tcW w:w="391" w:type="pct"/>
            <w:gridSpan w:val="2"/>
            <w:vMerge w:val="restar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 возникающие в ходе реализации программы</w:t>
            </w:r>
          </w:p>
        </w:tc>
      </w:tr>
      <w:tr w:rsidR="005706BB" w:rsidRPr="00BD2720" w:rsidTr="00681706">
        <w:trPr>
          <w:trHeight w:val="341"/>
          <w:tblHeader/>
        </w:trPr>
        <w:tc>
          <w:tcPr>
            <w:tcW w:w="192" w:type="pct"/>
            <w:vMerge/>
          </w:tcPr>
          <w:p w:rsidR="005706BB" w:rsidRPr="00BD2720" w:rsidRDefault="005706BB" w:rsidP="00F03339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" w:type="pct"/>
            <w:vMerge/>
          </w:tcPr>
          <w:p w:rsidR="005706BB" w:rsidRPr="00BD2720" w:rsidRDefault="005706BB" w:rsidP="00F03339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pct"/>
            <w:vMerge/>
          </w:tcPr>
          <w:p w:rsidR="005706BB" w:rsidRPr="00BD2720" w:rsidRDefault="005706BB" w:rsidP="00F03339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:rsidR="005706BB" w:rsidRPr="00BD2720" w:rsidRDefault="005706BB" w:rsidP="00F03339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430" w:type="pc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окончания </w:t>
            </w:r>
          </w:p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46" w:type="pc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65" w:type="pc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462" w:type="pc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402" w:type="pct"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391" w:type="pct"/>
            <w:gridSpan w:val="2"/>
            <w:vMerge/>
          </w:tcPr>
          <w:p w:rsidR="005706BB" w:rsidRPr="00BD2720" w:rsidRDefault="005706BB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06BB" w:rsidRPr="00BD2720" w:rsidTr="002F7BD4">
        <w:trPr>
          <w:trHeight w:val="197"/>
        </w:trPr>
        <w:tc>
          <w:tcPr>
            <w:tcW w:w="5000" w:type="pct"/>
            <w:gridSpan w:val="12"/>
            <w:vAlign w:val="bottom"/>
          </w:tcPr>
          <w:p w:rsidR="00F03339" w:rsidRPr="00F03339" w:rsidRDefault="005706BB" w:rsidP="00F0333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1 «</w:t>
            </w:r>
            <w:r w:rsidR="00F03339" w:rsidRPr="00F03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общественного порядка и противодействия преступности </w:t>
            </w:r>
          </w:p>
          <w:p w:rsidR="005706BB" w:rsidRPr="00BD2720" w:rsidRDefault="00F03339" w:rsidP="00F033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3339">
              <w:rPr>
                <w:rFonts w:ascii="Times New Roman" w:hAnsi="Times New Roman" w:cs="Times New Roman"/>
                <w:b/>
                <w:sz w:val="20"/>
                <w:szCs w:val="20"/>
              </w:rPr>
              <w:t>в Глушковском районе Курской области на 2015 - 2020 годы</w:t>
            </w:r>
            <w:r w:rsidR="005706BB"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1706" w:rsidRPr="00BD2720" w:rsidTr="00681706">
        <w:trPr>
          <w:trHeight w:val="643"/>
        </w:trPr>
        <w:tc>
          <w:tcPr>
            <w:tcW w:w="192" w:type="pct"/>
          </w:tcPr>
          <w:p w:rsidR="00681706" w:rsidRPr="00405368" w:rsidRDefault="00681706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</w:tcPr>
          <w:p w:rsidR="00681706" w:rsidRPr="00405368" w:rsidRDefault="00681706" w:rsidP="00D87073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 Обеспечение Общественной безопасности граждан на территории Глушковского района Курской области</w:t>
            </w:r>
          </w:p>
        </w:tc>
        <w:tc>
          <w:tcPr>
            <w:tcW w:w="878" w:type="pct"/>
          </w:tcPr>
          <w:p w:rsidR="00681706" w:rsidRPr="00C62863" w:rsidRDefault="00681706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</w:p>
        </w:tc>
        <w:tc>
          <w:tcPr>
            <w:tcW w:w="272" w:type="pct"/>
          </w:tcPr>
          <w:p w:rsidR="00681706" w:rsidRPr="00BD2720" w:rsidRDefault="00681706" w:rsidP="0068170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44" w:type="pct"/>
            <w:shd w:val="clear" w:color="auto" w:fill="FFFF00"/>
          </w:tcPr>
          <w:p w:rsidR="00681706" w:rsidRPr="00BD2720" w:rsidRDefault="00681706" w:rsidP="0068170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shd w:val="clear" w:color="auto" w:fill="FFFF00"/>
          </w:tcPr>
          <w:p w:rsidR="00681706" w:rsidRPr="00BD2720" w:rsidRDefault="00681706" w:rsidP="0068170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shd w:val="clear" w:color="auto" w:fill="FFFF00"/>
          </w:tcPr>
          <w:p w:rsidR="00681706" w:rsidRPr="00BD2720" w:rsidRDefault="00681706" w:rsidP="0068170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shd w:val="clear" w:color="auto" w:fill="FFFF00"/>
          </w:tcPr>
          <w:p w:rsidR="00681706" w:rsidRPr="00BD2720" w:rsidRDefault="00681706" w:rsidP="0068170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681706" w:rsidRPr="00BD2720" w:rsidRDefault="00681706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 выполнено.</w:t>
            </w:r>
          </w:p>
        </w:tc>
        <w:tc>
          <w:tcPr>
            <w:tcW w:w="420" w:type="pct"/>
            <w:gridSpan w:val="2"/>
          </w:tcPr>
          <w:p w:rsidR="00681706" w:rsidRPr="00BD2720" w:rsidRDefault="00681706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 выполнено.</w:t>
            </w:r>
          </w:p>
        </w:tc>
        <w:tc>
          <w:tcPr>
            <w:tcW w:w="373" w:type="pct"/>
          </w:tcPr>
          <w:p w:rsidR="00681706" w:rsidRPr="00BD2720" w:rsidRDefault="00681706" w:rsidP="00F03339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643"/>
        </w:trPr>
        <w:tc>
          <w:tcPr>
            <w:tcW w:w="192" w:type="pct"/>
          </w:tcPr>
          <w:p w:rsidR="00B377E1" w:rsidRPr="00405368" w:rsidRDefault="00B377E1" w:rsidP="00340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8" w:type="pct"/>
          </w:tcPr>
          <w:p w:rsidR="00B377E1" w:rsidRPr="00405368" w:rsidRDefault="00B377E1" w:rsidP="00340D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Разработка планов совместной работы в сфере           профилактики     наркомании        </w:t>
            </w:r>
          </w:p>
        </w:tc>
        <w:tc>
          <w:tcPr>
            <w:tcW w:w="878" w:type="pct"/>
          </w:tcPr>
          <w:p w:rsidR="00B377E1" w:rsidRPr="00C62863" w:rsidRDefault="00B377E1" w:rsidP="00340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 ОБУЗ «Глушковская ЦРБ», ОМВД России по Глушковскому району  (по согласованию)</w:t>
            </w:r>
          </w:p>
        </w:tc>
        <w:tc>
          <w:tcPr>
            <w:tcW w:w="272" w:type="pct"/>
          </w:tcPr>
          <w:p w:rsidR="00B377E1" w:rsidRPr="00BD2720" w:rsidRDefault="00B377E1" w:rsidP="00340D68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340D68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 1.1.выполнено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340D68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Мероприятие 1.1.выполнено</w:t>
            </w:r>
          </w:p>
        </w:tc>
        <w:tc>
          <w:tcPr>
            <w:tcW w:w="373" w:type="pct"/>
          </w:tcPr>
          <w:p w:rsidR="00B377E1" w:rsidRPr="00BD2720" w:rsidRDefault="00B377E1" w:rsidP="00340D68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913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Участие в  ежегодном  областном  конкурсе на   разработку  макетов, символов, атрибутики  областной целевой программы    «Комплексные меры противодействия злоупотреблению   </w:t>
            </w:r>
            <w:r w:rsidRPr="00405368">
              <w:rPr>
                <w:rFonts w:ascii="Times New Roman" w:hAnsi="Times New Roman" w:cs="Times New Roman"/>
              </w:rPr>
              <w:lastRenderedPageBreak/>
              <w:t xml:space="preserve">наркотиками и их  незаконному обороту» и рекламной    продукции, пропагандирующей здоровый образ жизни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Глушковского района Курской области.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1.2.выполнено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1.2 выполнено 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368">
              <w:rPr>
                <w:rFonts w:ascii="Times New Roman" w:hAnsi="Times New Roman"/>
                <w:sz w:val="20"/>
                <w:szCs w:val="20"/>
              </w:rPr>
              <w:t xml:space="preserve">Обеспечение     участия в ежегодных научно- практических    конференциях лидеров молодежных общественных объединений  «Профилактика     наркомании среди молодежи.  Реабилитация наркозависимого  подростка. Формы. Принципы       организации»  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1.3. выполнено 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Мероприятие1.3. выполнено 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     ежегодного  конкурса в районной газете «Родные просторы» «За лучшее произведение в    области      профилактики   наркомании»   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 Редакция газеты «Родные просторы» (по согласованию)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1.4.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1.4.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724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Приобретение тематической  литературы в фонд районной библиотеки      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Глушковского района Курской области,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1.5.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1.5.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Осуществление  комиссионных обследований ОБУЗ «Глушковская ЦРБ» на предмет технической  укрепленности и   оснащения  охранно-пожарной  сигнализацией    мест  хранения наркотических     лекарственных     средств,  психотропных и сильнодействующих веществ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1.6.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1.6.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Ужесточение   контроля за ввозом на территорию   Глушковского района Курской области семян    пищевого мака,  пригодных к производству наркосодержащих   препаратов,  соответствием  данной продукции  ГОСТу. 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1.7.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1.7.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Организация и  участие в научно-практических      семинарах-тренингах  работников учреждений образования района по  проблемам антинаркотической  профилактической работы с   обучающимися.  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области.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1.8.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1.8.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1.9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уроков по физическому воспитанию в      образовательных учреждениях района под девизом «Физическая   культура против  наркотиков».    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области.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1.9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1.9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на     постоянной основе в образовательных учреждениях района работы по профилактике наркомании среди учащихся, в том   числе с привлечением    сотрудников правоохранительных органов и ОБУЗ «Глушковская ЦРБ»  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1.10</w:t>
            </w:r>
          </w:p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1.10.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ежегодных  мероприятий ко Дню борьбы со СПИДом и Дню борьбы с наркоманией «Мы   выбираем жизнь!» </w:t>
            </w: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молодёжной политики и спорта Администрации Глушковского района Курской области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1.11. выполнено</w:t>
            </w:r>
          </w:p>
        </w:tc>
        <w:tc>
          <w:tcPr>
            <w:tcW w:w="420" w:type="pct"/>
            <w:gridSpan w:val="2"/>
          </w:tcPr>
          <w:p w:rsidR="00B377E1" w:rsidRPr="00BD2720" w:rsidRDefault="00B377E1" w:rsidP="00AA3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1.11. 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331"/>
        </w:trPr>
        <w:tc>
          <w:tcPr>
            <w:tcW w:w="192" w:type="pct"/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918" w:type="pct"/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Участие в ежегодных конкурсах среди  молодежных общественных  объединений и организаций, в том числе по номинациям «Лучшая инициатива  волонтеров в сфере  профилактики наркомании»,  «Лучшая программа социальной  реабилитации больных  </w:t>
            </w:r>
            <w:r w:rsidRPr="00405368">
              <w:rPr>
                <w:rFonts w:ascii="Times New Roman" w:hAnsi="Times New Roman" w:cs="Times New Roman"/>
              </w:rPr>
              <w:lastRenderedPageBreak/>
              <w:t xml:space="preserve">наркоманией»      </w:t>
            </w:r>
          </w:p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образования Администрации Глушковского района Курской области,</w:t>
            </w:r>
          </w:p>
        </w:tc>
        <w:tc>
          <w:tcPr>
            <w:tcW w:w="272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</w:tcPr>
          <w:p w:rsidR="00B377E1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1.12.</w:t>
            </w:r>
          </w:p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420" w:type="pct"/>
            <w:gridSpan w:val="2"/>
          </w:tcPr>
          <w:p w:rsidR="00B377E1" w:rsidRDefault="00B377E1" w:rsidP="00AA3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1.12.</w:t>
            </w:r>
          </w:p>
          <w:p w:rsidR="00B377E1" w:rsidRPr="00BD2720" w:rsidRDefault="00B377E1" w:rsidP="00AA3A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373" w:type="pct"/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ежегодной районной антинаркотической акции «Сообщи, где торгуют смертью»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 отдел молодёжной политики и спорта Администрации Глушковского района Курской области,  КДН и ЗП Глушковского района Курской области, ОМВД России по Глушковскому району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мероприятия 1.15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1.13. выполнено в полном объеме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368">
              <w:rPr>
                <w:rFonts w:ascii="Times New Roman" w:hAnsi="Times New Roman"/>
                <w:sz w:val="20"/>
                <w:szCs w:val="20"/>
              </w:rPr>
              <w:t>Организация и   проведение антинаркотических  спортивных  массовых  мероприятий, спартакиад среди  учащихся  образовательных учреждений под девизом «Физическая  культура и спорт - наш путь к успеху», «Спорт - против наркотиков».</w:t>
            </w:r>
          </w:p>
          <w:p w:rsidR="00B377E1" w:rsidRPr="00405368" w:rsidRDefault="00B377E1" w:rsidP="00405368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мероприятия  1.14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1.14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Освещение в  районной газете «Родные просторы»   вопросов антинаркотической  направленности 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 Редакция газеты «Родные просторы»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мероприятия 1.15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1.15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районного и участие в областном  конкурсе агитплакатов и агитбуклетов, выставок учащихся общеобразовательных учреждений и детской школы искусств «Мы это знаем - а вы?» </w:t>
            </w:r>
          </w:p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молодежной политики и спорта Администрации Глушковского района Курской области.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мероприятия 1.16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1.16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368">
              <w:rPr>
                <w:rFonts w:ascii="Times New Roman" w:hAnsi="Times New Roman"/>
                <w:sz w:val="20"/>
                <w:szCs w:val="20"/>
              </w:rPr>
              <w:t xml:space="preserve">Участие в областном фестивале молодежных  социальных  программ-акций    «21 век - без     наркотиков».    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молодёжной политики и спорта Администрации Глушковского района Курской области.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мероприятия 1.17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1.17.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В целях   противодействия   незаконному обороту наркотиков ежегодно проводить на территории Глушковского района  Курской области совместные оперативно-профилактические операции и  мероприятия, в том  числе оперативно-профилактическую операцию «Мак», направленную на   пресечение незаконного оборота наркотиков растительного происхождения,    выявление и    уничтожение  незаконных посевов и очагов дикорастущих  наркосодержащих растений       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Глушковскому району  (по согласованию), МО района (по согласованию),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мероприятия 1.18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В целях   противодействия   контрабанде и перевозке  наркотиков   ежегодно проводить совместную операцию «Канал»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Глушковскому району (по согласованию), МО района (по согласованию),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совместных оперативно- профилактических  мероприятий с  целью выявления   фактов употребления или  сбыта наркотиков в местах досуга и   массового отдыха  молодежи и   подростков  (дискотеки, бары, рестораны и т.д.) 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КДН и ЗП Глушковского района, ОМВД России по Глушковскому району (по согласованию),  Администрация района, МО района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В целях   определения  фактических  масштабов         распространения   наркотических средств, психотропных и  сильнодействующих веществ и  связанных с этим  потерь общества   регулярно  обобщать,   анализировать и   сообщать в  антинаркотическую комиссию Глушковского района Курской  области сведения: </w:t>
            </w:r>
          </w:p>
          <w:p w:rsidR="00B377E1" w:rsidRPr="00405368" w:rsidRDefault="00B377E1" w:rsidP="00405368">
            <w:pPr>
              <w:pStyle w:val="ConsPlusNormal1"/>
              <w:widowControl/>
              <w:ind w:firstLine="0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- о состоянии  обстановки на  территории Глушковского района Курской области, связанной с незаконным   оборотом наркотических средств, психотропных и    сильнодействующих веществ и  наркопреступностью; </w:t>
            </w:r>
          </w:p>
          <w:p w:rsidR="00B377E1" w:rsidRPr="00405368" w:rsidRDefault="00B377E1" w:rsidP="00405368">
            <w:pPr>
              <w:pStyle w:val="ConsPlusNormal1"/>
              <w:widowControl/>
              <w:ind w:firstLine="0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-  о масштабах потребления   наркотиков без    назначения врача, затрат на лечение больных  наркоманией, их реабилитацию,  содержание обслуживающего персонала      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согласованию), ОБУЗ «Глушковская ЦРБ» (по согласованию).</w:t>
            </w:r>
          </w:p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информационного обеспечения       санитарно-просветительских программ по формированию  трезвеннических антинаркотических установок с использованием возможностей  районной газеты «Родные просторы»          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 ОБУЗ «Глушковская ЦРБ»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 «Правовая и социальная защищённость подростков и молодёжи» с привлечением специалистов (нарколога, венеролога, юриста, психолога, сотрудника госнаркоконтроля) ГОУ «Центр молодёжных программ» комитета по делам молодёжи и туризму Администрации Курской области в рамках областной акции «Твой выбор».</w:t>
            </w:r>
          </w:p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сертификатов для реабилитации и рессоциализации наркопотребителей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района, ОМВД России по Глушковскому району, ОБУЗ «Глушковская ЦРБ»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не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не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"/>
                <w:b w:val="0"/>
                <w:sz w:val="20"/>
                <w:szCs w:val="20"/>
              </w:rPr>
              <w:t>На постоянной основе проводить работу по выявлению в информационном пространстве района материалов с признаками распространения экстремистской и террористической идеологии, а также меры, направленные на прекращение противоправной деятельности подобных источников информации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2863">
              <w:rPr>
                <w:sz w:val="20"/>
                <w:szCs w:val="20"/>
              </w:rPr>
              <w:t>Отделение ФСБ в г. Рыльске; Редакция газеты «Родные просторы»; отдел образования, отдел  культуры, отдел молодежной политики и спорта Администрации Глушковского района Курской области; ОМВД России по Глушковскому району, прокуратура Глушковского района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4"/>
                <w:b w:val="0"/>
                <w:sz w:val="20"/>
                <w:szCs w:val="20"/>
              </w:rPr>
              <w:t xml:space="preserve">На заседаниях АТК </w:t>
            </w:r>
            <w:r w:rsidRPr="00405368">
              <w:rPr>
                <w:sz w:val="20"/>
                <w:szCs w:val="20"/>
              </w:rPr>
              <w:t>Глушковского</w:t>
            </w:r>
            <w:r w:rsidRPr="00405368">
              <w:rPr>
                <w:rStyle w:val="8pt4"/>
                <w:b w:val="0"/>
                <w:sz w:val="20"/>
                <w:szCs w:val="20"/>
              </w:rPr>
              <w:t xml:space="preserve"> района вопросы организации деятельности органов власти по противодействию терроризму, устранению условий и предпосылок, способствующих совершению террористических проявлений. На основе предметного анализа вскрытых проблем выработать дополнительные меры по повышению эффективности деятельности на данном направлении. Расширить практику заслушивания на заседаниях Комиссии руководителей заинтересованных ведомств о ходе реализации ранее принятых комиссией решений. В рамках предоставленных действующим законодательством полномочий принять меры к повышению персональной ответственности должностных лиц за невыполнение решений АТК. По вопросам, требующим принятия решений на региональном уровне  своевременно информировать АТК Курской области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АТК Глушковского района Курской области, отделение ФСБ в г. Рыльске; ОМВД России по Глушковскому району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Органам муниципальной  власти для своевременного вскрытия и локализации угроз, оказывающих негативное влияние на развитие обстановки в сфере противодействия терроризму и экстремизму, организовать системный монито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ринг происходящих общественно-политических и социально-экономических процессов на территории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 района Курской области. Субъектам антитеррористической  деятельности во взаимодействии с заинтересованными структурами по результатам анализа своевременно вносить коррективы в планы ситуационного реагирования, с целью повышения эффективности принимаемых мер по антитеррористической деятельности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отдел организационно-кадровой работы и информатизации Администрации </w:t>
            </w:r>
            <w:r w:rsidRPr="00C62863">
              <w:rPr>
                <w:sz w:val="20"/>
                <w:szCs w:val="20"/>
              </w:rPr>
              <w:t>Глушковского</w:t>
            </w: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 района Курской области</w:t>
            </w:r>
            <w:r w:rsidRPr="00C62863">
              <w:rPr>
                <w:rStyle w:val="8pt3"/>
                <w:rFonts w:eastAsia="Calibri"/>
                <w:sz w:val="20"/>
                <w:szCs w:val="20"/>
              </w:rPr>
              <w:t xml:space="preserve">, </w:t>
            </w:r>
            <w:r w:rsidRPr="00C62863">
              <w:rPr>
                <w:sz w:val="20"/>
                <w:szCs w:val="20"/>
              </w:rPr>
              <w:t>отделение ФСБ в                г. Рыльске; ОМВД России по Глушковскому району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Органам муниципальной  власти для своевременного вскрытия и локализации угроз, оказывающих негативное влияние на развитие обстановки в сфере противодействия терроризму и экстремизму, организовать системный монито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ринг происходящих общественно-политических и социально-экономических процессов на территории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 района Курской области. Обеспечить ежеквартальное обобщение поступающих информационных материалов. Субъектам антитеррористической  деятельности во взаимодействии с заинтересованными структурами по результатам анализа своевременно вносить коррективы в планы ситуационного реагирования, с целью повышения эффективности принимаемых мер по антитеррористической деятельности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отдел организационно-кадровой работы и информатизации Администрации </w:t>
            </w:r>
            <w:r w:rsidRPr="00C62863">
              <w:rPr>
                <w:sz w:val="20"/>
                <w:szCs w:val="20"/>
              </w:rPr>
              <w:t>Глушковского</w:t>
            </w: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 района Курской области</w:t>
            </w:r>
            <w:r w:rsidRPr="00C62863">
              <w:rPr>
                <w:rStyle w:val="8pt3"/>
                <w:rFonts w:eastAsia="Calibri"/>
                <w:sz w:val="20"/>
                <w:szCs w:val="20"/>
              </w:rPr>
              <w:t xml:space="preserve">, </w:t>
            </w:r>
            <w:r w:rsidRPr="00C62863">
              <w:rPr>
                <w:sz w:val="20"/>
                <w:szCs w:val="20"/>
              </w:rPr>
              <w:t>отделение ФСБ в             г. Рыльске; ОМВД России по Глушковскому району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49pt"/>
                <w:b w:val="0"/>
                <w:sz w:val="20"/>
                <w:szCs w:val="20"/>
              </w:rPr>
              <w:t>В рамках деятельности рабочих групп АТК района, на постоянной основе (по отдельному графику) осуществлять изучение состояния мер антитеррористической защищённости критически важных, потенциально опасных и опасных объектов района.</w:t>
            </w: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49pt"/>
                <w:b w:val="0"/>
                <w:sz w:val="20"/>
                <w:szCs w:val="20"/>
              </w:rPr>
              <w:t>В целях определения необходимых мер усиления инженерно-технической укреплённости, оснащения системами контроля доступа и видеонаблюдения, средствами охранно-пожарной и тревожной сигнализации, организации (усиления) физической охраны, проводить обследования объектов массового пребывания людей.</w:t>
            </w: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49pt"/>
                <w:b w:val="0"/>
                <w:sz w:val="20"/>
                <w:szCs w:val="20"/>
              </w:rPr>
              <w:t>По результатам ежеквартально обобщать полученные материалы. На заседаниях АТК района вырабатывать решения, направленные на реализацию мероприятий по защите объектов данных категорий (в первую очередь с массовым и круглосуточным пребыванием граждан) от возможных террористических угроз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8pt3"/>
                <w:b w:val="0"/>
                <w:sz w:val="20"/>
                <w:szCs w:val="20"/>
              </w:rPr>
              <w:t xml:space="preserve">АТК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r w:rsidRPr="00C62863">
              <w:rPr>
                <w:rStyle w:val="8pt3"/>
                <w:b w:val="0"/>
                <w:sz w:val="20"/>
                <w:szCs w:val="20"/>
              </w:rPr>
              <w:t xml:space="preserve"> района, отдел образования, отдел культуры,  Адми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3"/>
                <w:rFonts w:eastAsia="Calibri"/>
                <w:b w:val="0"/>
                <w:sz w:val="20"/>
                <w:szCs w:val="20"/>
              </w:rPr>
              <w:t>В целях повышения уровня компетентности руководителей объектов различных видов деятельности и собственности в районе их противодиверсионной и антитеррористической защищенности, организовать  прохождение курсов повышения квалификации  на базе Курской академии государственной и муниципальной службы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отдел организационно- </w:t>
            </w:r>
            <w:r w:rsidRPr="00C62863">
              <w:rPr>
                <w:rStyle w:val="8pt3"/>
                <w:b w:val="0"/>
                <w:sz w:val="20"/>
                <w:szCs w:val="20"/>
              </w:rPr>
              <w:t xml:space="preserve">кадровой работы и информатизации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Обеспечить профилактическую отработку жилого сектора, чердачных, подвальных и сдаваемых в аренду помещений с направлением представлений руководителям организаций для устранения выявленных недостатков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образования, ОМВД России по Глушковскому району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2F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 xml:space="preserve">Установить ограждения по периметрам территорий муниципальных образовательных учреждений и учреждений культуры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отдел образования, отдел культуры Администрации Глушковского района Курской области, главы муниципальных образований района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8pt2"/>
                <w:b w:val="0"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Проведение тренировок с обязательной эвакуацией людей в учреждениях образования, культуры, здравоохранения..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ОБУЗ «Глушковская ЦРБ»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3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Проводить предупредительно-профилактические мероприятия среди существующих в регионе молодежных организаций с целью недопущения вовлечения их в деятельность деструктивных религиозных объединений и тоталитарных сект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молодежной политики и спорта Администрации Глушковского района Курской области, ОМВД России по Глушковскому району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Осуществлять мониторинг деятельности общественных объединений, сформированных по национальному признаку и иных некоммерческих организаций, подпадающих под  определение «иностранного агента» в соответствии с Федеральным законом от 12 января 1996г. № 7-ФЗ «О некоммерческих организациях»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району, прокуратура района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8pt2"/>
                <w:b w:val="0"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Организовать выставку художественных работ обучающихся образовательных учреждений   «Мир без террора и насилия»</w:t>
            </w:r>
          </w:p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Проведение широкомасштабной акции: по профилактике терроризма и экстремизма «Все мы разные — в этом наше богатство»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отдел культуры, отдел молодежной политики и спорта 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Style w:val="8pt1"/>
                <w:b w:val="0"/>
                <w:sz w:val="20"/>
                <w:szCs w:val="20"/>
              </w:rPr>
              <w:t>Проводить мониторинг политических, межнацион</w:t>
            </w:r>
            <w:r w:rsidRPr="00405368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альных и межрелигиозных отношений в районе  в целях выявления условий возникновения конфликтных ситуаций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 xml:space="preserve">ОМВД России по Глушковскому району, прокуратура района, отделение ФСБ в                        г. Рыльске 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Приобретение и установка в п. Глушково аппаратно-програмного комплекса «Безопасный город»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Администрация Глушковского района, МО «Поселок Глушково»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иностранными гражданами и лицами без гражданства порядка временного или постоянного проживания, временного пребывания в РФ, въезда в РФ, выезда из РФ и транзитного проезда через РФ, перекрытию каналов нелегальной миграции, пресечению использования поддельных паспортов, миграционных карт и других документов, незаконного использования иностранной рабочей силы.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отделение ФСБ в г. Рыльске; ОМВД России по Глушковскому району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 с руководителями торговых организаций и индивидуальными предпринимателями по проблемам профилактики правонарушений в сфере торговли и услуг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лицензионного контроля за розничной продажей алкогольной продукции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алкогольного рынка Глушковского района Курской области для выявления и пресечения фактов поступления фальсифицированной и контрафактной продукции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контроля по профилактике реализации табачной  и спиртной продукции несовершеннолетним.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Глушковского района Курской области, ОМВД России по Глушковскому району (по согласованию), прокуратура района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Расширение деятельности ДНД и Родительского патруля в муниципальных образованиях района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главы муниципальных образований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Обеспечение участковых уполномоченных полиции помещениями на административных участках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главы муниципальных образований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их проектов</w:t>
            </w:r>
          </w:p>
          <w:p w:rsidR="00B377E1" w:rsidRPr="00405368" w:rsidRDefault="00B377E1" w:rsidP="004053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прокуратура района ( 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Совершенствование методики выявления и профилактики конфликта интересов, в том числе после увольнения с государственной и муниципальной службы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Проведение мероприятий, направленных на профилактику взяточничества в образовательном процессе, в сфере оказания медицинских услуг</w:t>
            </w:r>
          </w:p>
          <w:p w:rsidR="00B377E1" w:rsidRPr="00405368" w:rsidRDefault="00B377E1" w:rsidP="004053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 ОБУЗ</w:t>
            </w:r>
          </w:p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«Глушковская ЦРБ»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Обеспечение информационной открытости органов муниципальной власти Глушковского района  Курской области,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отдел организационно- </w:t>
            </w:r>
            <w:r w:rsidRPr="00C62863">
              <w:rPr>
                <w:rStyle w:val="8pt3"/>
                <w:b w:val="0"/>
                <w:sz w:val="20"/>
                <w:szCs w:val="20"/>
              </w:rPr>
              <w:t xml:space="preserve">кадровой работы и информатизации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области, Редакция газеты «Родные просторы» (по согласованию).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Активизация работы органов местного самоуправления по применению мер административного воздействия в отношении правонарушителей административного законодательства.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Глушковского района Курской области  информации  о ходе выполнения мероприятий Программы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поступивших в Администрацию Глушковского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организацией медицинского освидетельствования призывников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Призывная комиссия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Глушковского района Курской области,  ОМВД России по Глушковскому району </w:t>
            </w:r>
            <w:r w:rsidRPr="00C62863">
              <w:rPr>
                <w:rStyle w:val="10pt"/>
                <w:rFonts w:eastAsia="Calibri"/>
                <w:b w:val="0"/>
              </w:rPr>
              <w:t>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4053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в общественных местах социальной рекламы по проблемам предупреждения алкоголизма, токсикомании и наркомании.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C62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12B3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F033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Предоставление в комиссию по делам несовершеннолетних и защите их прав Администрации Глушковского района Курской области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предложений по совершенствованию межведомственного взаимодействия органов и учреждений системы профилактики Глушковского района, устранению причин и условий, способствующих противоправному поведению детей и подростков.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863">
              <w:rPr>
                <w:rStyle w:val="10pt"/>
                <w:rFonts w:eastAsia="Calibri"/>
                <w:lang w:eastAsia="ru-RU"/>
              </w:rPr>
              <w:t>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Создание муниципального отделения «Общероссийской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Оказание материальной помощи семьям с детьми находящимся в тяжелой жизненной ситуации за счет средств областного благотворительного марафона «Мир детства»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Координационный совет по оказанию помощи семьям с детьми, находящимся в трудной жизненной ситуации и нуждающихся в социальной поддержке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10pt"/>
                <w:rFonts w:eastAsia="Calibri"/>
                <w:b w:val="0"/>
              </w:rPr>
              <w:t xml:space="preserve"> Организация и проведение акций по выявлению детей, нуждающихся в защите государства.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</w:t>
            </w:r>
            <w:r w:rsidRPr="00C62863">
              <w:rPr>
                <w:rStyle w:val="14pt-1pt"/>
                <w:rFonts w:eastAsiaTheme="minorHAnsi"/>
                <w:bCs/>
                <w:sz w:val="20"/>
                <w:szCs w:val="20"/>
                <w:lang w:eastAsia="ru-RU"/>
              </w:rPr>
              <w:t xml:space="preserve">ЗП </w:t>
            </w:r>
            <w:r w:rsidRPr="00C62863">
              <w:rPr>
                <w:rStyle w:val="10pt"/>
                <w:rFonts w:eastAsia="Calibri"/>
                <w:lang w:eastAsia="ru-RU"/>
              </w:rPr>
              <w:t>Глушковского района Курской области, органы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10pt"/>
                <w:rFonts w:eastAsia="Calibri"/>
                <w:b w:val="0"/>
              </w:rPr>
              <w:t>Проведение ежегодной межведомственной операции</w:t>
            </w:r>
            <w:r w:rsidRPr="00405368">
              <w:rPr>
                <w:rStyle w:val="10pt"/>
                <w:rFonts w:eastAsia="Calibri"/>
                <w:b w:val="0"/>
              </w:rPr>
              <w:br/>
              <w:t>«Подросток»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ЗП Глушковского района Курской области, </w:t>
            </w: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lang w:eastAsia="ru-RU"/>
              </w:rPr>
              <w:t>, органы местного самоуправления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10pt"/>
                <w:rFonts w:eastAsia="Calibri"/>
                <w:b w:val="0"/>
              </w:rPr>
              <w:t>Формирование баз данных о несовершеннолетних и семьях, находящихся в социально опасном положении и трудной жизненной ситуации и нуждающихся в социальной поддержке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10pt"/>
                <w:rFonts w:eastAsia="Calibri"/>
                <w:b w:val="0"/>
              </w:rPr>
              <w:t>отдел социальной защиты населения, отдел по опеке и попечительству, отдел образования Администрации Глушковского района, КДН и ЗП Глушковского района</w:t>
            </w:r>
            <w:r w:rsidRPr="00C62863">
              <w:rPr>
                <w:rStyle w:val="14pt-1pt"/>
                <w:rFonts w:eastAsiaTheme="minorEastAsia"/>
                <w:b w:val="0"/>
                <w:sz w:val="20"/>
                <w:szCs w:val="20"/>
              </w:rPr>
              <w:t xml:space="preserve">, </w:t>
            </w:r>
            <w:r w:rsidRPr="00C62863">
              <w:rPr>
                <w:rStyle w:val="10pt"/>
                <w:rFonts w:eastAsia="Calibri"/>
                <w:b w:val="0"/>
              </w:rPr>
              <w:t>органы местного самоуправления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Style w:val="10pt"/>
                <w:rFonts w:eastAsia="Calibri"/>
                <w:b w:val="0"/>
              </w:rPr>
            </w:pPr>
            <w:r w:rsidRPr="00405368">
              <w:rPr>
                <w:rStyle w:val="10pt"/>
                <w:rFonts w:eastAsia="Calibri"/>
                <w:b w:val="0"/>
              </w:rPr>
              <w:t>Организация и проведение межведомственных профилактических 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законодательством.</w:t>
            </w:r>
          </w:p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lang w:eastAsia="ru-RU"/>
              </w:rPr>
              <w:t>, КДН и ЗП Глушковского района Курской области, органы местного самоуправления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Проведение анализа эффективности принимаемых мер по профилактике безнадзорности и правонарушений несовершеннолетних в Глушковском районе.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62863">
              <w:rPr>
                <w:rStyle w:val="ac"/>
                <w:rFonts w:ascii="Times New Roman" w:hAnsi="Times New Roman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C62863">
              <w:rPr>
                <w:rStyle w:val="ac"/>
                <w:rFonts w:ascii="Times New Roman" w:hAnsi="Times New Roman"/>
              </w:rPr>
              <w:t>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Проведение анализа причин и условий, способствующих безнадзорности и правонарушениям несовершеннолетних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2863">
              <w:rPr>
                <w:rStyle w:val="ac"/>
                <w:rFonts w:ascii="Times New Roman" w:hAnsi="Times New Roman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C62863">
              <w:rPr>
                <w:rStyle w:val="ac"/>
                <w:rFonts w:ascii="Times New Roman" w:hAnsi="Times New Roman"/>
              </w:rPr>
              <w:t>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2F7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Обеспечение деятельности единого детского «телефона доверия»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отдел по опеке и попечительству, отдел образования, отдел социальной защиты населения Администрации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4,10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4,10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Участие в проведение региональной информационной кампании по противодействию жестокому обращению с детьми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28398E" w:rsidRDefault="00B377E1" w:rsidP="00681706">
            <w:pPr>
              <w:pStyle w:val="ConsPlusCell"/>
              <w:jc w:val="both"/>
              <w:rPr>
                <w:rStyle w:val="ac"/>
                <w:rFonts w:ascii="Times New Roman" w:hAnsi="Times New Roman"/>
              </w:rPr>
            </w:pPr>
            <w:r w:rsidRPr="00C62863">
              <w:rPr>
                <w:rStyle w:val="ac"/>
                <w:rFonts w:ascii="Times New Roman" w:hAnsi="Times New Roman"/>
              </w:rPr>
              <w:t xml:space="preserve">отдел по опеке и попечительству, отдел образования, отдел социальной защиты населения Администрации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</w:rPr>
              <w:t xml:space="preserve"> района, 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</w:rPr>
              <w:t xml:space="preserve"> района, ОБУЗ «Глушковская ЦРБ», </w:t>
            </w:r>
            <w:r w:rsidRPr="00C62863">
              <w:rPr>
                <w:rFonts w:ascii="Times New Roman" w:hAnsi="Times New Roman" w:cs="Times New Roman"/>
              </w:rPr>
              <w:t>ОМВД России по</w:t>
            </w:r>
            <w:r w:rsidRPr="00C62863">
              <w:rPr>
                <w:rFonts w:ascii="Times New Roman" w:hAnsi="Times New Roman" w:cs="Times New Roman"/>
                <w:b/>
              </w:rPr>
              <w:t xml:space="preserve"> </w:t>
            </w:r>
            <w:r w:rsidRPr="00C62863">
              <w:rPr>
                <w:rFonts w:ascii="Times New Roman" w:hAnsi="Times New Roman" w:cs="Times New Roman"/>
              </w:rPr>
              <w:t>Глушковскому району</w:t>
            </w:r>
            <w:r w:rsidRPr="00C62863">
              <w:rPr>
                <w:rStyle w:val="ac"/>
                <w:rFonts w:ascii="Times New Roman" w:hAnsi="Times New Roman"/>
              </w:rPr>
              <w:t>, органы местного самоуправления</w:t>
            </w:r>
          </w:p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Мероприятие4  ,11 выполнено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4,11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Style w:val="10pt"/>
                <w:rFonts w:eastAsia="Calibri"/>
                <w:b w:val="0"/>
              </w:rPr>
              <w:t>Информирование ОМВД России</w:t>
            </w:r>
            <w:r w:rsidRPr="00405368">
              <w:rPr>
                <w:rStyle w:val="ac"/>
                <w:rFonts w:ascii="Times New Roman" w:hAnsi="Times New Roman"/>
              </w:rPr>
              <w:t xml:space="preserve"> по Глушковскому району обо всех выявленных фактах преступных посягательств в отношении детей со стороны взрослых лиц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62863">
              <w:rPr>
                <w:rStyle w:val="ac"/>
                <w:rFonts w:ascii="Times New Roman" w:hAnsi="Times New Roman"/>
              </w:rPr>
              <w:t>ОБУЗ «Глушковская ЦРБ»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4,12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4,12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деятельности  «Родительского патруля» на территории сельских поселений района</w:t>
            </w:r>
          </w:p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КДН и ЗП Глушковского района, администрации муниципальных образований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4,13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4,13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лечения родителей, имеющих несовершеннолетних детей, от алкогольной зависимости в целях профилактики случаев лишений или ограничений граждан в родительских правах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социальной защиты населения Администрации Глушковского района, КДН и ЗП Глушковского района, отдел по опеке и попечительству Администрации Глушковского района, органы местного</w:t>
            </w:r>
            <w:r w:rsidRPr="00C62863">
              <w:rPr>
                <w:rStyle w:val="af1"/>
                <w:rFonts w:eastAsiaTheme="minorHAnsi"/>
                <w:sz w:val="20"/>
                <w:szCs w:val="20"/>
                <w:lang w:eastAsia="ru-RU"/>
              </w:rPr>
              <w:t xml:space="preserve"> </w:t>
            </w:r>
            <w:r w:rsidRPr="00C62863">
              <w:rPr>
                <w:rStyle w:val="10pt"/>
                <w:rFonts w:eastAsia="Calibri"/>
                <w:lang w:eastAsia="ru-RU"/>
              </w:rPr>
              <w:t>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4,14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4,14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социально – психологической реабилитации детей, пострадавших от жестокого обращения и преступных посягательств.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ConsPlusCell"/>
              <w:jc w:val="both"/>
              <w:rPr>
                <w:rStyle w:val="ac"/>
                <w:rFonts w:ascii="Times New Roman" w:hAnsi="Times New Roman"/>
              </w:rPr>
            </w:pPr>
            <w:r w:rsidRPr="00C62863">
              <w:rPr>
                <w:rStyle w:val="10pt"/>
                <w:rFonts w:eastAsia="Calibri"/>
                <w:b w:val="0"/>
              </w:rPr>
              <w:t xml:space="preserve">отдел социальной защиты населения, отдел по опеке и попечительству Администрации Глушковского района, ОБУЗ «Глушковская ЦРБ», КДН и ЗП </w:t>
            </w:r>
            <w:r w:rsidRPr="00C62863">
              <w:rPr>
                <w:rStyle w:val="ac"/>
                <w:rFonts w:ascii="Times New Roman" w:hAnsi="Times New Roman"/>
              </w:rPr>
              <w:t>Глушковского района</w:t>
            </w:r>
          </w:p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4,15 выполнено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4,15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2"/>
              <w:shd w:val="clear" w:color="auto" w:fill="auto"/>
              <w:spacing w:before="0" w:line="240" w:lineRule="auto"/>
              <w:ind w:firstLine="283"/>
              <w:jc w:val="both"/>
              <w:rPr>
                <w:bCs/>
                <w:color w:val="000000"/>
                <w:sz w:val="20"/>
                <w:szCs w:val="20"/>
              </w:rPr>
            </w:pPr>
            <w:r w:rsidRPr="00405368">
              <w:rPr>
                <w:rFonts w:eastAsia="Calibri"/>
                <w:sz w:val="20"/>
                <w:szCs w:val="20"/>
              </w:rPr>
              <w:t>Проведение обследований неблагополучных 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детьми, фактов</w:t>
            </w:r>
            <w:r w:rsidRPr="00405368">
              <w:rPr>
                <w:rStyle w:val="10pt"/>
                <w:rFonts w:eastAsia="Calibri"/>
              </w:rPr>
              <w:t xml:space="preserve"> </w:t>
            </w:r>
            <w:r w:rsidRPr="00405368">
              <w:rPr>
                <w:rStyle w:val="10pt"/>
                <w:rFonts w:eastAsia="Calibri"/>
                <w:b w:val="0"/>
              </w:rPr>
              <w:t>вовлечения подростков в распитие спиртных напитков с последующим привлечением виновных взрослых лиц к уголовной и административной ответственности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ЗП Глушковского района, отдел по опеке и попечительству Администрации Глушковского района, ПДН </w:t>
            </w: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lang w:eastAsia="ru-RU"/>
              </w:rPr>
              <w:t>, ОБУЗ «Глушковская ЦРБ»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4,16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4,16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Развитие института наставничества над несовершеннолетними и семьями, находящимися в социально опасном положении.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ЗП Администрации Глушковского района, ПДН </w:t>
            </w: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4,17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4,17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Осуществление постоянного контроля и учета несовершеннолетних, не посещающих образовательные учреждения, систематически пропускающих занятия по неуважительным причинам.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образования Администрации Глушковского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4,18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4,18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61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Участие в проведении мониторинга жизнеустройства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условно, их местонахождении и занятости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Style w:val="10pt"/>
                <w:rFonts w:eastAsia="Calibri"/>
                <w:b w:val="0"/>
              </w:rPr>
              <w:t>КДН и ЗП Глушковского района, УФСИН России по Курской област</w:t>
            </w:r>
            <w:r w:rsidRPr="00C62863">
              <w:rPr>
                <w:rStyle w:val="ac"/>
                <w:rFonts w:ascii="Times New Roman" w:hAnsi="Times New Roman"/>
              </w:rPr>
              <w:t xml:space="preserve">и, </w:t>
            </w:r>
            <w:r w:rsidRPr="00C62863">
              <w:rPr>
                <w:rFonts w:ascii="Times New Roman" w:hAnsi="Times New Roman" w:cs="Times New Roman"/>
              </w:rPr>
              <w:t>ОМВД России по Глушковскому району</w:t>
            </w:r>
            <w:r w:rsidRPr="00C62863">
              <w:rPr>
                <w:rStyle w:val="ac"/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4,19 выполнено 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4,19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Профессиональная подготовка, переподготовка, повышение квалификации безработных граждан из числа несовершеннолетних граждан, в том числе, отбывших наказание в местах лишения свободы, профессиям, востребованным на рынке труда.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ОКУ «Центр занятости населения Глушковского района»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</w:t>
            </w:r>
            <w:r w:rsidRPr="00C62863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4,20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4,20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E44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Проведение комплекса оперативно-профилактических мероприятий по разобщению групп подростков антиобщественной направленности</w:t>
            </w:r>
          </w:p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4,21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Мероприятие4,21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E44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Закрепление кураторов ситуации за семьями с детьми, находящимися в трудной жизненной ситуации и социально опасном положении из числа специалистов органов и  учреждений системы профилактики.</w:t>
            </w:r>
          </w:p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по опеке и попечительству Администрации Глушковского района, КДН и ЗП 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4,22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33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Осуществление контроля за деятельностью Теткинской школы-интернат  и Теткинского детского дома по соблюдению условий содержания, воспитания и обучения  несовершеннолетних, эффективности межведомственного взаимодействия по профилактике безнадзорности и правонарушений несовершеннолетних.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10pt"/>
                <w:rFonts w:eastAsia="Calibri"/>
                <w:b w:val="0"/>
              </w:rPr>
              <w:t xml:space="preserve">КДН и ЗП Глушковского района,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b w:val="0"/>
              </w:rPr>
              <w:t>, отдел по опеке и попечительству, отдел социальной</w:t>
            </w:r>
            <w:r w:rsidRPr="00C62863">
              <w:rPr>
                <w:rStyle w:val="10pt"/>
                <w:rFonts w:eastAsia="Calibri"/>
              </w:rPr>
              <w:t xml:space="preserve"> </w:t>
            </w:r>
            <w:r w:rsidRPr="00C62863">
              <w:rPr>
                <w:rStyle w:val="10pt"/>
                <w:rFonts w:eastAsia="Calibri"/>
                <w:b w:val="0"/>
              </w:rPr>
              <w:t>защиты населения, отдел по опеке и попечительству Адми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>нистрации</w:t>
            </w:r>
            <w:r w:rsidRPr="00C62863">
              <w:rPr>
                <w:rStyle w:val="ac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C62863">
              <w:rPr>
                <w:rStyle w:val="ac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863">
              <w:rPr>
                <w:rStyle w:val="10pt"/>
                <w:rFonts w:eastAsia="Calibri"/>
                <w:b w:val="0"/>
              </w:rPr>
              <w:t>ОБУЗ «Глушковская ЦРБ»,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4,23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4,23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Освещение деятельности по предотвращению семейного и детского неблагополучия в средствах массовой информации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по опеке и попечительству, отдел образования, отдел социальной защиты населения Администрации Глушковского района, КДН и ЗП Глушковского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4.24</w:t>
            </w:r>
          </w:p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4.24</w:t>
            </w:r>
          </w:p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целенаправленной разъяснительной работы в образовательных учреждениях об уголовной, административной ответственности несовершеннолетних; информирование обучающихся о действующих службах психологической помощи, детском «телефоне доверия».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</w:rPr>
              <w:t xml:space="preserve"> района, ПДН ОМВД России по Глушковскому району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4,25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4,25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tabs>
                <w:tab w:val="left" w:pos="1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совместных совещаний, семинаров, рабочих встреч по вопросам реализации мероприятий по социальной реабилитации лиц, освободившихся из мест лишения свободы, обмену опытом, выработке совместных действий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Глушковскому району (по согласованию), 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4,26 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4,26 выполнено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 xml:space="preserve">Информирование населения и работодателей о планируемых мерах по организации временного трудоустройства несовершеннолетних граждан в возрасте от 14 до 18 лет через местные средства массовой информации, подготовка и издание информационно-раздаточного материала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5.1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круглого стола с работодателями по организации временной занятости несовершеннолетних, анализ и ознакомление с новыми нормативными документами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ОКУ «Центр занятости населения Глушковского района», 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5.2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5.2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 xml:space="preserve">Анализ рынка труда несовершеннолетних граждан на основе данных мониторинга. Анкетирование несовершеннолетних граждан из числа учащихся  общеобразовательных   учреждений района  по выявлению желающих получить временную работу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5.3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5.3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фактических и потенциальных работодателей для временного трудоустройства несовершеннолетних граждан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5.4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5.4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Расширенное заседание Комиссии по делам несовершеннолетних и защите их прав по вопросу временной занятости несовершеннолетних граждан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ОКУ «Центр занятости населения Глушковского района»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5.5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5.5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 xml:space="preserve">Выполнение субъектами системы профилактики Порядка взаимодействия по вопросам обеспечения занятости несовершеннолетних граждан в возрасте от 14 до 18 лет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образования 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5.6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5.6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Организация и проведение  встреч с несовершеннолетними, состоящими на профилактическом учете с целью организации их занятости в каникулярное время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5.7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5.7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</w:t>
            </w:r>
          </w:p>
          <w:p w:rsidR="00B377E1" w:rsidRPr="00405368" w:rsidRDefault="00B377E1" w:rsidP="0068170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- в муниципальных образовательных учреждениях </w:t>
            </w:r>
          </w:p>
          <w:p w:rsidR="00B377E1" w:rsidRPr="00405368" w:rsidRDefault="00B377E1" w:rsidP="0068170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- в негосударственных организациях, у индивидуальных предпринимателей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района», отдел образования 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5.8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5.8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Освещение хода и итогов совместной работы по организации временной занятости несовершеннолетних граждан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района», отдел образования Администрации Глушковского района Курской области, Редакция газеты «Родные просторы»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5.9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5.9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занятости несовершеннолетних граждан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образования 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5.10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5.10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87073" w:rsidRPr="00BD2720" w:rsidTr="002F7BD4">
        <w:trPr>
          <w:trHeight w:val="10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73" w:rsidRDefault="00D87073" w:rsidP="00CC41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:rsidR="00D87073" w:rsidRPr="00BD2720" w:rsidRDefault="00D87073" w:rsidP="00CC41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636CC">
              <w:rPr>
                <w:rFonts w:ascii="Times New Roman" w:eastAsia="Calibri" w:hAnsi="Times New Roman" w:cs="Times New Roman"/>
                <w:lang w:eastAsia="en-US"/>
              </w:rPr>
              <w:t xml:space="preserve">Управление муниципальной программой и обеспечение условий реализации программы Глушковского района Курской области </w:t>
            </w:r>
            <w:r w:rsidRPr="004636CC">
              <w:rPr>
                <w:rFonts w:ascii="Times New Roman" w:hAnsi="Times New Roman" w:cs="Times New Roman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подпрограммы 2. Обеспечение деятельности и исполнение функций органов исполнительной власти по профилактике преступлений и иных правонарушений в Глушковском районе.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мероприятие2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обеспечению деятельности административной комиссии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 района Курской области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выполнено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377E1" w:rsidRPr="00BD2720" w:rsidTr="00681706">
        <w:trPr>
          <w:trHeight w:val="151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\2.2.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405368" w:rsidRDefault="00B377E1" w:rsidP="00681706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обеспечению деятельности комиссии по делам несовершеннолетних и защите их прав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 района Курской области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C62863" w:rsidRDefault="00B377E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F03339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1351CD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4,27 выполнено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4,27 выполнено в полном объеме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E1" w:rsidRPr="00BD2720" w:rsidRDefault="00B377E1" w:rsidP="006817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</w:tbl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DE7D28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E7D28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C092E" w:rsidRDefault="00FC092E" w:rsidP="00DE7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C092E" w:rsidRDefault="00FC092E" w:rsidP="00DE7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C092E" w:rsidRDefault="00FC092E" w:rsidP="00DE7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DE7D28" w:rsidRPr="00BD2720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DE7D28" w:rsidRPr="00BD2720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ОЦЕНКА</w:t>
      </w:r>
    </w:p>
    <w:p w:rsidR="00DE7D28" w:rsidRPr="00BD2720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результатов реализации мер правового регулирования </w:t>
      </w:r>
    </w:p>
    <w:p w:rsidR="00DE7D28" w:rsidRPr="00BD2720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Глушковского района Курской области «</w:t>
      </w:r>
      <w:r w:rsidRPr="005706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BD2720">
        <w:rPr>
          <w:rFonts w:ascii="Times New Roman" w:eastAsia="Times New Roman" w:hAnsi="Times New Roman" w:cs="Times New Roman"/>
          <w:sz w:val="24"/>
          <w:szCs w:val="24"/>
        </w:rPr>
        <w:t>» за 2018 год</w:t>
      </w:r>
    </w:p>
    <w:p w:rsidR="00DE7D28" w:rsidRPr="00BD2720" w:rsidRDefault="00DE7D28" w:rsidP="00DE7D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99"/>
        <w:gridCol w:w="1810"/>
        <w:gridCol w:w="2835"/>
        <w:gridCol w:w="1418"/>
        <w:gridCol w:w="1134"/>
        <w:gridCol w:w="993"/>
        <w:gridCol w:w="6095"/>
      </w:tblGrid>
      <w:tr w:rsidR="00DE7D28" w:rsidRPr="00BD2720" w:rsidTr="00AA3A59">
        <w:trPr>
          <w:trHeight w:val="320"/>
          <w:tblHeader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акта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принятия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(результат реализации; причины отклонений)</w:t>
            </w:r>
          </w:p>
        </w:tc>
      </w:tr>
      <w:tr w:rsidR="00DE7D28" w:rsidRPr="00BD2720" w:rsidTr="00AA3A59">
        <w:trPr>
          <w:trHeight w:val="480"/>
          <w:tblHeader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7D28" w:rsidRPr="00BD2720" w:rsidTr="00AA3A59">
        <w:trPr>
          <w:trHeight w:val="1123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Глушковского района Курской области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E94C89" w:rsidP="00E94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6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Глушковского района Курской области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DE7D28" w:rsidRPr="00BD2720" w:rsidRDefault="00DE7D28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377E1" w:rsidRDefault="008040E6" w:rsidP="00AA3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7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19.06.2018 г.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8" w:rsidRPr="00BD2720" w:rsidRDefault="00121A4D" w:rsidP="00121A4D">
            <w:pPr>
              <w:keepNext/>
              <w:keepLines/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DE7D28" w:rsidRPr="00121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июня </w:t>
            </w:r>
            <w:r w:rsidR="00DE7D28" w:rsidRPr="00121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2018  года постановлением Администрации Глушковс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кого района Курской области №245</w:t>
            </w:r>
            <w:r w:rsidR="00DE7D28" w:rsidRPr="00121A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внесены изменения в муниципальную программу Глушковского района Курской области «</w:t>
            </w:r>
            <w:r w:rsidRPr="005706B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      </w:r>
          </w:p>
        </w:tc>
      </w:tr>
    </w:tbl>
    <w:p w:rsidR="00DE7D28" w:rsidRPr="00BD2720" w:rsidRDefault="00DE7D28" w:rsidP="00DE7D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E7D28" w:rsidRPr="00BD2720" w:rsidRDefault="00DE7D28" w:rsidP="00DE7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E7D28" w:rsidRPr="00BD2720" w:rsidRDefault="00DE7D28" w:rsidP="00DE7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DE7D28" w:rsidRPr="00BD2720" w:rsidRDefault="00DE7D28" w:rsidP="00DE7D2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21A4D" w:rsidRPr="00BD2720" w:rsidRDefault="00121A4D" w:rsidP="00121A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t>Приложение 4</w:t>
      </w:r>
    </w:p>
    <w:p w:rsidR="00121A4D" w:rsidRPr="00BD2720" w:rsidRDefault="00121A4D" w:rsidP="00121A4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Отчет</w:t>
      </w:r>
    </w:p>
    <w:p w:rsidR="00121A4D" w:rsidRPr="00BD2720" w:rsidRDefault="00121A4D" w:rsidP="00121A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 бюджета Глушковского района Курской области  на реализацию муниципальной  программы «</w:t>
      </w:r>
      <w:r w:rsidRPr="005706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BD2720">
        <w:rPr>
          <w:rFonts w:ascii="Times New Roman" w:hAnsi="Times New Roman" w:cs="Times New Roman"/>
          <w:sz w:val="24"/>
          <w:szCs w:val="24"/>
        </w:rPr>
        <w:t>» за 2018 год</w:t>
      </w:r>
      <w:r w:rsidRPr="00BD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A4D" w:rsidRPr="00BD2720" w:rsidRDefault="00121A4D" w:rsidP="00121A4D">
      <w:pPr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536"/>
        <w:gridCol w:w="2410"/>
        <w:gridCol w:w="851"/>
        <w:gridCol w:w="851"/>
        <w:gridCol w:w="850"/>
        <w:gridCol w:w="852"/>
        <w:gridCol w:w="1134"/>
        <w:gridCol w:w="1132"/>
        <w:gridCol w:w="1134"/>
      </w:tblGrid>
      <w:tr w:rsidR="00121A4D" w:rsidRPr="00BD2720" w:rsidTr="00802ED7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         ведомственной целевой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Расходы (рублей), годы</w:t>
            </w:r>
          </w:p>
        </w:tc>
      </w:tr>
      <w:tr w:rsidR="00121A4D" w:rsidRPr="00BD2720" w:rsidTr="00802ED7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ind w:left="-66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Рз 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сводная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роспись,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 на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января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сводная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роспись на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31 декабря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исполнение</w:t>
            </w:r>
          </w:p>
          <w:p w:rsidR="00121A4D" w:rsidRPr="00BD2720" w:rsidRDefault="00121A4D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</w:tc>
      </w:tr>
      <w:tr w:rsidR="00121A4D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A4D" w:rsidRPr="00121A4D" w:rsidRDefault="00121A4D" w:rsidP="0012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121A4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      </w:r>
            <w:r w:rsidRPr="00121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21A4D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12B32" w:rsidP="00AA3A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12B32" w:rsidP="00121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649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400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A4D" w:rsidRPr="00BD2720" w:rsidRDefault="00112B32" w:rsidP="00121A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609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399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,00</w:t>
            </w:r>
          </w:p>
        </w:tc>
      </w:tr>
      <w:tr w:rsidR="001154E7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7" w:rsidRPr="00BD2720" w:rsidRDefault="001154E7" w:rsidP="00AA3A59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E7" w:rsidRPr="001154E7" w:rsidRDefault="001154E7" w:rsidP="001154E7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1154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1 </w:t>
            </w: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1154E7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общественного порядка и противодействия преступности в Глушковском районе Курской области на 2015 - 2020 годы</w:t>
            </w:r>
            <w:r w:rsidRPr="001154E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BD2720" w:rsidRDefault="001154E7" w:rsidP="00AA3A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BD2720" w:rsidRDefault="001154E7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4E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1154E7" w:rsidRDefault="001154E7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4E7">
              <w:rPr>
                <w:rFonts w:ascii="Times New Roman" w:hAnsi="Times New Roman" w:cs="Times New Roman"/>
                <w:b/>
                <w:sz w:val="18"/>
                <w:szCs w:val="18"/>
              </w:rPr>
              <w:t>12 1 00 00000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Pr="00BD2720" w:rsidRDefault="001154E7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Default="00D73357" w:rsidP="00AA3A5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</w:t>
            </w:r>
            <w:r w:rsidR="001154E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Default="001154E7" w:rsidP="00121A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24 999,00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4E7" w:rsidRDefault="001154E7" w:rsidP="00121A4D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24 999,00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 Обеспечение Общественной безопасности граждан на территории 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1154E7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4E7"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1154E7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54E7">
              <w:rPr>
                <w:rFonts w:ascii="Times New Roman" w:hAnsi="Times New Roman" w:cs="Times New Roman"/>
                <w:b/>
                <w:sz w:val="18"/>
                <w:szCs w:val="18"/>
              </w:rPr>
              <w:t>12 1 00 00000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Default="00D73357" w:rsidP="006817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 </w:t>
            </w:r>
            <w:r w:rsidR="00B063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24 999,00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Default="00B06361" w:rsidP="00681706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24 999,00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Разработка планов совместной работы в сфере           профилактики     наркомании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 ОБУЗ «Глушковская ЦРБ», ОМВД России по Глушковскому району 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Участие в  ежегодном  областном  конкурсе на   разработку  макетов, символов, атрибутики  областной целевой программы    «Комплексные меры противодействия злоупотреблению   наркотиками и их  незаконному обороту» и рекламной    продукции, пропагандирующей здоровый образ жизни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368">
              <w:rPr>
                <w:rFonts w:ascii="Times New Roman" w:hAnsi="Times New Roman"/>
                <w:sz w:val="20"/>
                <w:szCs w:val="20"/>
              </w:rPr>
              <w:t xml:space="preserve">Обеспечение     участия в ежегодных научно- практических    конференциях лидеров молодежных общественных объединений  «Профилактика     наркомании среди молодежи.  Реабилитация наркозависимого  подростка. Формы. Принципы       организации»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     ежегодного  конкурса в районной газете «Родные просторы» «За лучшее произведение в    области      профилактики   наркомании»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 Редакция газеты «Родные просторы»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Приобретение тематической  литературы в фонд районной библиотеки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культуры Администрации Глушковского района Курской области,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Осуществление  комиссионных обследований ОБУЗ «Глушковская ЦРБ» на предмет технической  укрепленности и   оснащения  охранно-пожарной  сигнализацией    мест  хранения наркотических     лекарственных     средств,  психотропных и сильнодействующих веществ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Ужесточение   контроля за ввозом на территорию   Глушковского района Курской области семян    пищевого мака,  пригодных к производству наркосодержащих   препаратов,  соответствием  данной продукции  ГОСТу.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Организация и  участие в научно-практических      семинарах-тренингах  работников учреждений образования района по  проблемам антинаркотической  профилактической работы с   обучающимися.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уроков по физическому воспитанию в      образовательных учреждениях района под девизом «Физическая   культура против  наркотиков».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на     постоянной основе в образовательных учреждениях района работы по профилактике наркомании среди учащихся, в том   числе с привлечением    сотрудников правоохранительных органов и ОБУЗ «Глушковская ЦРБ»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ежегодных  мероприятий ко Дню борьбы со СПИДом и Дню борьбы с наркоманией «Мы   выбираем жизнь!»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молодёжной политики и спорта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Участие в ежегодных конкурсах среди  молодежных общественных  объединений и организаций, в том числе по номинациям «Лучшая инициатива  волонтеров в сфере  профилактики наркомании»,  «Лучшая программа социальной  реабилитации больных  наркоманией»      </w:t>
            </w:r>
          </w:p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ежегодной районной антинаркотической акции «Сообщи, где торгуют смертью»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 отдел молодёжной политики и спорта Администрации Глушковского района Курской области,  КДН и ЗП Глушковского района Курской области, ОМВД России по Глушковскому району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368">
              <w:rPr>
                <w:rFonts w:ascii="Times New Roman" w:hAnsi="Times New Roman"/>
                <w:sz w:val="20"/>
                <w:szCs w:val="20"/>
              </w:rPr>
              <w:t>Организация и   проведение антинаркотических  спортивных  массовых  мероприятий, спартакиад среди  учащихся  образовательных учреждений под девизом «Физическая  культура и спорт - наш путь к успеху», «Спорт - против наркотиков».</w:t>
            </w:r>
          </w:p>
          <w:p w:rsidR="00B06361" w:rsidRPr="00405368" w:rsidRDefault="00B06361" w:rsidP="00681706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Освещение в  районной газете «Родные просторы»   вопросов антинаркотической  направленности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 Редакция газеты «Родные просторы»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районного и участие в областном  конкурсе агитплакатов и агитбуклетов, выставок учащихся общеобразовательных учреждений и детской школы искусств «Мы это знаем - а вы?» </w:t>
            </w:r>
          </w:p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молодежной политики и спорта Администрации Глушковского района Курской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Style1"/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5368">
              <w:rPr>
                <w:rFonts w:ascii="Times New Roman" w:hAnsi="Times New Roman"/>
                <w:sz w:val="20"/>
                <w:szCs w:val="20"/>
              </w:rPr>
              <w:t xml:space="preserve">Участие в областном фестивале молодежных  социальных  программ-акций    «21 век - без     наркотиков».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культуры, отдел молодёжной политики и спорта Администрации Глушковского района Курской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В целях   противодействия   незаконному обороту наркотиков ежегодно проводить на территории Глушковского района  Курской области совместные оперативно-профилактические операции и  мероприятия, в том  числе оперативно-профилактическую операцию «Мак», направленную на   пресечение незаконного оборота наркотиков растительного происхождения,    выявление и    уничтожение  незаконных посевов и очагов дикорастущих  наркосодержащих растений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Глушковскому району  (по согласованию), МО района (по согласованию),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В целях   противодействия   контрабанде и перевозке  наркотиков   ежегодно проводить совместную операцию «Канал»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Глушковскому району (по согласованию), МО района (по согласованию),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совместных оперативно- профилактических  мероприятий с  целью выявления   фактов употребления или  сбыта наркотиков в местах досуга и   массового отдыха  молодежи и   подростков  (дискотеки, бары, рестораны и т.д.)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КДН и ЗП Глушковского района, ОМВД России по Глушковскому району (по согласованию),  Администрация района, МО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В целях   определения  фактических  масштабов         распространения   наркотических средств, психотропных и  сильнодействующих веществ и  связанных с этим  потерь общества   регулярно  обобщать,   анализировать и   сообщать в  антинаркотическую комиссию Глушковского района Курской  области сведения: </w:t>
            </w:r>
          </w:p>
          <w:p w:rsidR="00B06361" w:rsidRPr="00405368" w:rsidRDefault="00B06361" w:rsidP="001154E7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- о состоянии  обстановки на  территории Глушковского района Курской области, связанной с незаконным   оборотом наркотических средств, психотропных и    сильнодействующих веществ и  наркопреступностью; </w:t>
            </w:r>
          </w:p>
          <w:p w:rsidR="00B06361" w:rsidRPr="00405368" w:rsidRDefault="00B06361" w:rsidP="001154E7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-  о масштабах потребления   наркотиков без    назначения врача, затрат на лечение больных  наркоманией, их реабилитацию,  содержание обслуживающего персонала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согласованию), ОБУЗ «Глушковская ЦРБ» (по согласованию).</w:t>
            </w:r>
          </w:p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Normal1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 xml:space="preserve">Проведение   информационного обеспечения       санитарно-просветительских программ по формированию  трезвеннических антинаркотических установок с использованием возможностей  районной газеты «Родные просторы»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 ОБУЗ «Глушковская ЦРБ»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A6AF1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A6AF1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A6AF1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A6AF1" w:rsidRDefault="00B06361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A6AF1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A6AF1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AA3A5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61" w:rsidRPr="00BD2720" w:rsidTr="00802ED7">
        <w:trPr>
          <w:trHeight w:val="19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585B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 «Правовая и социальная защищённость подростков и молодёжи» с привлечением специалистов (нарколога, венеролога, юриста, психолога, сотрудника госнаркоконтроля) ГОУ «Центр молодёжных программ» комитета по делам молодёжи и туризму Администрации Курской области в рамках областной акции «Твой выбор».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молодёжной политики и спорта Администрации Глушковского района Курской области,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585B48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B06361" w:rsidRDefault="00B06361" w:rsidP="0068170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6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Приобретение сертификатов для реабилитации и рессоциализации наркопотребителей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B06361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63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Глушковского района, ОМВД России по Глушковскому району, ОБУЗ «Глушковская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12 1 01 С1486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40 000,00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585B4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06361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B0636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"/>
                <w:b w:val="0"/>
                <w:sz w:val="20"/>
                <w:szCs w:val="20"/>
              </w:rPr>
              <w:t>На постоянной основе проводить работу по выявлению в информационном пространстве района материалов с признаками распространения экстремистской и террористической идеологии, а также меры, направленные на прекращение противоправной деятельности подобных источников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2863">
              <w:rPr>
                <w:sz w:val="20"/>
                <w:szCs w:val="20"/>
              </w:rPr>
              <w:t>Отделение ФСБ в г. Рыльске; Редакция газеты «Родные просторы»; отдел образования, отдел  культуры, отдел молодежной политики и спорта Администрации Глушковского района Курской области; ОМВД России по Глушковскому району, прокуратура Глушковского района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4"/>
                <w:b w:val="0"/>
                <w:sz w:val="20"/>
                <w:szCs w:val="20"/>
              </w:rPr>
              <w:t xml:space="preserve">На заседаниях АТК </w:t>
            </w:r>
            <w:r w:rsidRPr="00405368">
              <w:rPr>
                <w:sz w:val="20"/>
                <w:szCs w:val="20"/>
              </w:rPr>
              <w:t>Глушковского</w:t>
            </w:r>
            <w:r w:rsidRPr="00405368">
              <w:rPr>
                <w:rStyle w:val="8pt4"/>
                <w:b w:val="0"/>
                <w:sz w:val="20"/>
                <w:szCs w:val="20"/>
              </w:rPr>
              <w:t xml:space="preserve"> района вопросы организации деятельности органов власти по противодействию терроризму, устранению условий и предпосылок, способствующих совершению террористических проявлений. На основе предметного анализа вскрытых проблем выработать дополнительные меры по повышению эффективности деятельности на данном направлении. Расширить практику заслушивания на заседаниях Комиссии руководителей заинтересованных ведомств о ходе реализации ранее принятых комиссией решений. В рамках предоставленных действующим законодательством полномочий принять меры к повышению персональной ответственности должностных лиц за невыполнение решений АТК. По вопросам, требующим принятия решений на региональном уровне  своевременно информировать АТК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АТК Глушковского района Курской области, отделение ФСБ в г. Рыльске; ОМВД России по Глушковскому району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Органам муниципальной  власти для своевременного вскрытия и локализации угроз, оказывающих негативное влияние на развитие обстановки в сфере противодействия терроризму и экстремизму, организовать системный монито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ринг происходящих общественно-политических и социально-экономических процессов на территории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 района Курской области. Субъектам антитеррористической  деятельности во взаимодействии с заинтересованными структурами по результатам анализа своевременно вносить коррективы в планы ситуационного реагирования, с целью повышения эффективности принимаемых мер по антитеррористической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отдел организационно-кадровой работы и информатизации Администрации </w:t>
            </w:r>
            <w:r w:rsidRPr="00C62863">
              <w:rPr>
                <w:sz w:val="20"/>
                <w:szCs w:val="20"/>
              </w:rPr>
              <w:t>Глушковского</w:t>
            </w: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 района Курской области</w:t>
            </w:r>
            <w:r w:rsidRPr="00C62863">
              <w:rPr>
                <w:rStyle w:val="8pt3"/>
                <w:rFonts w:eastAsia="Calibri"/>
                <w:sz w:val="20"/>
                <w:szCs w:val="20"/>
              </w:rPr>
              <w:t xml:space="preserve">, </w:t>
            </w:r>
            <w:r w:rsidRPr="00C62863">
              <w:rPr>
                <w:sz w:val="20"/>
                <w:szCs w:val="20"/>
              </w:rPr>
              <w:t>отделение ФСБ в                г. Рыльске; ОМВД России по Глушковскому району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Органам муниципальной  власти для своевременного вскрытия и локализации угроз, оказывающих негативное влияние на развитие обстановки в сфере противодействия терроризму и экстремизму, организовать системный монито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ринг происходящих общественно-политических и социально-экономических процессов на территории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r w:rsidRPr="00405368">
              <w:rPr>
                <w:rStyle w:val="49pt"/>
                <w:b w:val="0"/>
                <w:sz w:val="20"/>
                <w:szCs w:val="20"/>
              </w:rPr>
              <w:t xml:space="preserve"> района Курской области. Обеспечить ежеквартальное обобщение поступающих информационных материалов. Субъектам антитеррористической  деятельности во взаимодействии с заинтересованными структурами по результатам анализа своевременно вносить коррективы в планы ситуационного реагирования, с целью повышения эффективности принимаемых мер по антитеррористической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отдел организационно-кадровой работы и информатизации Администрации </w:t>
            </w:r>
            <w:r w:rsidRPr="00C62863">
              <w:rPr>
                <w:sz w:val="20"/>
                <w:szCs w:val="20"/>
              </w:rPr>
              <w:t>Глушковского</w:t>
            </w:r>
            <w:r w:rsidRPr="00C62863">
              <w:rPr>
                <w:rStyle w:val="8pt3"/>
                <w:rFonts w:eastAsia="Calibri"/>
                <w:b w:val="0"/>
                <w:sz w:val="20"/>
                <w:szCs w:val="20"/>
              </w:rPr>
              <w:t xml:space="preserve"> района Курской области</w:t>
            </w:r>
            <w:r w:rsidRPr="00C62863">
              <w:rPr>
                <w:rStyle w:val="8pt3"/>
                <w:rFonts w:eastAsia="Calibri"/>
                <w:sz w:val="20"/>
                <w:szCs w:val="20"/>
              </w:rPr>
              <w:t xml:space="preserve">, </w:t>
            </w:r>
            <w:r w:rsidRPr="00C62863">
              <w:rPr>
                <w:sz w:val="20"/>
                <w:szCs w:val="20"/>
              </w:rPr>
              <w:t>отделение ФСБ в             г. Рыльске; ОМВД России по Глушковскому району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49pt"/>
                <w:b w:val="0"/>
                <w:sz w:val="20"/>
                <w:szCs w:val="20"/>
              </w:rPr>
              <w:t>В рамках деятельности рабочих групп АТК района, на постоянной основе (по отдельному графику) осуществлять изучение состояния мер антитеррористической защищённости критически важных, потенциально опасных и опасных объектов района.</w:t>
            </w: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49pt"/>
                <w:b w:val="0"/>
                <w:sz w:val="20"/>
                <w:szCs w:val="20"/>
              </w:rPr>
              <w:t>В целях определения необходимых мер усиления инженерно-технической укреплённости, оснащения системами контроля доступа и видеонаблюдения, средствами охранно-пожарной и тревожной сигнализации, организации (усиления) физической охраны, проводить обследования объектов массового пребывания людей.</w:t>
            </w: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49pt"/>
                <w:b w:val="0"/>
                <w:sz w:val="20"/>
                <w:szCs w:val="20"/>
              </w:rPr>
              <w:t>По результатам ежеквартально обобщать полученные материалы. На заседаниях АТК района вырабатывать решения, направленные на реализацию мероприятий по защите объектов данных категорий (в первую очередь с массовым и круглосуточным пребыванием граждан) от возможных террористических угроз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8pt3"/>
                <w:b w:val="0"/>
                <w:sz w:val="20"/>
                <w:szCs w:val="20"/>
              </w:rPr>
              <w:t xml:space="preserve">АТК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r w:rsidRPr="00C62863">
              <w:rPr>
                <w:rStyle w:val="8pt3"/>
                <w:b w:val="0"/>
                <w:sz w:val="20"/>
                <w:szCs w:val="20"/>
              </w:rPr>
              <w:t xml:space="preserve"> района, отдел образования, отдел культуры,  Адми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3"/>
                <w:rFonts w:eastAsia="Calibri"/>
                <w:b w:val="0"/>
                <w:sz w:val="20"/>
                <w:szCs w:val="20"/>
              </w:rPr>
              <w:t>В целях повышения уровня компетентности руководителей объектов различных видов деятельности и собственности в районе их противодиверсионной и антитеррористической защищенности, организовать  прохождение курсов повышения квалификации  на базе Курской академии государственной 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отдел организационно- </w:t>
            </w:r>
            <w:r w:rsidRPr="00C62863">
              <w:rPr>
                <w:rStyle w:val="8pt3"/>
                <w:b w:val="0"/>
                <w:sz w:val="20"/>
                <w:szCs w:val="20"/>
              </w:rPr>
              <w:t xml:space="preserve">кадровой работы и информатизации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Обеспечить профилактическую отработку жилого сектора, чердачных, подвальных и сдаваемых в аренду помещений с направлением представлений руководителям организаций для устранения выявленных недостатков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муниципальные образования, ОМВД России по Глушковскому району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 xml:space="preserve">Установить ограждения по периметрам территорий муниципальных образовательных учреждений и учреждений культуры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отдел образования, отдел культуры Администрации Глушковского района Курской области, главы муниципальных образований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8pt2"/>
                <w:b w:val="0"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Проведение тренировок с обязательной эвакуацией людей в учреждениях образования, культуры, здравоохранения..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ОБУЗ «Глушковская ЦРБ»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Проводить предупредительно-профилактические мероприятия среди существующих в регионе молодежных организаций с целью недопущения вовлечения их в деятельность деструктивных религиозных объединений и тоталитарных сект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образования, отдел культуры, отдел молодежной политики и спорта Администрации Глушковского района Курской области, ОМВД России по Глушковскому району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Cs/>
                <w:color w:val="000000"/>
                <w:spacing w:val="-4"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Осуществлять мониторинг деятельности общественных объединений, сформированных по национальному признаку и иных некоммерческих организаций, подпадающих под  определение «иностранного агента» в соответствии с Федеральным законом от 12 января 1996г. № 7-ФЗ «О некоммерческих организациях»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району, прокуратура района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rStyle w:val="8pt2"/>
                <w:b w:val="0"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Организовать выставку художественных работ обучающихся образовательных учреждений   «Мир без террора и насилия»</w:t>
            </w:r>
          </w:p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b/>
                <w:sz w:val="20"/>
                <w:szCs w:val="20"/>
              </w:rPr>
            </w:pPr>
            <w:r w:rsidRPr="00405368">
              <w:rPr>
                <w:rStyle w:val="8pt2"/>
                <w:b w:val="0"/>
                <w:sz w:val="20"/>
                <w:szCs w:val="20"/>
              </w:rPr>
              <w:t>Проведение широкомасштабной акции: по профилактике терроризма и экстремизма «Все мы разные — в этом наше богатство»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отдел культуры, отдел молодежной политики и спорта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Style w:val="8pt1"/>
                <w:b w:val="0"/>
                <w:sz w:val="20"/>
                <w:szCs w:val="20"/>
              </w:rPr>
              <w:t>Проводить мониторинг политических, межнацион</w:t>
            </w:r>
            <w:r w:rsidRPr="00405368">
              <w:rPr>
                <w:rStyle w:val="a9"/>
                <w:rFonts w:ascii="Times New Roman" w:hAnsi="Times New Roman" w:cs="Times New Roman"/>
                <w:b w:val="0"/>
                <w:sz w:val="20"/>
                <w:szCs w:val="20"/>
              </w:rPr>
              <w:t>альных и межрелигиозных отношений в районе  в целях выявления условий возникновения конфликтных ситуаций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 xml:space="preserve">ОМВД России по Глушковскому району, прокуратура района, отделение ФСБ в                        г. Рыльске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Приобретение и установка в п. Глушково аппаратно-програмного комплекса «Безопасный город»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Администрация Глушковского района, МО «Поселок Глушково»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иностранными гражданами и лицами без гражданства порядка временного или постоянного проживания, временного пребывания в РФ, въезда в РФ, выезда из РФ и транзитного проезда через РФ, перекрытию каналов нелегальной миграции, пресечению использования поддельных паспортов, миграционных карт и других документов, незаконного использования иностранной рабочей силы.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отделение ФСБ в г. Рыльске; ОМВД России по Глушковскому району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семинаров с руководителями торговых организаций и индивидуальными предпринимателями по проблемам профилактики правонарушений в сфере торговли и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лицензионного контроля за розничной продажей алкогольной продукции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алкогольного рынка Глушковского района Курской области для выявления и пресечения фактов поступления фальсифицированной и контрафактной продукции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межведомственного контроля по профилактике реализации табачной  и спиртной продукции несовершеннолетним.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Комиссия по делам несовершеннолетних и защите их прав Глушковского района Курской области, ОМВД России по Глушковскому району (по согласованию), прокуратура района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Расширение деятельности ДНД и Родительского патруля в муниципальных образованиях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главы муниципальных образований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Обеспечение участковых уполномоченных полиции помещениями на административных участках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главы муниципальных образований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и их проектов</w:t>
            </w:r>
          </w:p>
          <w:p w:rsidR="00B06361" w:rsidRPr="00405368" w:rsidRDefault="00B06361" w:rsidP="0068170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прокуратура района ( 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Совершенствование методики выявления и профилактики конфликта интересов, в том числе после увольнения с государственной и муниципальной службы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Проведение мероприятий, направленных на профилактику взяточничества в образовательном процессе, в сфере оказания медицинских услуг</w:t>
            </w:r>
          </w:p>
          <w:p w:rsidR="00B06361" w:rsidRPr="00405368" w:rsidRDefault="00B06361" w:rsidP="0068170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отдел образования Администрации Глушковского района Курской области, ОБУЗ</w:t>
            </w:r>
          </w:p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«Глушковская ЦРБ»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Fonts w:ascii="Times New Roman" w:hAnsi="Times New Roman" w:cs="Times New Roman"/>
              </w:rPr>
              <w:t>Обеспечение информационной открытости органов муниципальной власти Глушковского района  Курской области,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отдел организационно- </w:t>
            </w:r>
            <w:r w:rsidRPr="00C62863">
              <w:rPr>
                <w:rStyle w:val="8pt3"/>
                <w:b w:val="0"/>
                <w:sz w:val="20"/>
                <w:szCs w:val="20"/>
              </w:rPr>
              <w:t xml:space="preserve">кадровой работы и информатизации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области, Редакция газеты «Родные просторы» (по согласованию).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Активизация работы органов местного самоуправления по применению мер административного воздействия в отношении правонарушителей административного законодательства.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Normal1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Администрации Глушковского района Курской области  информации  о ходе выполнения мероприятий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поступивших в Администрацию Глушковского района Курской области обращений граждан и организаций, содержащих информацию о коррупционных проявлениях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организацией медицинского освидетельствования призывников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Призывная комиссия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585B48" w:rsidRDefault="00B06361" w:rsidP="0068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85B4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Реализация мероприятий направленных на обеспечение правопорядка на территории муниципального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585B4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Администрация Глушковского района Курской области,  ОМВД России по Глушковскому району </w:t>
            </w:r>
            <w:r w:rsidRPr="00585B48">
              <w:rPr>
                <w:rStyle w:val="10pt"/>
                <w:rFonts w:eastAsia="Calibri"/>
                <w:b w:val="0"/>
                <w:color w:val="000000" w:themeColor="text1"/>
              </w:rPr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1 01 С1435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AA3A59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10 000,00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в общественных местах социальной рекламы по проблемам предупреждения алкоголизма, токсикомании и наркомании.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585B4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B48">
              <w:rPr>
                <w:rFonts w:ascii="Times New Roman" w:hAnsi="Times New Roman" w:cs="Times New Roman"/>
                <w:sz w:val="20"/>
                <w:szCs w:val="20"/>
              </w:rPr>
              <w:t>Администрация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 1 01 С1435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5B4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585B48" w:rsidRDefault="00D73357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D73357" w:rsidP="00D73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  <w:r w:rsidR="00B0636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14 999,00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Предоставление в комиссию по делам несовершеннолетних и защите их прав Администрации Глушковского района Курской области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предложений по совершенствованию межведомственного взаимодействия органов и учреждений системы профилактики Глушковского района, устранению причин и условий, способствующих противоправному поведению детей и подростков.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2863">
              <w:rPr>
                <w:rStyle w:val="10pt"/>
                <w:rFonts w:eastAsia="Calibri"/>
                <w:lang w:eastAsia="ru-RU"/>
              </w:rPr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Создание муниципального отделения «Общероссийской общественной организации «Национальная родительская ассоциация социальной поддержки семьи и защиты семейных ценностей»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образования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Оказание материальной помощи семьям с детьми находящимся в тяжелой жизненной ситуации за счет средств областного благотворительного марафона «Мир детства»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Координационный совет по оказанию помощи семьям с детьми, находящимся в трудной жизненной ситуации и нуждающихся в социальной поддержке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10pt"/>
                <w:rFonts w:eastAsia="Calibri"/>
                <w:b w:val="0"/>
              </w:rPr>
              <w:t xml:space="preserve"> Организация и проведение акций по выявлению детей, нуждающихся в защите государства.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</w:t>
            </w:r>
            <w:r w:rsidRPr="00C62863">
              <w:rPr>
                <w:rStyle w:val="14pt-1pt"/>
                <w:rFonts w:eastAsiaTheme="minorHAnsi"/>
                <w:bCs/>
                <w:sz w:val="20"/>
                <w:szCs w:val="20"/>
                <w:lang w:eastAsia="ru-RU"/>
              </w:rPr>
              <w:t xml:space="preserve">ЗП </w:t>
            </w:r>
            <w:r w:rsidRPr="00C62863">
              <w:rPr>
                <w:rStyle w:val="10pt"/>
                <w:rFonts w:eastAsia="Calibri"/>
                <w:lang w:eastAsia="ru-RU"/>
              </w:rPr>
              <w:t>Глушковского района Курской области, органы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10pt"/>
                <w:rFonts w:eastAsia="Calibri"/>
                <w:b w:val="0"/>
              </w:rPr>
              <w:t>Проведение ежегодной межведомственной операции</w:t>
            </w:r>
            <w:r w:rsidRPr="00405368">
              <w:rPr>
                <w:rStyle w:val="10pt"/>
                <w:rFonts w:eastAsia="Calibri"/>
                <w:b w:val="0"/>
              </w:rPr>
              <w:br/>
              <w:t>«Подросток»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ЗП Глушковского района Курской области, </w:t>
            </w: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lang w:eastAsia="ru-RU"/>
              </w:rPr>
              <w:t>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368">
              <w:rPr>
                <w:rStyle w:val="10pt"/>
                <w:rFonts w:eastAsia="Calibri"/>
                <w:b w:val="0"/>
              </w:rPr>
              <w:t>Формирование баз данных о несовершеннолетних и семьях, находящихся в социально опасном положении и трудной жизненной ситуации и нуждающихся в социальной поддержке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10pt"/>
                <w:rFonts w:eastAsia="Calibri"/>
                <w:b w:val="0"/>
              </w:rPr>
              <w:t>отдел социальной защиты населения, отдел по опеке и попечительству, отдел образования Администрации Глушковского района, КДН и ЗП Глушковского района</w:t>
            </w:r>
            <w:r w:rsidRPr="00C62863">
              <w:rPr>
                <w:rStyle w:val="14pt-1pt"/>
                <w:rFonts w:eastAsiaTheme="minorEastAsia"/>
                <w:b w:val="0"/>
                <w:sz w:val="20"/>
                <w:szCs w:val="20"/>
              </w:rPr>
              <w:t xml:space="preserve">, </w:t>
            </w:r>
            <w:r w:rsidRPr="00C62863">
              <w:rPr>
                <w:rStyle w:val="10pt"/>
                <w:rFonts w:eastAsia="Calibri"/>
                <w:b w:val="0"/>
              </w:rPr>
              <w:t>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Style w:val="10pt"/>
                <w:rFonts w:eastAsia="Calibri"/>
                <w:b w:val="0"/>
              </w:rPr>
            </w:pPr>
            <w:r w:rsidRPr="00405368">
              <w:rPr>
                <w:rStyle w:val="10pt"/>
                <w:rFonts w:eastAsia="Calibri"/>
                <w:b w:val="0"/>
              </w:rPr>
              <w:t>Организация и проведение межведомственных профилактических рейдовых мероприятий, направленных на выявление детей и семей, находящихся в социально опасном положении, а также лиц, допускающих жестокое обращение с детьми с применением к этим лицам мер, предусмотренных законодательством.</w:t>
            </w:r>
          </w:p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lang w:eastAsia="ru-RU"/>
              </w:rPr>
              <w:t>, КДН и ЗП Глушковского района Курской области, органы местного самоуправления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Проведение анализа эффективности принимаемых мер по профилактике безнадзорности и правонарушений несовершеннолетних в Глушковском районе.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62863">
              <w:rPr>
                <w:rStyle w:val="ac"/>
                <w:rFonts w:ascii="Times New Roman" w:hAnsi="Times New Roman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C62863">
              <w:rPr>
                <w:rStyle w:val="ac"/>
                <w:rFonts w:ascii="Times New Roman" w:hAnsi="Times New Roman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Проведение анализа причин и условий, способствующих безнадзорности и правонарушениям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62863">
              <w:rPr>
                <w:rStyle w:val="ac"/>
                <w:rFonts w:ascii="Times New Roman" w:hAnsi="Times New Roman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b/>
              </w:rPr>
              <w:t xml:space="preserve"> </w:t>
            </w:r>
            <w:r w:rsidRPr="00C62863">
              <w:rPr>
                <w:rStyle w:val="ac"/>
                <w:rFonts w:ascii="Times New Roman" w:hAnsi="Times New Roman"/>
              </w:rPr>
              <w:t>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Обеспечение деятельности единого детского «телефона доверия»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отдел по опеке и попечительству, отдел образования, отдел социальной защиты населения Администрации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Участие в проведение региональной информационной кампании по противодействию жестокому обращению с детьми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28398E" w:rsidRDefault="00B06361" w:rsidP="00681706">
            <w:pPr>
              <w:pStyle w:val="ConsPlusCell"/>
              <w:jc w:val="both"/>
              <w:rPr>
                <w:rStyle w:val="ac"/>
                <w:rFonts w:ascii="Times New Roman" w:hAnsi="Times New Roman"/>
              </w:rPr>
            </w:pPr>
            <w:r w:rsidRPr="00C62863">
              <w:rPr>
                <w:rStyle w:val="ac"/>
                <w:rFonts w:ascii="Times New Roman" w:hAnsi="Times New Roman"/>
              </w:rPr>
              <w:t xml:space="preserve">отдел по опеке и попечительству, отдел образования, отдел социальной защиты населения Администрации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</w:rPr>
              <w:t xml:space="preserve"> района, 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</w:rPr>
              <w:t xml:space="preserve"> района, ОБУЗ «Глушковская ЦРБ», </w:t>
            </w:r>
            <w:r w:rsidRPr="00C62863">
              <w:rPr>
                <w:rFonts w:ascii="Times New Roman" w:hAnsi="Times New Roman" w:cs="Times New Roman"/>
              </w:rPr>
              <w:t>ОМВД России по</w:t>
            </w:r>
            <w:r w:rsidRPr="00C62863">
              <w:rPr>
                <w:rFonts w:ascii="Times New Roman" w:hAnsi="Times New Roman" w:cs="Times New Roman"/>
                <w:b/>
              </w:rPr>
              <w:t xml:space="preserve"> </w:t>
            </w:r>
            <w:r w:rsidRPr="00C62863">
              <w:rPr>
                <w:rFonts w:ascii="Times New Roman" w:hAnsi="Times New Roman" w:cs="Times New Roman"/>
              </w:rPr>
              <w:t>Глушковскому району</w:t>
            </w:r>
            <w:r w:rsidRPr="00C62863">
              <w:rPr>
                <w:rStyle w:val="ac"/>
                <w:rFonts w:ascii="Times New Roman" w:hAnsi="Times New Roman"/>
              </w:rPr>
              <w:t>, органы местного самоуправления</w:t>
            </w:r>
          </w:p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05368">
              <w:rPr>
                <w:rStyle w:val="10pt"/>
                <w:rFonts w:eastAsia="Calibri"/>
                <w:b w:val="0"/>
              </w:rPr>
              <w:t>Информирование ОМВД России</w:t>
            </w:r>
            <w:r w:rsidRPr="00405368">
              <w:rPr>
                <w:rStyle w:val="ac"/>
                <w:rFonts w:ascii="Times New Roman" w:hAnsi="Times New Roman"/>
              </w:rPr>
              <w:t xml:space="preserve"> по Глушковскому району обо всех выявленных фактах преступных посягательств в отношении детей со стороны взрослых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C62863">
              <w:rPr>
                <w:rStyle w:val="ac"/>
                <w:rFonts w:ascii="Times New Roman" w:hAnsi="Times New Roman"/>
              </w:rPr>
              <w:t>ОБУЗ «Глушковская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деятельности  «Родительского патруля» на территории сельских поселений района</w:t>
            </w:r>
          </w:p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КДН и ЗП Глушковского района, администрации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лечения родителей, имеющих несовершеннолетних детей, от алкогольной зависимости в целях профилактики случаев лишений или ограничений граждан в родительских правах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социальной защиты населения Администрации Глушковского района, КДН и ЗП Глушковского района, отдел по опеке и попечительству Администрации Глушковского района, органы местного</w:t>
            </w:r>
            <w:r w:rsidRPr="00C62863">
              <w:rPr>
                <w:rStyle w:val="af1"/>
                <w:rFonts w:eastAsiaTheme="minorHAnsi"/>
                <w:sz w:val="20"/>
                <w:szCs w:val="20"/>
                <w:lang w:eastAsia="ru-RU"/>
              </w:rPr>
              <w:t xml:space="preserve"> </w:t>
            </w:r>
            <w:r w:rsidRPr="00C62863">
              <w:rPr>
                <w:rStyle w:val="10pt"/>
                <w:rFonts w:eastAsia="Calibri"/>
                <w:lang w:eastAsia="ru-RU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социально – психологической реабилитации детей, пострадавших от жестокого обращения и преступных посягательств.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Cell"/>
              <w:jc w:val="both"/>
              <w:rPr>
                <w:rStyle w:val="ac"/>
                <w:rFonts w:ascii="Times New Roman" w:hAnsi="Times New Roman"/>
              </w:rPr>
            </w:pPr>
            <w:r w:rsidRPr="00C62863">
              <w:rPr>
                <w:rStyle w:val="10pt"/>
                <w:rFonts w:eastAsia="Calibri"/>
                <w:b w:val="0"/>
              </w:rPr>
              <w:t xml:space="preserve">отдел социальной защиты населения, отдел по опеке и попечительству Администрации Глушковского района, ОБУЗ «Глушковская ЦРБ», КДН и ЗП </w:t>
            </w:r>
            <w:r w:rsidRPr="00C62863">
              <w:rPr>
                <w:rStyle w:val="ac"/>
                <w:rFonts w:ascii="Times New Roman" w:hAnsi="Times New Roman"/>
              </w:rPr>
              <w:t>Глушковского района</w:t>
            </w:r>
          </w:p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2"/>
              <w:shd w:val="clear" w:color="auto" w:fill="auto"/>
              <w:spacing w:before="0" w:line="240" w:lineRule="auto"/>
              <w:ind w:firstLine="283"/>
              <w:jc w:val="both"/>
              <w:rPr>
                <w:bCs/>
                <w:color w:val="000000"/>
                <w:sz w:val="20"/>
                <w:szCs w:val="20"/>
              </w:rPr>
            </w:pPr>
            <w:r w:rsidRPr="00405368">
              <w:rPr>
                <w:rFonts w:eastAsia="Calibri"/>
                <w:sz w:val="20"/>
                <w:szCs w:val="20"/>
              </w:rPr>
              <w:t>Проведение обследований неблагополучных семей, где родители несовершеннолетних детей злоупотребляют спиртными напитками и оказывают на них отрицательное влияние. Выявление фактов жестокого обращения с детьми, фактов</w:t>
            </w:r>
            <w:r w:rsidRPr="00405368">
              <w:rPr>
                <w:rStyle w:val="10pt"/>
                <w:rFonts w:eastAsia="Calibri"/>
              </w:rPr>
              <w:t xml:space="preserve"> </w:t>
            </w:r>
            <w:r w:rsidRPr="00405368">
              <w:rPr>
                <w:rStyle w:val="10pt"/>
                <w:rFonts w:eastAsia="Calibri"/>
                <w:b w:val="0"/>
              </w:rPr>
              <w:t>вовлечения подростков в распитие спиртных напитков с последующим привлечением виновных взрослых лиц к уголовной и административной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ЗП Глушковского района, отдел по опеке и попечительству Администрации Глушковского района, ПДН </w:t>
            </w: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lang w:eastAsia="ru-RU"/>
              </w:rPr>
              <w:t>, ОБУЗ «Глушковская ЦРБ»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Развитие института наставничества над несовершеннолетними и семьями, находящимися в социально опасном положении.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 xml:space="preserve">КДН и ЗП Администрации Глушковского района, ПДН </w:t>
            </w: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Осуществление постоянного контроля и учета несовершеннолетних, не посещающих образовательные учреждения, систематически пропускающих занятия по неуважительным причинам.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образования Администрации Глушковского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Участие в проведении мониторинга жизнеустройства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типа, осужденных условно, их местонахождении и занятости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Style w:val="10pt"/>
                <w:rFonts w:eastAsia="Calibri"/>
                <w:b w:val="0"/>
              </w:rPr>
              <w:t>КДН и ЗП Глушковского района, УФСИН России по Курской област</w:t>
            </w:r>
            <w:r w:rsidRPr="00C62863">
              <w:rPr>
                <w:rStyle w:val="ac"/>
                <w:rFonts w:ascii="Times New Roman" w:hAnsi="Times New Roman"/>
              </w:rPr>
              <w:t xml:space="preserve">и, </w:t>
            </w:r>
            <w:r w:rsidRPr="00C62863">
              <w:rPr>
                <w:rFonts w:ascii="Times New Roman" w:hAnsi="Times New Roman" w:cs="Times New Roman"/>
              </w:rPr>
              <w:t>ОМВД России по Глушковскому району</w:t>
            </w:r>
            <w:r w:rsidRPr="00C62863">
              <w:rPr>
                <w:rStyle w:val="ac"/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Профессиональная подготовка, переподготовка, повышение квалификации безработных граждан из числа несовершеннолетних граждан, в том числе, отбывших наказание в местах лишения свободы, профессиям, востребованным на рынке труда.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ОКУ «Центр занятости населения Глушковского района»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</w:t>
            </w:r>
            <w:r w:rsidRPr="00C62863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>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Проведение комплекса оперативно-профилактических мероприятий по разобщению групп подростков антиобщественной направленности</w:t>
            </w:r>
          </w:p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Fonts w:ascii="Times New Roman" w:hAnsi="Times New Roman" w:cs="Times New Roman"/>
                <w:b w:val="0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ac"/>
                <w:rFonts w:ascii="Times New Roman" w:hAnsi="Times New Roman"/>
                <w:b w:val="0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Style w:val="10pt"/>
                <w:rFonts w:eastAsia="Calibri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Закрепление кураторов ситуации за семьями с детьми, находящимися в трудной жизненной ситуации и социально опасном положении из числа специалистов органов и  учреждений системы профилактики.</w:t>
            </w:r>
          </w:p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по опеке и попечительству Администрации Глушковского района, КДН и ЗП 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Осуществление контроля за деятельностью Теткинской школы-интернат  и Теткинского детского дома по соблюдению условий содержания, воспитания и обучения  несовершеннолетних, эффективности межведомственного взаимодействия по профилактике безнадзорности и правонарушений несовершеннолетних.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Style w:val="10pt"/>
                <w:rFonts w:eastAsia="Calibri"/>
                <w:b w:val="0"/>
              </w:rPr>
              <w:t xml:space="preserve">КДН и ЗП Глушковского района, 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ОМВД России по Глушковскому району</w:t>
            </w:r>
            <w:r w:rsidRPr="00C62863">
              <w:rPr>
                <w:rStyle w:val="10pt"/>
                <w:rFonts w:eastAsia="Calibri"/>
                <w:b w:val="0"/>
              </w:rPr>
              <w:t>, отдел по опеке и попечительству, отдел социальной</w:t>
            </w:r>
            <w:r w:rsidRPr="00C62863">
              <w:rPr>
                <w:rStyle w:val="10pt"/>
                <w:rFonts w:eastAsia="Calibri"/>
              </w:rPr>
              <w:t xml:space="preserve"> </w:t>
            </w:r>
            <w:r w:rsidRPr="00C62863">
              <w:rPr>
                <w:rStyle w:val="10pt"/>
                <w:rFonts w:eastAsia="Calibri"/>
                <w:b w:val="0"/>
              </w:rPr>
              <w:t>защиты населения, отдел по опеке и попечительству Адми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>нистрации</w:t>
            </w:r>
            <w:r w:rsidRPr="00C62863">
              <w:rPr>
                <w:rStyle w:val="ac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Style w:val="ac"/>
                <w:rFonts w:ascii="Times New Roman" w:hAnsi="Times New Roman"/>
                <w:sz w:val="20"/>
                <w:szCs w:val="20"/>
              </w:rPr>
              <w:t xml:space="preserve"> района</w:t>
            </w:r>
            <w:r w:rsidRPr="00C62863">
              <w:rPr>
                <w:rStyle w:val="ac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62863">
              <w:rPr>
                <w:rStyle w:val="10pt"/>
                <w:rFonts w:eastAsia="Calibri"/>
                <w:b w:val="0"/>
              </w:rPr>
              <w:t>ОБУЗ «Глушковская ЦРБ»,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Освещение деятельности по предотвращению семейного и детского неблагополучия в средствах массовой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C62863">
              <w:rPr>
                <w:rStyle w:val="10pt"/>
                <w:rFonts w:eastAsia="Calibri"/>
                <w:lang w:eastAsia="ru-RU"/>
              </w:rPr>
              <w:t>отдел по опеке и попечительству, отдел образования, отдел социальной защиты населения Администрации Глушковского района, КДН и ЗП Глушковского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5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ru-RU"/>
              </w:rPr>
            </w:pPr>
            <w:r w:rsidRPr="00405368">
              <w:rPr>
                <w:rStyle w:val="10pt"/>
                <w:rFonts w:eastAsia="Calibri"/>
                <w:lang w:eastAsia="ru-RU"/>
              </w:rPr>
              <w:t>Организация целенаправленной разъяснительной работы в образовательных учреждениях об уголовной, административной ответственности несовершеннолетних; информирование обучающихся о действующих службах психологической помощи, детском «телефоне доверия».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62863">
              <w:rPr>
                <w:rFonts w:ascii="Times New Roman" w:hAnsi="Times New Roman" w:cs="Times New Roman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</w:rPr>
              <w:t xml:space="preserve"> района, ПДН ОМВД России по Глушковскому району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tabs>
                <w:tab w:val="left" w:pos="16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совместных совещаний, семинаров, рабочих встреч по вопросам реализации мероприятий по социальной реабилитации лиц, освободившихся из мест лишения свободы, обмену опытом, выработке совместных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ОМВД России по Глушковскому району (по согласованию), 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7152CD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7152CD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AA3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AA3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 xml:space="preserve">Информирование населения и работодателей о планируемых мерах по организации временного трудоустройства несовершеннолетних граждан в возрасте от 14 до 18 лет через местные средства массовой информации, подготовка и издание информационно-раздаточного материала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круглого стола с работодателями по организации временной занятости несовершеннолетних, анализ и ознакомление с новыми нормативными документами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ОКУ «Центр занятости населения Глушковского района», 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 xml:space="preserve">Анализ рынка труда несовершеннолетних граждан на основе данных мониторинга. Анкетирование несовершеннолетних граждан из числа учащихся  общеобразовательных   учреждений района  по выявлению желающих получить временную работу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реестра фактических и потенциальных работодателей для временного трудоустройства несовершеннолетних граждан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Расширенное заседание Комиссии по делам несовершеннолетних и защите их прав по вопросу временной занятости несовершеннолетних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ОКУ «Центр занятости населения Глушковского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 xml:space="preserve">Выполнение субъектами системы профилактики Порядка взаимодействия по вопросам обеспечения занятости несовершеннолетних граждан в возрасте от 14 до 18 лет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образования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pStyle w:val="ad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405368">
              <w:rPr>
                <w:sz w:val="20"/>
                <w:szCs w:val="20"/>
              </w:rPr>
              <w:t>Организация и проведение  встреч с несовершеннолетними, состоящими на профилактическом учете с целью организации их занятости в каникулярное 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D87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несовершеннолетних граждан </w:t>
            </w:r>
          </w:p>
          <w:p w:rsidR="00B06361" w:rsidRPr="00405368" w:rsidRDefault="00B06361" w:rsidP="0068170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- в муниципальных образовательных учреждениях </w:t>
            </w:r>
          </w:p>
          <w:p w:rsidR="00B06361" w:rsidRPr="00405368" w:rsidRDefault="00B06361" w:rsidP="00681706">
            <w:pPr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- в негосударственных организациях, у индивидуальных предпринимателей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района», отдел образования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Освещение хода и итогов совместной работы по организации временной занятости несовершеннолетних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ОКУ «Центр занятости населения Глушковского района», отдел образования Администрации Глушковского района Курской области, Редакция газеты «Родные просторы»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занятости несовершеннолетних граждан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КДН и ЗП </w:t>
            </w:r>
            <w:r w:rsidRPr="00C62863">
              <w:rPr>
                <w:rStyle w:val="10pt"/>
                <w:rFonts w:eastAsia="Calibri"/>
                <w:b w:val="0"/>
              </w:rPr>
              <w:t>Глушковского</w:t>
            </w: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отдел образования 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B06361" w:rsidRDefault="00B06361" w:rsidP="00D87F6A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802ED7" w:rsidRDefault="00B06361" w:rsidP="00802ED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ED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2</w:t>
            </w:r>
          </w:p>
          <w:p w:rsidR="00B06361" w:rsidRPr="00BD2720" w:rsidRDefault="00B06361" w:rsidP="00802E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2ED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02ED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Управление муниципальной программой и обеспечение условий реализации программы Глушковского района Курской области </w:t>
            </w:r>
            <w:r w:rsidRPr="00802ED7">
              <w:rPr>
                <w:rFonts w:ascii="Times New Roman" w:hAnsi="Times New Roman" w:cs="Times New Roman"/>
                <w:sz w:val="20"/>
                <w:szCs w:val="20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802ED7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584 400,00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584 400,00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584 400,00</w:t>
            </w:r>
          </w:p>
        </w:tc>
      </w:tr>
      <w:tr w:rsidR="00B06361" w:rsidRPr="00BD2720" w:rsidTr="006817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B06361" w:rsidRDefault="00B06361" w:rsidP="00D8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3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 подпрограммы 2. Обеспечение деятельности и исполнение функций органов исполнительной власти по профилактике преступлений и иных правонарушений в Глушковском районе.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12 2 00 00000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584 400,00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584 400,00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584 400,00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B06361" w:rsidRDefault="00B06361" w:rsidP="00681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361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обеспечению деятельности административной комиссии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C62863" w:rsidRDefault="00B06361" w:rsidP="0080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80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80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12 2 01 13480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80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121,129,242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802E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292 200,00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802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292 200,00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292 200,00</w:t>
            </w:r>
          </w:p>
        </w:tc>
      </w:tr>
      <w:tr w:rsidR="00B06361" w:rsidRPr="00BD2720" w:rsidTr="00802ED7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B06361" w:rsidRDefault="00B06361" w:rsidP="00D87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361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361" w:rsidRPr="00405368" w:rsidRDefault="00B06361" w:rsidP="00681706">
            <w:pPr>
              <w:spacing w:after="0" w:line="240" w:lineRule="auto"/>
              <w:ind w:firstLine="93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36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Осуществление отдельных государственных полномочий по обеспечению деятельности комиссии по делам несовершеннолетних и защите их прав </w:t>
            </w:r>
            <w:r w:rsidRPr="00405368">
              <w:rPr>
                <w:rFonts w:ascii="Times New Roman" w:hAnsi="Times New Roman" w:cs="Times New Roman"/>
                <w:sz w:val="20"/>
                <w:szCs w:val="20"/>
              </w:rPr>
              <w:t>Глушковского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61" w:rsidRPr="00C62863" w:rsidRDefault="00B06361" w:rsidP="006817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2863">
              <w:rPr>
                <w:rFonts w:ascii="Times New Roman" w:hAnsi="Times New Roman" w:cs="Times New Roman"/>
                <w:sz w:val="20"/>
                <w:szCs w:val="20"/>
              </w:rPr>
              <w:t>Администрации Глушковского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C62863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681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12 2 01 13180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BD2720" w:rsidRDefault="00B06361" w:rsidP="00112B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121,129,242.244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292 200,00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292 200,00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361" w:rsidRPr="00802ED7" w:rsidRDefault="00B06361" w:rsidP="00681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02ED7">
              <w:rPr>
                <w:rFonts w:ascii="Times New Roman" w:hAnsi="Times New Roman" w:cs="Times New Roman"/>
                <w:bCs/>
                <w:sz w:val="18"/>
                <w:szCs w:val="18"/>
              </w:rPr>
              <w:t>292 200,00</w:t>
            </w:r>
          </w:p>
        </w:tc>
      </w:tr>
    </w:tbl>
    <w:p w:rsidR="00121A4D" w:rsidRPr="00BD2720" w:rsidRDefault="00121A4D" w:rsidP="00585B4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06361" w:rsidRDefault="00B0636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06361" w:rsidRDefault="00B0636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06361" w:rsidRDefault="00B0636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6AF1" w:rsidRPr="00BD2720" w:rsidRDefault="00BA6AF1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36CC" w:rsidRPr="00BD2720" w:rsidRDefault="004636CC" w:rsidP="004636C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t>Приложение 5</w:t>
      </w:r>
    </w:p>
    <w:p w:rsidR="004636CC" w:rsidRPr="004636CC" w:rsidRDefault="004636CC" w:rsidP="00463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Par1770"/>
      <w:bookmarkEnd w:id="1"/>
      <w:r w:rsidRPr="004636CC">
        <w:rPr>
          <w:rFonts w:ascii="Times New Roman" w:hAnsi="Times New Roman" w:cs="Times New Roman"/>
        </w:rPr>
        <w:t>Информация</w:t>
      </w:r>
    </w:p>
    <w:p w:rsidR="004636CC" w:rsidRPr="004636CC" w:rsidRDefault="004636CC" w:rsidP="004636CC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4636CC">
        <w:rPr>
          <w:rFonts w:ascii="Times New Roman" w:hAnsi="Times New Roman" w:cs="Times New Roman"/>
        </w:rP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 «</w:t>
      </w:r>
      <w:r w:rsidRPr="004636CC">
        <w:rPr>
          <w:rFonts w:ascii="Times New Roman" w:hAnsi="Times New Roman" w:cs="Times New Roman"/>
          <w:bCs/>
          <w:color w:val="000000" w:themeColor="text1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4636CC">
        <w:rPr>
          <w:rFonts w:ascii="Times New Roman" w:hAnsi="Times New Roman" w:cs="Times New Roman"/>
        </w:rPr>
        <w:t>» за 2018 год</w:t>
      </w:r>
    </w:p>
    <w:p w:rsidR="004636CC" w:rsidRPr="00BD2720" w:rsidRDefault="004636CC" w:rsidP="004636CC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</w:p>
    <w:p w:rsidR="004636CC" w:rsidRPr="00BD2720" w:rsidRDefault="004636CC" w:rsidP="004636CC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t>( рублей)</w:t>
      </w:r>
    </w:p>
    <w:p w:rsidR="004636CC" w:rsidRPr="00BD2720" w:rsidRDefault="004636CC" w:rsidP="00463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1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4676"/>
        <w:gridCol w:w="3686"/>
        <w:gridCol w:w="2410"/>
        <w:gridCol w:w="2258"/>
      </w:tblGrid>
      <w:tr w:rsidR="004636CC" w:rsidRPr="00BD2720" w:rsidTr="009F5982">
        <w:trPr>
          <w:trHeight w:val="1004"/>
          <w:tblHeader/>
          <w:tblCellSpacing w:w="5" w:type="nil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Источники ресурсного </w:t>
            </w:r>
            <w:r w:rsidRPr="00BD2720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Оценка  </w:t>
            </w:r>
            <w:r w:rsidRPr="00BD2720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Фактические </w:t>
            </w:r>
            <w:r w:rsidRPr="00BD2720">
              <w:rPr>
                <w:rFonts w:ascii="Times New Roman" w:hAnsi="Times New Roman" w:cs="Times New Roman"/>
              </w:rPr>
              <w:br/>
              <w:t>расходы</w:t>
            </w:r>
          </w:p>
        </w:tc>
      </w:tr>
      <w:tr w:rsidR="004636CC" w:rsidRPr="00BD2720" w:rsidTr="009F5982">
        <w:trPr>
          <w:trHeight w:val="288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4636CC" w:rsidRDefault="004636CC" w:rsidP="004636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636CC">
              <w:rPr>
                <w:rFonts w:ascii="Times New Roman" w:hAnsi="Times New Roman" w:cs="Times New Roman"/>
              </w:rPr>
              <w:t>«</w:t>
            </w:r>
            <w:r w:rsidRPr="004636CC">
              <w:rPr>
                <w:rFonts w:ascii="Times New Roman" w:hAnsi="Times New Roman" w:cs="Times New Roman"/>
                <w:bCs/>
                <w:color w:val="000000" w:themeColor="text1"/>
              </w:rPr>
      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      </w:r>
            <w:r w:rsidRPr="004636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649 400,00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609 399,00</w:t>
            </w:r>
          </w:p>
        </w:tc>
      </w:tr>
      <w:tr w:rsidR="004636CC" w:rsidRPr="00BD2720" w:rsidTr="009F5982">
        <w:trPr>
          <w:trHeight w:val="23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36CC" w:rsidRPr="00BD2720" w:rsidTr="009F5982">
        <w:trPr>
          <w:trHeight w:val="20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584 400,00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584 400,00</w:t>
            </w:r>
          </w:p>
        </w:tc>
      </w:tr>
      <w:tr w:rsidR="004636CC" w:rsidRPr="00BD2720" w:rsidTr="009F5982">
        <w:trPr>
          <w:trHeight w:val="18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36CC" w:rsidRPr="00BD2720" w:rsidTr="009F5982">
        <w:trPr>
          <w:trHeight w:val="15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4636CC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CC" w:rsidRPr="00BD2720" w:rsidRDefault="00177A8A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5725" w:rsidRPr="00BD2720" w:rsidTr="009F5982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Подпрограмма 1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4636CC" w:rsidRDefault="00FF5725" w:rsidP="004636CC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общественного порядка и противодействия преступности </w:t>
            </w:r>
          </w:p>
          <w:p w:rsidR="00FF5725" w:rsidRPr="004636CC" w:rsidRDefault="00FF5725" w:rsidP="00463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>в Глушковском районе Курской области на 2015 - 2020 годы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B06361" w:rsidP="00340D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65 000,00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9F5982" w:rsidP="00340D6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6361">
              <w:rPr>
                <w:rFonts w:ascii="Times New Roman" w:hAnsi="Times New Roman" w:cs="Times New Roman"/>
              </w:rPr>
              <w:t>5 000,00</w:t>
            </w:r>
          </w:p>
        </w:tc>
      </w:tr>
      <w:tr w:rsidR="00FF5725" w:rsidRPr="00BD2720" w:rsidTr="009F5982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5725" w:rsidRPr="00BD2720" w:rsidTr="009F5982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B06361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B06361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F5725" w:rsidRPr="00BD2720" w:rsidTr="009F5982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B06361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65 000,00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25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06361">
              <w:rPr>
                <w:rFonts w:ascii="Times New Roman" w:hAnsi="Times New Roman" w:cs="Times New Roman"/>
              </w:rPr>
              <w:t> 000,00</w:t>
            </w:r>
          </w:p>
        </w:tc>
      </w:tr>
      <w:tr w:rsidR="00FF5725" w:rsidRPr="00BD2720" w:rsidTr="009F5982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right w:val="single" w:sz="4" w:space="0" w:color="auto"/>
            </w:tcBorders>
          </w:tcPr>
          <w:p w:rsidR="00FF5725" w:rsidRPr="00BD2720" w:rsidRDefault="00FF5725" w:rsidP="009F5982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F5725" w:rsidRPr="00BD2720" w:rsidTr="009F5982">
        <w:trPr>
          <w:trHeight w:val="80"/>
          <w:tblCellSpacing w:w="5" w:type="nil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25" w:rsidRPr="00BD2720" w:rsidRDefault="00FF5725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5982" w:rsidRPr="00BD2720" w:rsidTr="009F5982">
        <w:trPr>
          <w:trHeight w:val="8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4636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982" w:rsidRPr="004636CC" w:rsidRDefault="009F5982" w:rsidP="004636C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636CC">
              <w:rPr>
                <w:rFonts w:ascii="Times New Roman" w:eastAsia="Calibri" w:hAnsi="Times New Roman" w:cs="Times New Roman"/>
                <w:lang w:eastAsia="en-US"/>
              </w:rPr>
              <w:t xml:space="preserve">Управление муниципальной программой и обеспечение условий реализации программы Глушковского района Курской области </w:t>
            </w:r>
            <w:r w:rsidRPr="004636CC">
              <w:rPr>
                <w:rFonts w:ascii="Times New Roman" w:hAnsi="Times New Roman" w:cs="Times New Roman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82" w:rsidRPr="00BD2720" w:rsidRDefault="009F5982" w:rsidP="00681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584 400,00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82" w:rsidRPr="00BD2720" w:rsidRDefault="009F5982" w:rsidP="00681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584 400,00</w:t>
            </w:r>
          </w:p>
        </w:tc>
      </w:tr>
      <w:tr w:rsidR="009F5982" w:rsidRPr="00BD2720" w:rsidTr="009F5982">
        <w:trPr>
          <w:trHeight w:val="8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5982" w:rsidRPr="00BD2720" w:rsidTr="009F5982">
        <w:trPr>
          <w:trHeight w:val="8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82" w:rsidRPr="00BD2720" w:rsidRDefault="009F5982" w:rsidP="00681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584 400,00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982" w:rsidRPr="00BD2720" w:rsidRDefault="009F5982" w:rsidP="0068170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584 400,00</w:t>
            </w:r>
          </w:p>
        </w:tc>
      </w:tr>
      <w:tr w:rsidR="009F5982" w:rsidRPr="00BD2720" w:rsidTr="009F5982">
        <w:trPr>
          <w:trHeight w:val="8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5982" w:rsidRPr="00BD2720" w:rsidTr="009F5982">
        <w:trPr>
          <w:trHeight w:val="8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F5982" w:rsidRPr="00BD2720" w:rsidTr="009F5982">
        <w:trPr>
          <w:trHeight w:val="8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2" w:rsidRPr="00BD2720" w:rsidRDefault="009F5982" w:rsidP="00AA3A5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636CC" w:rsidRPr="00BD2720" w:rsidRDefault="004636CC" w:rsidP="00463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CC" w:rsidRPr="00BD2720" w:rsidRDefault="004636CC" w:rsidP="00463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CC" w:rsidRPr="00BD2720" w:rsidRDefault="004636CC" w:rsidP="00463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CC" w:rsidRPr="00BD2720" w:rsidRDefault="004636CC" w:rsidP="00463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CC" w:rsidRPr="00BD2720" w:rsidRDefault="004636CC" w:rsidP="00463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36CC" w:rsidRPr="00BD2720" w:rsidRDefault="004636CC" w:rsidP="004636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64D5" w:rsidRDefault="004664D5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  <w:sectPr w:rsidR="004664D5" w:rsidSect="00D23E3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Оценка эффективности муниципальной  программы 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Pr="004664D5">
        <w:rPr>
          <w:rFonts w:ascii="Times New Roman" w:hAnsi="Times New Roman" w:cs="Times New Roman"/>
          <w:b/>
          <w:bCs/>
          <w:sz w:val="28"/>
          <w:szCs w:val="28"/>
        </w:rPr>
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</w:r>
      <w:r w:rsidRPr="004664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муниципальной программы произведена по следующим направлениям: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реализации;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использования средств бюджета Глушковского района Курской области;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муниципальной  программы;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подпрограммы.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реализации мероприятий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= Мв / М,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- степень реализации мероприятий;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Мв - количество мероприятий, выполненных в полном объеме, из числа мероприятий, запланированных к реализации в 2018 году;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664D5">
        <w:rPr>
          <w:rFonts w:ascii="Times New Roman" w:eastAsiaTheme="minorHAnsi" w:hAnsi="Times New Roman" w:cs="Times New Roman"/>
          <w:sz w:val="28"/>
          <w:szCs w:val="28"/>
          <w:lang w:eastAsia="en-US"/>
        </w:rPr>
        <w:t>М - общее количество мероприятий, запланированных к реализации в 2018 году.</w:t>
      </w:r>
    </w:p>
    <w:p w:rsidR="004664D5" w:rsidRPr="004664D5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552"/>
        <w:gridCol w:w="1134"/>
      </w:tblGrid>
      <w:tr w:rsidR="004664D5" w:rsidRPr="004664D5" w:rsidTr="00AA3A59">
        <w:trPr>
          <w:trHeight w:val="2152"/>
        </w:trPr>
        <w:tc>
          <w:tcPr>
            <w:tcW w:w="3261" w:type="dxa"/>
          </w:tcPr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09" w:type="dxa"/>
          </w:tcPr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2018 год</w:t>
            </w:r>
          </w:p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(М)</w:t>
            </w:r>
          </w:p>
        </w:tc>
        <w:tc>
          <w:tcPr>
            <w:tcW w:w="2552" w:type="dxa"/>
          </w:tcPr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2018 год</w:t>
            </w:r>
          </w:p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(Мв)</w:t>
            </w:r>
          </w:p>
        </w:tc>
        <w:tc>
          <w:tcPr>
            <w:tcW w:w="1134" w:type="dxa"/>
          </w:tcPr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(СРм)</w:t>
            </w:r>
          </w:p>
          <w:p w:rsidR="004664D5" w:rsidRPr="004664D5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4D5" w:rsidRPr="004664D5" w:rsidTr="00AA3A59">
        <w:tc>
          <w:tcPr>
            <w:tcW w:w="3261" w:type="dxa"/>
          </w:tcPr>
          <w:p w:rsidR="007752BF" w:rsidRPr="004636CC" w:rsidRDefault="007752BF" w:rsidP="007752B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общественного порядка и противодействия преступности </w:t>
            </w:r>
          </w:p>
          <w:p w:rsidR="007752BF" w:rsidRPr="004636CC" w:rsidRDefault="007752BF" w:rsidP="007752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>в Глушковском районе Курской области на 2015 - 2020 годы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64D5" w:rsidRPr="004664D5" w:rsidRDefault="004664D5" w:rsidP="007752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664D5" w:rsidRPr="004664D5" w:rsidRDefault="00D73357" w:rsidP="00D733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664D5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64D5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52BF" w:rsidRPr="004664D5" w:rsidTr="00AA3A59">
        <w:tc>
          <w:tcPr>
            <w:tcW w:w="3261" w:type="dxa"/>
          </w:tcPr>
          <w:p w:rsidR="007752BF" w:rsidRPr="004664D5" w:rsidRDefault="007752BF" w:rsidP="007752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Подпрограмма 2 .</w:t>
            </w:r>
            <w:r w:rsidRPr="004636CC">
              <w:rPr>
                <w:rFonts w:ascii="Times New Roman" w:eastAsia="Calibri" w:hAnsi="Times New Roman" w:cs="Times New Roman"/>
                <w:lang w:eastAsia="en-US"/>
              </w:rPr>
              <w:t xml:space="preserve">Управление муниципальной программой и обеспечение условий реализации программы Глушковского района Курской области </w:t>
            </w:r>
            <w:r w:rsidRPr="004636CC">
              <w:rPr>
                <w:rFonts w:ascii="Times New Roman" w:hAnsi="Times New Roman" w:cs="Times New Roman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</w:p>
        </w:tc>
        <w:tc>
          <w:tcPr>
            <w:tcW w:w="2409" w:type="dxa"/>
          </w:tcPr>
          <w:p w:rsidR="007752BF" w:rsidRPr="004664D5" w:rsidRDefault="00D73357" w:rsidP="0077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752BF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52BF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64D5" w:rsidRPr="004664D5" w:rsidTr="00AA3A59">
        <w:tc>
          <w:tcPr>
            <w:tcW w:w="3261" w:type="dxa"/>
          </w:tcPr>
          <w:p w:rsidR="004664D5" w:rsidRPr="004664D5" w:rsidRDefault="004664D5" w:rsidP="00AA3A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4D5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  <w:r w:rsidR="00775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664D5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664D5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64D5" w:rsidRPr="004664D5" w:rsidRDefault="00D7335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1A4D" w:rsidRPr="004664D5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соответствия запланированному уровню затрат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показателя «степень соответствия запланированному уровню расходов» учитывались расходы из бюджета Глушковского района Курской области. 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плановых расходов за счет средств  бюджета Глушковского района Курской области указывались данные по бюджетным ассигнованиям, предусмотренным на реализацию соответствующей подпрограммы в соответствии с Решением Представительного Собрания Глушковского района Курской области по состоянию на 31 декабря 2018.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560"/>
        <w:gridCol w:w="1417"/>
        <w:gridCol w:w="1701"/>
      </w:tblGrid>
      <w:tr w:rsidR="004664D5" w:rsidRPr="00BD2720" w:rsidTr="004664D5">
        <w:trPr>
          <w:trHeight w:val="2316"/>
        </w:trPr>
        <w:tc>
          <w:tcPr>
            <w:tcW w:w="2977" w:type="dxa"/>
          </w:tcPr>
          <w:p w:rsidR="004664D5" w:rsidRPr="00BD2720" w:rsidRDefault="004664D5" w:rsidP="0065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126" w:type="dxa"/>
          </w:tcPr>
          <w:p w:rsidR="004664D5" w:rsidRPr="00BD2720" w:rsidRDefault="004664D5" w:rsidP="0065699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</w:tcPr>
          <w:p w:rsidR="004664D5" w:rsidRPr="00BD2720" w:rsidRDefault="004664D5" w:rsidP="0065699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664D5" w:rsidRPr="00BD2720" w:rsidRDefault="004664D5" w:rsidP="0065699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на 2018 год (рублей)</w:t>
            </w:r>
          </w:p>
        </w:tc>
        <w:tc>
          <w:tcPr>
            <w:tcW w:w="1417" w:type="dxa"/>
          </w:tcPr>
          <w:p w:rsidR="004664D5" w:rsidRPr="00BD2720" w:rsidRDefault="004664D5" w:rsidP="0065699C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664D5" w:rsidRPr="00BD2720" w:rsidRDefault="004664D5" w:rsidP="0065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  <w:p w:rsidR="004664D5" w:rsidRPr="00BD2720" w:rsidRDefault="004664D5" w:rsidP="006569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(кассовый расход)</w:t>
            </w:r>
          </w:p>
          <w:p w:rsidR="004664D5" w:rsidRPr="00BD2720" w:rsidRDefault="004664D5" w:rsidP="0065699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1701" w:type="dxa"/>
          </w:tcPr>
          <w:p w:rsidR="004664D5" w:rsidRPr="00BD2720" w:rsidRDefault="004664D5" w:rsidP="0065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расходов из областного бюджета, СС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</w:tr>
      <w:tr w:rsidR="004664D5" w:rsidRPr="00BD2720" w:rsidTr="0004195F">
        <w:tc>
          <w:tcPr>
            <w:tcW w:w="2977" w:type="dxa"/>
          </w:tcPr>
          <w:p w:rsidR="007752BF" w:rsidRPr="004636CC" w:rsidRDefault="007752BF" w:rsidP="007752BF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общественного порядка и противодействия преступности </w:t>
            </w:r>
          </w:p>
          <w:p w:rsidR="007752BF" w:rsidRPr="004636CC" w:rsidRDefault="007752BF" w:rsidP="007752B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>в Глушковском районе Курской области на 2015 - 2020 годы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4664D5" w:rsidRPr="00BD2720" w:rsidRDefault="004664D5" w:rsidP="007752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4664D5" w:rsidRPr="00BD2720" w:rsidRDefault="004664D5" w:rsidP="00A97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 Курской области</w:t>
            </w:r>
          </w:p>
          <w:p w:rsidR="004664D5" w:rsidRPr="00BD2720" w:rsidRDefault="004664D5" w:rsidP="00A97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664D5" w:rsidRPr="0004195F" w:rsidRDefault="007752BF" w:rsidP="00AA3A59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  <w:tc>
          <w:tcPr>
            <w:tcW w:w="1417" w:type="dxa"/>
          </w:tcPr>
          <w:p w:rsidR="004664D5" w:rsidRPr="0004195F" w:rsidRDefault="00320202" w:rsidP="00AA3A59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24 999,0</w:t>
            </w:r>
          </w:p>
        </w:tc>
        <w:tc>
          <w:tcPr>
            <w:tcW w:w="1701" w:type="dxa"/>
          </w:tcPr>
          <w:p w:rsidR="004664D5" w:rsidRPr="0004195F" w:rsidRDefault="00320202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4664D5" w:rsidRPr="00BD2720" w:rsidTr="0004195F">
        <w:tc>
          <w:tcPr>
            <w:tcW w:w="2977" w:type="dxa"/>
          </w:tcPr>
          <w:p w:rsidR="004664D5" w:rsidRPr="00BD2720" w:rsidRDefault="007752BF" w:rsidP="00A97C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2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752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муниципальной программой и обеспечение условий реализации программы Глушковского района Курской области</w:t>
            </w:r>
            <w:r w:rsidRPr="004636C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752BF">
              <w:rPr>
                <w:rFonts w:ascii="Times New Roman" w:hAnsi="Times New Roman" w:cs="Times New Roman"/>
                <w:sz w:val="20"/>
                <w:szCs w:val="20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</w:p>
        </w:tc>
        <w:tc>
          <w:tcPr>
            <w:tcW w:w="2126" w:type="dxa"/>
          </w:tcPr>
          <w:p w:rsidR="004664D5" w:rsidRPr="00BD2720" w:rsidRDefault="0004195F" w:rsidP="007752BF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бюджет, </w:t>
            </w:r>
          </w:p>
        </w:tc>
        <w:tc>
          <w:tcPr>
            <w:tcW w:w="1560" w:type="dxa"/>
          </w:tcPr>
          <w:p w:rsidR="004664D5" w:rsidRPr="0004195F" w:rsidRDefault="007752BF" w:rsidP="00AA3A59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584 000,0</w:t>
            </w:r>
          </w:p>
        </w:tc>
        <w:tc>
          <w:tcPr>
            <w:tcW w:w="1417" w:type="dxa"/>
          </w:tcPr>
          <w:p w:rsidR="004664D5" w:rsidRPr="0004195F" w:rsidRDefault="007752BF" w:rsidP="00AA3A59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584 000,0</w:t>
            </w:r>
          </w:p>
        </w:tc>
        <w:tc>
          <w:tcPr>
            <w:tcW w:w="1701" w:type="dxa"/>
          </w:tcPr>
          <w:p w:rsidR="004664D5" w:rsidRPr="0004195F" w:rsidRDefault="00320202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1A4D" w:rsidRPr="004664D5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121A4D" w:rsidRPr="00BD2720" w:rsidRDefault="00121A4D" w:rsidP="00121A4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03339" w:rsidRDefault="00F03339" w:rsidP="007752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эффективности использования средств  бюджета 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Глушковского района Курской области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использования средств бюджета Глушковского района Курской области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бюджета Глушковского района Курской области по следующей формуле: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 бюджета Глушковского района Курской обл</w:t>
      </w:r>
      <w:r w:rsidR="006F4A6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бюджета Глушковского района;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 Глушковского района.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1559"/>
      </w:tblGrid>
      <w:tr w:rsidR="004664D5" w:rsidRPr="00BD2720" w:rsidTr="0004195F">
        <w:tc>
          <w:tcPr>
            <w:tcW w:w="4253" w:type="dxa"/>
          </w:tcPr>
          <w:p w:rsidR="004664D5" w:rsidRPr="00BD2720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559" w:type="dxa"/>
          </w:tcPr>
          <w:p w:rsidR="004664D5" w:rsidRPr="00BD2720" w:rsidRDefault="004664D5" w:rsidP="00AA3A5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СР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701" w:type="dxa"/>
          </w:tcPr>
          <w:p w:rsidR="004664D5" w:rsidRPr="00BD2720" w:rsidRDefault="004664D5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затрат, СС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  <w:tc>
          <w:tcPr>
            <w:tcW w:w="1559" w:type="dxa"/>
          </w:tcPr>
          <w:p w:rsidR="004664D5" w:rsidRPr="00BD2720" w:rsidRDefault="004664D5" w:rsidP="00AA3A5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ресурсов, Э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</w:tr>
      <w:tr w:rsidR="007752BF" w:rsidRPr="00BD2720" w:rsidTr="0004195F">
        <w:tc>
          <w:tcPr>
            <w:tcW w:w="4253" w:type="dxa"/>
          </w:tcPr>
          <w:p w:rsidR="007752BF" w:rsidRPr="004636CC" w:rsidRDefault="007752BF" w:rsidP="00681706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общественного порядка и противодействия преступности </w:t>
            </w:r>
          </w:p>
          <w:p w:rsidR="007752BF" w:rsidRPr="004636CC" w:rsidRDefault="007752BF" w:rsidP="006817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36CC">
              <w:rPr>
                <w:rFonts w:ascii="Times New Roman" w:hAnsi="Times New Roman" w:cs="Times New Roman"/>
                <w:sz w:val="20"/>
                <w:szCs w:val="20"/>
              </w:rPr>
              <w:t>в Глушковском районе Курской области на 2015 - 2020 годы</w:t>
            </w:r>
            <w:r w:rsidRPr="004636CC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752BF" w:rsidRPr="00BD2720" w:rsidRDefault="007752BF" w:rsidP="006817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2BF" w:rsidRPr="00BD2720" w:rsidRDefault="00320202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52BF" w:rsidRPr="0004195F" w:rsidRDefault="00320202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559" w:type="dxa"/>
          </w:tcPr>
          <w:p w:rsidR="007752BF" w:rsidRPr="00BD2720" w:rsidRDefault="0026334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</w:tr>
      <w:tr w:rsidR="007752BF" w:rsidRPr="00BD2720" w:rsidTr="0004195F">
        <w:tc>
          <w:tcPr>
            <w:tcW w:w="4253" w:type="dxa"/>
          </w:tcPr>
          <w:p w:rsidR="007752BF" w:rsidRDefault="007752BF" w:rsidP="00681706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52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752B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муниципальной программой и обеспечение условий реализации программы Глушковского района Курской области</w:t>
            </w:r>
            <w:r w:rsidRPr="004636C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7752BF">
              <w:rPr>
                <w:rFonts w:ascii="Times New Roman" w:hAnsi="Times New Roman" w:cs="Times New Roman"/>
                <w:sz w:val="20"/>
                <w:szCs w:val="20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</w:p>
        </w:tc>
        <w:tc>
          <w:tcPr>
            <w:tcW w:w="1559" w:type="dxa"/>
          </w:tcPr>
          <w:p w:rsidR="007752BF" w:rsidRPr="00BD2720" w:rsidRDefault="00320202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52BF" w:rsidRPr="0004195F" w:rsidRDefault="00320202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752BF" w:rsidRPr="00BD2720" w:rsidRDefault="00263347" w:rsidP="00AA3A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4664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подпрограмм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 рассчитывалась  по следующей формуле: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подпрограммы. 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подпрограммы рассчитывалась по формуле: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90917" cy="36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N - число показателей (индикаторов), характеризующих цели и задачи подпрограммы.</w:t>
      </w:r>
    </w:p>
    <w:p w:rsidR="004664D5" w:rsidRPr="00BD2720" w:rsidRDefault="004664D5" w:rsidP="00466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F03339" w:rsidRPr="0004195F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195F" w:rsidRPr="0004195F" w:rsidRDefault="0004195F" w:rsidP="0004195F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195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1 «</w:t>
      </w:r>
      <w:r w:rsidRPr="0004195F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противодействия преступности в Глушковском районе Курской области на 2015 - 2020 годы</w:t>
      </w:r>
      <w:r w:rsidRPr="0004195F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04195F" w:rsidRDefault="0004195F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7791B" w:rsidRDefault="00F53039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150/150</w:t>
      </w:r>
      <w:r w:rsidR="0017791B">
        <w:rPr>
          <w:rFonts w:ascii="Times New Roman" w:eastAsiaTheme="minorHAnsi" w:hAnsi="Times New Roman" w:cs="Times New Roman"/>
          <w:sz w:val="28"/>
          <w:szCs w:val="28"/>
          <w:lang w:eastAsia="en-US"/>
        </w:rPr>
        <w:t>=1</w:t>
      </w:r>
    </w:p>
    <w:p w:rsidR="0017791B" w:rsidRDefault="00263347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17/5</w:t>
      </w:r>
      <w:r w:rsidR="0017791B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3,4 (принимаем за 1)</w:t>
      </w:r>
    </w:p>
    <w:p w:rsidR="0017791B" w:rsidRDefault="0017791B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70/70=1</w:t>
      </w:r>
    </w:p>
    <w:p w:rsidR="00FD2AFE" w:rsidRDefault="00FD2AFE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14</w:t>
      </w:r>
      <w:r w:rsidR="0017791B">
        <w:rPr>
          <w:rFonts w:ascii="Times New Roman" w:eastAsiaTheme="minorHAnsi" w:hAnsi="Times New Roman" w:cs="Times New Roman"/>
          <w:sz w:val="28"/>
          <w:szCs w:val="28"/>
          <w:lang w:eastAsia="en-US"/>
        </w:rPr>
        <w:t>/14=1</w:t>
      </w:r>
    </w:p>
    <w:p w:rsidR="0017791B" w:rsidRPr="00893157" w:rsidRDefault="0017791B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35/35=1</w:t>
      </w:r>
    </w:p>
    <w:p w:rsidR="0017791B" w:rsidRPr="00893157" w:rsidRDefault="0017791B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6/6=1</w:t>
      </w:r>
    </w:p>
    <w:p w:rsidR="0017791B" w:rsidRPr="00893157" w:rsidRDefault="0017791B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60/60=1</w:t>
      </w:r>
    </w:p>
    <w:p w:rsidR="0017791B" w:rsidRPr="00893157" w:rsidRDefault="0017791B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65/65=1</w:t>
      </w:r>
    </w:p>
    <w:p w:rsidR="0017791B" w:rsidRPr="00893157" w:rsidRDefault="0017791B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23/23=1</w:t>
      </w:r>
    </w:p>
    <w:p w:rsidR="0017791B" w:rsidRPr="00893157" w:rsidRDefault="00893157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91/91=1</w:t>
      </w:r>
    </w:p>
    <w:p w:rsidR="00893157" w:rsidRPr="00893157" w:rsidRDefault="00263347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95/60</w:t>
      </w:r>
      <w:r w:rsidR="00893157"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=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1,58 (принимаем за 1)</w:t>
      </w:r>
    </w:p>
    <w:p w:rsidR="00893157" w:rsidRPr="00893157" w:rsidRDefault="00FD2AFE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67,8/67,8=1</w:t>
      </w:r>
    </w:p>
    <w:p w:rsidR="00893157" w:rsidRPr="00893157" w:rsidRDefault="00FD2AFE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110/110=1</w:t>
      </w:r>
    </w:p>
    <w:p w:rsidR="00893157" w:rsidRDefault="00893157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893157" w:rsidRPr="00893157" w:rsidRDefault="00893157" w:rsidP="008931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893157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п/п1</w:t>
      </w: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(1+</w:t>
      </w:r>
      <w:r w:rsidR="002633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93157">
        <w:rPr>
          <w:rFonts w:ascii="Times New Roman" w:eastAsiaTheme="minorHAnsi" w:hAnsi="Times New Roman" w:cs="Times New Roman"/>
          <w:sz w:val="28"/>
          <w:szCs w:val="28"/>
          <w:lang w:eastAsia="en-US"/>
        </w:rPr>
        <w:t>+1+1+1+1+1+</w:t>
      </w:r>
      <w:r w:rsidR="00FD2AFE">
        <w:rPr>
          <w:rFonts w:ascii="Times New Roman" w:eastAsiaTheme="minorHAnsi" w:hAnsi="Times New Roman" w:cs="Times New Roman"/>
          <w:sz w:val="28"/>
          <w:szCs w:val="28"/>
          <w:lang w:eastAsia="en-US"/>
        </w:rPr>
        <w:t>1+1+1+</w:t>
      </w:r>
      <w:r w:rsidR="0026334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FD2A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+1+1) / 13 </w:t>
      </w:r>
      <w:r w:rsidR="00263347">
        <w:rPr>
          <w:rFonts w:ascii="Times New Roman" w:eastAsiaTheme="minorHAnsi" w:hAnsi="Times New Roman" w:cs="Times New Roman"/>
          <w:sz w:val="28"/>
          <w:szCs w:val="28"/>
          <w:lang w:eastAsia="en-US"/>
        </w:rPr>
        <w:t>=1</w:t>
      </w:r>
    </w:p>
    <w:p w:rsidR="00893157" w:rsidRDefault="00893157" w:rsidP="0089315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DD060D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4195F" w:rsidRPr="00A00795" w:rsidRDefault="0004195F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00795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«</w:t>
      </w:r>
      <w:r w:rsidR="00A00795" w:rsidRPr="00A00795">
        <w:rPr>
          <w:rFonts w:ascii="Times New Roman" w:eastAsia="Calibri" w:hAnsi="Times New Roman" w:cs="Times New Roman"/>
          <w:lang w:eastAsia="en-US"/>
        </w:rPr>
        <w:t xml:space="preserve">Управление муниципальной программой и обеспечение условий реализации программы Глушковского района Курской области </w:t>
      </w:r>
      <w:r w:rsidR="00A00795" w:rsidRPr="00A00795">
        <w:rPr>
          <w:rFonts w:ascii="Times New Roman" w:hAnsi="Times New Roman" w:cs="Times New Roman"/>
        </w:rPr>
        <w:t>«Комплексная межведомственная программа по профилактике преступлений и иных правонарушений в Глушковском районе Курской области</w:t>
      </w:r>
      <w:r w:rsidRPr="00A0079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</w:p>
    <w:p w:rsidR="00893157" w:rsidRPr="00A00795" w:rsidRDefault="00F3104D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893157" w:rsidRPr="00A00795">
        <w:rPr>
          <w:rFonts w:ascii="Times New Roman" w:eastAsiaTheme="minorHAnsi" w:hAnsi="Times New Roman" w:cs="Times New Roman"/>
          <w:sz w:val="28"/>
          <w:szCs w:val="28"/>
          <w:lang w:eastAsia="en-US"/>
        </w:rPr>
        <w:t>%/100%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=1</w:t>
      </w:r>
    </w:p>
    <w:p w:rsidR="00263347" w:rsidRDefault="00263347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3157" w:rsidRPr="00A00795" w:rsidRDefault="00893157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079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 </w:t>
      </w:r>
      <w:r w:rsidRPr="00A00795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п/п2</w:t>
      </w:r>
      <w:r w:rsidR="00F3104D">
        <w:rPr>
          <w:rFonts w:ascii="Times New Roman" w:eastAsiaTheme="minorHAnsi" w:hAnsi="Times New Roman" w:cs="Times New Roman"/>
          <w:sz w:val="28"/>
          <w:szCs w:val="28"/>
          <w:lang w:eastAsia="en-US"/>
        </w:rPr>
        <w:t>= 1/1=1</w:t>
      </w:r>
    </w:p>
    <w:p w:rsidR="0002001C" w:rsidRPr="00DD060D" w:rsidRDefault="0002001C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подпрограмм</w:t>
      </w: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подпрограммы оценивалась в зависимости от значений оценки степени реализации подпрограммы и оценки эффективности использования средств  бюджета Глушковского района Курской области по следующей формуле:</w:t>
      </w: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041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бюджета Глушковского района Курской области. </w:t>
      </w:r>
    </w:p>
    <w:p w:rsidR="0002001C" w:rsidRPr="00BD2720" w:rsidRDefault="0002001C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B377E1" w:rsidRDefault="0002001C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Эффективность реализации подпрограммы 1: </w:t>
      </w:r>
    </w:p>
    <w:p w:rsidR="0002001C" w:rsidRPr="00B377E1" w:rsidRDefault="00263347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02001C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*</w:t>
      </w: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2,63</w:t>
      </w:r>
      <w:r w:rsidR="0002001C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=</w:t>
      </w: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2,63</w:t>
      </w:r>
    </w:p>
    <w:p w:rsidR="0002001C" w:rsidRPr="00B377E1" w:rsidRDefault="0002001C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Эффективность подпрограммы 1 высокая.</w:t>
      </w:r>
    </w:p>
    <w:p w:rsidR="0014295F" w:rsidRPr="00B377E1" w:rsidRDefault="0014295F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2001C" w:rsidRPr="00B377E1" w:rsidRDefault="0002001C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Эффективность реализации подпрограммы 2: </w:t>
      </w:r>
    </w:p>
    <w:p w:rsidR="0002001C" w:rsidRPr="00B377E1" w:rsidRDefault="0002001C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63347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14295F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*</w:t>
      </w:r>
      <w:r w:rsidR="00263347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14295F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=</w:t>
      </w:r>
      <w:r w:rsidR="00263347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</w:t>
      </w:r>
    </w:p>
    <w:p w:rsidR="0014295F" w:rsidRPr="00B377E1" w:rsidRDefault="0002001C" w:rsidP="00142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Эффективность подпрограммы </w:t>
      </w:r>
      <w:r w:rsidR="00263347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263347" w:rsidRPr="00B377E1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высокая.</w:t>
      </w:r>
    </w:p>
    <w:p w:rsidR="0002001C" w:rsidRPr="00B377E1" w:rsidRDefault="0002001C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2001C" w:rsidRPr="00B377E1" w:rsidRDefault="0002001C" w:rsidP="0002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04195F" w:rsidRPr="00BD2720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377E1">
        <w:rPr>
          <w:rFonts w:ascii="Times New Roman" w:eastAsiaTheme="minorHAnsi" w:hAnsi="Times New Roman" w:cs="Times New Roman"/>
          <w:b/>
          <w:i/>
          <w:color w:val="000000" w:themeColor="text1"/>
          <w:sz w:val="28"/>
          <w:szCs w:val="28"/>
          <w:lang w:eastAsia="en-US"/>
        </w:rPr>
        <w:t>Оценка степени достижения целей и решения задач муниципальной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программы</w:t>
      </w:r>
    </w:p>
    <w:p w:rsidR="0004195F" w:rsidRPr="00DD060D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муниципальной программы определялась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(индикатора), характеризующего цели и задачи муниципальной программы, рассчитывалась по следующей формуле: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гпф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муниципальной программы рассчитывалась по формуле: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446414" cy="33250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муниципальной программы;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04195F" w:rsidRPr="00142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М - число показателей (индикаторов), характеризующих цели и задачи подпрограммы.</w:t>
      </w:r>
    </w:p>
    <w:p w:rsidR="0004195F" w:rsidRDefault="0004195F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формулы, в случае если СД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14295F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1429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04195F" w:rsidRPr="00F53039" w:rsidRDefault="00F53039" w:rsidP="00F530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220/220=1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F53039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гп  =  </w:t>
      </w:r>
      <w:r w:rsidR="00F53039"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</w:t>
      </w:r>
      <w:r w:rsidR="00F53039"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1 = 1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муниципальной  программы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муниципальной программы оценивалась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F53039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039">
        <w:rPr>
          <w:rFonts w:ascii="Times New Roman" w:eastAsia="Times New Roman" w:hAnsi="Times New Roman" w:cs="Times New Roman"/>
          <w:sz w:val="28"/>
          <w:szCs w:val="28"/>
        </w:rPr>
        <w:t>ЭРгп = 0,5 × СРгп + 0,5 × ΣЭРп/п × kj,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5303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1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039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ЭРгп - эффективность реализации муниципальной программы;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СРгп- степень реализации муницпальной программы;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ЭРп/п - эффективность реализации подпрограммы;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kj - коэффициент значимости подпрограммы для достижения целей  муницпальной программы. </w:t>
      </w: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kj определялся по формуле: </w:t>
      </w:r>
      <w:r w:rsidRPr="00F530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kj</w:t>
      </w: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Ф</w:t>
      </w:r>
      <w:r w:rsidRPr="00F53039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/Ф, где Фj - объем фактических расходов из бюджета Глушковского района Курской области (кассового исполнения) на реализацию j-ой подпрограммы в отчетном году, Ф - объем фактических расходов из бюджета Глушковского района Курской области (кассового исполнения) на реализацию муниципальной программы; J – количество подпрограмм.</w:t>
      </w:r>
    </w:p>
    <w:p w:rsidR="0004195F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1701"/>
      </w:tblGrid>
      <w:tr w:rsidR="00263347" w:rsidRPr="0084433D" w:rsidTr="00B377E1">
        <w:trPr>
          <w:trHeight w:val="634"/>
        </w:trPr>
        <w:tc>
          <w:tcPr>
            <w:tcW w:w="3686" w:type="dxa"/>
            <w:shd w:val="clear" w:color="auto" w:fill="auto"/>
            <w:hideMark/>
          </w:tcPr>
          <w:p w:rsidR="00263347" w:rsidRPr="00B377E1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3827" w:type="dxa"/>
            <w:shd w:val="clear" w:color="auto" w:fill="auto"/>
            <w:hideMark/>
          </w:tcPr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фактических расходов из бюджета Глушковского района Курской области на реализацию муниципальной программы</w:t>
            </w:r>
          </w:p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в 2018 году</w:t>
            </w:r>
          </w:p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(кассовый расход)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значимости подпрограммы, kj</w:t>
            </w:r>
          </w:p>
        </w:tc>
      </w:tr>
      <w:tr w:rsidR="00263347" w:rsidRPr="0084433D" w:rsidTr="00B377E1">
        <w:trPr>
          <w:trHeight w:val="397"/>
        </w:trPr>
        <w:tc>
          <w:tcPr>
            <w:tcW w:w="3686" w:type="dxa"/>
            <w:shd w:val="clear" w:color="auto" w:fill="auto"/>
            <w:hideMark/>
          </w:tcPr>
          <w:p w:rsidR="00263347" w:rsidRPr="00B377E1" w:rsidRDefault="00B377E1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«</w:t>
            </w:r>
            <w:r w:rsidRPr="004636CC">
              <w:rPr>
                <w:rFonts w:ascii="Times New Roman" w:hAnsi="Times New Roman" w:cs="Times New Roman"/>
                <w:bCs/>
                <w:color w:val="000000" w:themeColor="text1"/>
              </w:rPr>
              <w:t>Комплексная межведомственная программа по профилактике преступлений и иных правонарушений в Глушковском районе Курской области на 2015-2020 годы</w:t>
            </w:r>
            <w:r w:rsidRPr="004636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609399,0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43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263347" w:rsidRPr="0084433D" w:rsidTr="00B377E1">
        <w:trPr>
          <w:trHeight w:val="206"/>
        </w:trPr>
        <w:tc>
          <w:tcPr>
            <w:tcW w:w="3686" w:type="dxa"/>
            <w:shd w:val="clear" w:color="auto" w:fill="auto"/>
            <w:hideMark/>
          </w:tcPr>
          <w:p w:rsidR="00263347" w:rsidRPr="00B377E1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63347" w:rsidRPr="0084433D" w:rsidRDefault="00263347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7E1" w:rsidRPr="0084433D" w:rsidTr="00B377E1">
        <w:trPr>
          <w:trHeight w:val="443"/>
        </w:trPr>
        <w:tc>
          <w:tcPr>
            <w:tcW w:w="3686" w:type="dxa"/>
            <w:shd w:val="clear" w:color="auto" w:fill="auto"/>
            <w:hideMark/>
          </w:tcPr>
          <w:p w:rsidR="00B377E1" w:rsidRPr="00B377E1" w:rsidRDefault="00B377E1" w:rsidP="00B377E1">
            <w:pPr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377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1. «</w:t>
            </w:r>
            <w:r w:rsidRPr="00B377E1">
              <w:rPr>
                <w:rFonts w:ascii="Times New Roman" w:hAnsi="Times New Roman" w:cs="Times New Roman"/>
                <w:sz w:val="20"/>
                <w:szCs w:val="20"/>
              </w:rPr>
              <w:t>Обеспечение общественного порядка и противодействия преступности в Глушковском районе Курской области на 2015 - 2020 годы</w:t>
            </w:r>
            <w:r w:rsidRPr="00B377E1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377E1" w:rsidRPr="00B377E1" w:rsidRDefault="00B377E1" w:rsidP="001351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377E1" w:rsidRDefault="00B377E1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24 999,0</w:t>
            </w:r>
          </w:p>
          <w:p w:rsidR="00B377E1" w:rsidRPr="0084433D" w:rsidRDefault="00B377E1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77E1" w:rsidRPr="0084433D" w:rsidRDefault="00B377E1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B377E1" w:rsidRPr="0084433D" w:rsidTr="00B377E1">
        <w:trPr>
          <w:trHeight w:val="479"/>
        </w:trPr>
        <w:tc>
          <w:tcPr>
            <w:tcW w:w="3686" w:type="dxa"/>
            <w:shd w:val="clear" w:color="auto" w:fill="auto"/>
            <w:hideMark/>
          </w:tcPr>
          <w:p w:rsidR="00B377E1" w:rsidRPr="00B377E1" w:rsidRDefault="00B377E1" w:rsidP="001351CD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77E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2. Управление муниципальной программой и обеспечение условий реализации программы Глушковского района Курской области</w:t>
            </w:r>
            <w:r w:rsidRPr="00B377E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B377E1">
              <w:rPr>
                <w:rFonts w:ascii="Times New Roman" w:hAnsi="Times New Roman" w:cs="Times New Roman"/>
                <w:sz w:val="20"/>
                <w:szCs w:val="20"/>
              </w:rPr>
              <w:t>«Комплексная межведомственная программа по профилактике преступлений и иных правонарушений в Глушковском районе Курской области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377E1" w:rsidRPr="0084433D" w:rsidRDefault="00B377E1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584400,0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377E1" w:rsidRPr="0084433D" w:rsidRDefault="00B377E1" w:rsidP="0024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</w:tr>
    </w:tbl>
    <w:p w:rsidR="00263347" w:rsidRPr="00F53039" w:rsidRDefault="00263347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195F" w:rsidRPr="00B377E1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</w:p>
    <w:p w:rsidR="0004195F" w:rsidRPr="00B377E1" w:rsidRDefault="0004195F" w:rsidP="00041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ЭРгп = 0,5 × </w:t>
      </w:r>
      <w:r w:rsidR="00F3104D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+ 0,5 × (</w:t>
      </w:r>
      <w:r w:rsidR="00263347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2,63*0,04</w:t>
      </w:r>
      <w:r w:rsidR="00F3104D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263347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F3104D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 w:rsidR="00263347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0,96</w:t>
      </w: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 = </w:t>
      </w:r>
      <w:r w:rsidR="00F3104D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+ 0,5 * </w:t>
      </w:r>
      <w:r w:rsidR="00F3104D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0,88</w:t>
      </w: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263347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="00F3104D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263347"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0,5</w:t>
      </w:r>
      <w:r w:rsidRPr="00B377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263347" w:rsidRPr="00B377E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04195F" w:rsidRPr="00B377E1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04195F" w:rsidRPr="00F53039" w:rsidRDefault="0004195F" w:rsidP="00041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государственной программы </w:t>
      </w:r>
      <w:r w:rsidRPr="00F53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признается </w:t>
      </w:r>
      <w:r w:rsidRPr="00F5303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высокой </w:t>
      </w: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>(значение ЭР</w:t>
      </w:r>
      <w:r w:rsidRPr="00F53039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F5303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составляет не менее 0,90).</w:t>
      </w: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3339" w:rsidRDefault="00F03339" w:rsidP="00F03339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6BB" w:rsidRDefault="005706BB" w:rsidP="008529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6BB" w:rsidRDefault="005706BB" w:rsidP="008529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6BB" w:rsidRDefault="005706BB" w:rsidP="008529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6BB" w:rsidRDefault="005706BB" w:rsidP="008529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5706BB" w:rsidRPr="00852954" w:rsidRDefault="005706BB" w:rsidP="00852954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R="005706BB" w:rsidRPr="00852954" w:rsidSect="004664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06"/>
    <w:rsid w:val="0002001C"/>
    <w:rsid w:val="00036358"/>
    <w:rsid w:val="0004195F"/>
    <w:rsid w:val="00072854"/>
    <w:rsid w:val="000D3108"/>
    <w:rsid w:val="000D61CE"/>
    <w:rsid w:val="00112B32"/>
    <w:rsid w:val="001154E7"/>
    <w:rsid w:val="00121A4D"/>
    <w:rsid w:val="0014295F"/>
    <w:rsid w:val="00170F4B"/>
    <w:rsid w:val="0017791B"/>
    <w:rsid w:val="00177A8A"/>
    <w:rsid w:val="0022611D"/>
    <w:rsid w:val="00263347"/>
    <w:rsid w:val="0028398E"/>
    <w:rsid w:val="00287027"/>
    <w:rsid w:val="002B012B"/>
    <w:rsid w:val="002F7BD4"/>
    <w:rsid w:val="00320202"/>
    <w:rsid w:val="00332693"/>
    <w:rsid w:val="00340D68"/>
    <w:rsid w:val="00352E63"/>
    <w:rsid w:val="00366513"/>
    <w:rsid w:val="00375FD9"/>
    <w:rsid w:val="00376C7C"/>
    <w:rsid w:val="00405368"/>
    <w:rsid w:val="00456D80"/>
    <w:rsid w:val="004636CC"/>
    <w:rsid w:val="00464249"/>
    <w:rsid w:val="004664D5"/>
    <w:rsid w:val="00496185"/>
    <w:rsid w:val="004B5B75"/>
    <w:rsid w:val="00536A79"/>
    <w:rsid w:val="005706BB"/>
    <w:rsid w:val="00585B48"/>
    <w:rsid w:val="00600C5B"/>
    <w:rsid w:val="00632268"/>
    <w:rsid w:val="0065699C"/>
    <w:rsid w:val="00681706"/>
    <w:rsid w:val="006B7063"/>
    <w:rsid w:val="006F4A69"/>
    <w:rsid w:val="00703409"/>
    <w:rsid w:val="007152CD"/>
    <w:rsid w:val="00724970"/>
    <w:rsid w:val="00756B5C"/>
    <w:rsid w:val="007752BF"/>
    <w:rsid w:val="00792655"/>
    <w:rsid w:val="007A1C86"/>
    <w:rsid w:val="007F17BA"/>
    <w:rsid w:val="007F2C43"/>
    <w:rsid w:val="00802ED7"/>
    <w:rsid w:val="008040E6"/>
    <w:rsid w:val="0084710E"/>
    <w:rsid w:val="00852954"/>
    <w:rsid w:val="00854301"/>
    <w:rsid w:val="00893157"/>
    <w:rsid w:val="008B1EA0"/>
    <w:rsid w:val="008C162F"/>
    <w:rsid w:val="00950817"/>
    <w:rsid w:val="00961E2A"/>
    <w:rsid w:val="009F4D1D"/>
    <w:rsid w:val="009F5982"/>
    <w:rsid w:val="00A00795"/>
    <w:rsid w:val="00A06A06"/>
    <w:rsid w:val="00A95B8E"/>
    <w:rsid w:val="00A97CED"/>
    <w:rsid w:val="00AA3A59"/>
    <w:rsid w:val="00AA6A10"/>
    <w:rsid w:val="00B06361"/>
    <w:rsid w:val="00B11FE0"/>
    <w:rsid w:val="00B36DF2"/>
    <w:rsid w:val="00B377E1"/>
    <w:rsid w:val="00BA6AF1"/>
    <w:rsid w:val="00BF3644"/>
    <w:rsid w:val="00C62863"/>
    <w:rsid w:val="00C85007"/>
    <w:rsid w:val="00CC36BE"/>
    <w:rsid w:val="00CC4117"/>
    <w:rsid w:val="00CF5638"/>
    <w:rsid w:val="00D10F72"/>
    <w:rsid w:val="00D13B9B"/>
    <w:rsid w:val="00D23E3B"/>
    <w:rsid w:val="00D3516F"/>
    <w:rsid w:val="00D73357"/>
    <w:rsid w:val="00D87073"/>
    <w:rsid w:val="00D87F6A"/>
    <w:rsid w:val="00DA245F"/>
    <w:rsid w:val="00DC147A"/>
    <w:rsid w:val="00DE7D28"/>
    <w:rsid w:val="00E07DC5"/>
    <w:rsid w:val="00E33073"/>
    <w:rsid w:val="00E4451A"/>
    <w:rsid w:val="00E5185E"/>
    <w:rsid w:val="00E72C2D"/>
    <w:rsid w:val="00E94C89"/>
    <w:rsid w:val="00ED5060"/>
    <w:rsid w:val="00F03339"/>
    <w:rsid w:val="00F3104D"/>
    <w:rsid w:val="00F53039"/>
    <w:rsid w:val="00F57141"/>
    <w:rsid w:val="00FA2666"/>
    <w:rsid w:val="00FA3EF8"/>
    <w:rsid w:val="00FC092E"/>
    <w:rsid w:val="00FD2AFE"/>
    <w:rsid w:val="00FE436E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A06"/>
    <w:rPr>
      <w:color w:val="0000FF" w:themeColor="hyperlink"/>
      <w:u w:val="single"/>
    </w:rPr>
  </w:style>
  <w:style w:type="paragraph" w:styleId="a4">
    <w:name w:val="List Paragraph"/>
    <w:basedOn w:val="a"/>
    <w:qFormat/>
    <w:rsid w:val="007A1C8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link w:val="a6"/>
    <w:unhideWhenUsed/>
    <w:rsid w:val="00E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 Знак Знак"/>
    <w:link w:val="ConsPlusNormal0"/>
    <w:rsid w:val="00B11F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nsPlusNormal0">
    <w:name w:val="ConsPlusNormal Знак Знак Знак Знак Знак"/>
    <w:link w:val="ConsPlusNormal"/>
    <w:rsid w:val="00B11FE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1">
    <w:name w:val="ConsPlusNormal"/>
    <w:rsid w:val="00852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23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1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 Знак Знак Знак"/>
    <w:basedOn w:val="a"/>
    <w:rsid w:val="008C162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rsid w:val="00F033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F03339"/>
    <w:rPr>
      <w:b/>
      <w:bCs/>
      <w:color w:val="000000"/>
      <w:spacing w:val="-2"/>
      <w:w w:val="100"/>
      <w:position w:val="0"/>
      <w:sz w:val="16"/>
      <w:szCs w:val="16"/>
      <w:lang w:val="ru-RU" w:bidi="ar-SA"/>
    </w:rPr>
  </w:style>
  <w:style w:type="paragraph" w:customStyle="1" w:styleId="2">
    <w:name w:val="Основной текст2"/>
    <w:basedOn w:val="a"/>
    <w:rsid w:val="00F03339"/>
    <w:pPr>
      <w:widowControl w:val="0"/>
      <w:shd w:val="clear" w:color="auto" w:fill="FFFFFF"/>
      <w:spacing w:before="240" w:after="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pt4">
    <w:name w:val="Основной текст + 8 pt4"/>
    <w:aliases w:val="Интервал 0 pt18"/>
    <w:rsid w:val="00F03339"/>
    <w:rPr>
      <w:rFonts w:ascii="Times New Roman" w:hAnsi="Times New Roman" w:cs="Times New Roman"/>
      <w:b/>
      <w:bCs/>
      <w:color w:val="000000"/>
      <w:spacing w:val="-3"/>
      <w:w w:val="100"/>
      <w:position w:val="0"/>
      <w:sz w:val="16"/>
      <w:szCs w:val="16"/>
      <w:u w:val="none"/>
      <w:lang w:val="ru-RU" w:bidi="ar-SA"/>
    </w:rPr>
  </w:style>
  <w:style w:type="character" w:customStyle="1" w:styleId="4">
    <w:name w:val="Основной текст (4)_"/>
    <w:link w:val="40"/>
    <w:locked/>
    <w:rsid w:val="00F03339"/>
    <w:rPr>
      <w:spacing w:val="-2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3339"/>
    <w:pPr>
      <w:widowControl w:val="0"/>
      <w:shd w:val="clear" w:color="auto" w:fill="FFFFFF"/>
      <w:spacing w:after="180" w:line="240" w:lineRule="atLeast"/>
      <w:jc w:val="center"/>
    </w:pPr>
    <w:rPr>
      <w:rFonts w:eastAsiaTheme="minorHAnsi"/>
      <w:spacing w:val="-2"/>
      <w:sz w:val="16"/>
      <w:szCs w:val="16"/>
      <w:lang w:eastAsia="en-US"/>
    </w:rPr>
  </w:style>
  <w:style w:type="character" w:customStyle="1" w:styleId="49pt">
    <w:name w:val="Основной текст (4) + 9 pt"/>
    <w:aliases w:val="Полужирный1,Интервал 0 pt2"/>
    <w:rsid w:val="00F0333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20">
    <w:name w:val="Заголовок №2_"/>
    <w:link w:val="21"/>
    <w:locked/>
    <w:rsid w:val="00F03339"/>
    <w:rPr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F03339"/>
    <w:pPr>
      <w:widowControl w:val="0"/>
      <w:shd w:val="clear" w:color="auto" w:fill="FFFFFF"/>
      <w:spacing w:before="180" w:after="0" w:line="216" w:lineRule="exact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8pt3">
    <w:name w:val="Основной текст + 8 pt3"/>
    <w:aliases w:val="Интервал 0 pt17"/>
    <w:rsid w:val="00F03339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 w:bidi="ar-SA"/>
    </w:rPr>
  </w:style>
  <w:style w:type="character" w:customStyle="1" w:styleId="8pt2">
    <w:name w:val="Основной текст + 8 pt2"/>
    <w:aliases w:val="Интервал 0 pt14"/>
    <w:rsid w:val="00F03339"/>
    <w:rPr>
      <w:rFonts w:ascii="Times New Roman" w:hAnsi="Times New Roman" w:cs="Times New Roman"/>
      <w:b/>
      <w:bCs/>
      <w:color w:val="000000"/>
      <w:spacing w:val="-4"/>
      <w:w w:val="100"/>
      <w:position w:val="0"/>
      <w:sz w:val="16"/>
      <w:szCs w:val="16"/>
      <w:u w:val="none"/>
      <w:lang w:val="ru-RU" w:bidi="ar-SA"/>
    </w:rPr>
  </w:style>
  <w:style w:type="paragraph" w:styleId="a7">
    <w:name w:val="Body Text"/>
    <w:basedOn w:val="a"/>
    <w:link w:val="a8"/>
    <w:unhideWhenUsed/>
    <w:rsid w:val="00F033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0333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03339"/>
    <w:rPr>
      <w:b/>
      <w:bCs/>
    </w:rPr>
  </w:style>
  <w:style w:type="character" w:customStyle="1" w:styleId="8pt1">
    <w:name w:val="Основной текст + 8 pt1"/>
    <w:aliases w:val="Интервал 0 pt13"/>
    <w:rsid w:val="00F03339"/>
    <w:rPr>
      <w:rFonts w:ascii="Times New Roman" w:hAnsi="Times New Roman" w:cs="Times New Roman"/>
      <w:b/>
      <w:bCs/>
      <w:color w:val="000000"/>
      <w:spacing w:val="-3"/>
      <w:w w:val="100"/>
      <w:position w:val="0"/>
      <w:sz w:val="16"/>
      <w:szCs w:val="16"/>
      <w:u w:val="none"/>
      <w:lang w:val="ru-RU" w:bidi="ar-SA"/>
    </w:rPr>
  </w:style>
  <w:style w:type="character" w:customStyle="1" w:styleId="aa">
    <w:name w:val="Основной текст_"/>
    <w:link w:val="5"/>
    <w:rsid w:val="00F03339"/>
    <w:rPr>
      <w:b/>
      <w:bCs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a"/>
    <w:rsid w:val="00F03339"/>
    <w:pPr>
      <w:widowControl w:val="0"/>
      <w:shd w:val="clear" w:color="auto" w:fill="FFFFFF"/>
      <w:spacing w:before="600" w:after="0" w:line="216" w:lineRule="exact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10pt">
    <w:name w:val="Основной текст + 10 pt;Не полужирный"/>
    <w:rsid w:val="00F03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4"/>
    <w:rsid w:val="00F03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Body Text Indent"/>
    <w:basedOn w:val="a"/>
    <w:link w:val="ac"/>
    <w:unhideWhenUsed/>
    <w:rsid w:val="00F0333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F03339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F03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F03339"/>
    <w:rPr>
      <w:rFonts w:ascii="Times New Roman" w:eastAsia="Calibri" w:hAnsi="Times New Roman" w:cs="Times New Roman"/>
    </w:rPr>
  </w:style>
  <w:style w:type="character" w:customStyle="1" w:styleId="a6">
    <w:name w:val="Обычный (веб) Знак"/>
    <w:link w:val="a5"/>
    <w:rsid w:val="00F03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-1pt">
    <w:name w:val="Основной текст + 14 pt;Интервал -1 pt"/>
    <w:rsid w:val="00405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paragraph" w:styleId="af">
    <w:name w:val="Plain Text"/>
    <w:basedOn w:val="a"/>
    <w:link w:val="af0"/>
    <w:rsid w:val="004053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4053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Основной текст + Курсив"/>
    <w:rsid w:val="004053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f2">
    <w:name w:val="Table Grid"/>
    <w:basedOn w:val="a1"/>
    <w:uiPriority w:val="59"/>
    <w:rsid w:val="0046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64D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A06"/>
    <w:rPr>
      <w:color w:val="0000FF" w:themeColor="hyperlink"/>
      <w:u w:val="single"/>
    </w:rPr>
  </w:style>
  <w:style w:type="paragraph" w:styleId="a4">
    <w:name w:val="List Paragraph"/>
    <w:basedOn w:val="a"/>
    <w:qFormat/>
    <w:rsid w:val="007A1C86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link w:val="a6"/>
    <w:unhideWhenUsed/>
    <w:rsid w:val="00E72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 Знак Знак"/>
    <w:link w:val="ConsPlusNormal0"/>
    <w:rsid w:val="00B11F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nsPlusNormal0">
    <w:name w:val="ConsPlusNormal Знак Знак Знак Знак Знак"/>
    <w:link w:val="ConsPlusNormal"/>
    <w:rsid w:val="00B11FE0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rmal1">
    <w:name w:val="ConsPlusNormal"/>
    <w:rsid w:val="008529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D23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C1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">
    <w:name w:val="Char Знак Знак Знак"/>
    <w:basedOn w:val="a"/>
    <w:rsid w:val="008C162F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">
    <w:name w:val="Style1"/>
    <w:basedOn w:val="a"/>
    <w:rsid w:val="00F033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8pt">
    <w:name w:val="Основной текст + 8 pt"/>
    <w:aliases w:val="Интервал 0 pt"/>
    <w:rsid w:val="00F03339"/>
    <w:rPr>
      <w:b/>
      <w:bCs/>
      <w:color w:val="000000"/>
      <w:spacing w:val="-2"/>
      <w:w w:val="100"/>
      <w:position w:val="0"/>
      <w:sz w:val="16"/>
      <w:szCs w:val="16"/>
      <w:lang w:val="ru-RU" w:bidi="ar-SA"/>
    </w:rPr>
  </w:style>
  <w:style w:type="paragraph" w:customStyle="1" w:styleId="2">
    <w:name w:val="Основной текст2"/>
    <w:basedOn w:val="a"/>
    <w:rsid w:val="00F03339"/>
    <w:pPr>
      <w:widowControl w:val="0"/>
      <w:shd w:val="clear" w:color="auto" w:fill="FFFFFF"/>
      <w:spacing w:before="240" w:after="0" w:line="22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pt4">
    <w:name w:val="Основной текст + 8 pt4"/>
    <w:aliases w:val="Интервал 0 pt18"/>
    <w:rsid w:val="00F03339"/>
    <w:rPr>
      <w:rFonts w:ascii="Times New Roman" w:hAnsi="Times New Roman" w:cs="Times New Roman"/>
      <w:b/>
      <w:bCs/>
      <w:color w:val="000000"/>
      <w:spacing w:val="-3"/>
      <w:w w:val="100"/>
      <w:position w:val="0"/>
      <w:sz w:val="16"/>
      <w:szCs w:val="16"/>
      <w:u w:val="none"/>
      <w:lang w:val="ru-RU" w:bidi="ar-SA"/>
    </w:rPr>
  </w:style>
  <w:style w:type="character" w:customStyle="1" w:styleId="4">
    <w:name w:val="Основной текст (4)_"/>
    <w:link w:val="40"/>
    <w:locked/>
    <w:rsid w:val="00F03339"/>
    <w:rPr>
      <w:spacing w:val="-2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03339"/>
    <w:pPr>
      <w:widowControl w:val="0"/>
      <w:shd w:val="clear" w:color="auto" w:fill="FFFFFF"/>
      <w:spacing w:after="180" w:line="240" w:lineRule="atLeast"/>
      <w:jc w:val="center"/>
    </w:pPr>
    <w:rPr>
      <w:rFonts w:eastAsiaTheme="minorHAnsi"/>
      <w:spacing w:val="-2"/>
      <w:sz w:val="16"/>
      <w:szCs w:val="16"/>
      <w:lang w:eastAsia="en-US"/>
    </w:rPr>
  </w:style>
  <w:style w:type="character" w:customStyle="1" w:styleId="49pt">
    <w:name w:val="Основной текст (4) + 9 pt"/>
    <w:aliases w:val="Полужирный1,Интервал 0 pt2"/>
    <w:rsid w:val="00F03339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20">
    <w:name w:val="Заголовок №2_"/>
    <w:link w:val="21"/>
    <w:locked/>
    <w:rsid w:val="00F03339"/>
    <w:rPr>
      <w:sz w:val="18"/>
      <w:szCs w:val="18"/>
      <w:shd w:val="clear" w:color="auto" w:fill="FFFFFF"/>
    </w:rPr>
  </w:style>
  <w:style w:type="paragraph" w:customStyle="1" w:styleId="21">
    <w:name w:val="Заголовок №2"/>
    <w:basedOn w:val="a"/>
    <w:link w:val="20"/>
    <w:rsid w:val="00F03339"/>
    <w:pPr>
      <w:widowControl w:val="0"/>
      <w:shd w:val="clear" w:color="auto" w:fill="FFFFFF"/>
      <w:spacing w:before="180" w:after="0" w:line="216" w:lineRule="exact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8pt3">
    <w:name w:val="Основной текст + 8 pt3"/>
    <w:aliases w:val="Интервал 0 pt17"/>
    <w:rsid w:val="00F03339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 w:bidi="ar-SA"/>
    </w:rPr>
  </w:style>
  <w:style w:type="character" w:customStyle="1" w:styleId="8pt2">
    <w:name w:val="Основной текст + 8 pt2"/>
    <w:aliases w:val="Интервал 0 pt14"/>
    <w:rsid w:val="00F03339"/>
    <w:rPr>
      <w:rFonts w:ascii="Times New Roman" w:hAnsi="Times New Roman" w:cs="Times New Roman"/>
      <w:b/>
      <w:bCs/>
      <w:color w:val="000000"/>
      <w:spacing w:val="-4"/>
      <w:w w:val="100"/>
      <w:position w:val="0"/>
      <w:sz w:val="16"/>
      <w:szCs w:val="16"/>
      <w:u w:val="none"/>
      <w:lang w:val="ru-RU" w:bidi="ar-SA"/>
    </w:rPr>
  </w:style>
  <w:style w:type="paragraph" w:styleId="a7">
    <w:name w:val="Body Text"/>
    <w:basedOn w:val="a"/>
    <w:link w:val="a8"/>
    <w:unhideWhenUsed/>
    <w:rsid w:val="00F033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F0333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qFormat/>
    <w:rsid w:val="00F03339"/>
    <w:rPr>
      <w:b/>
      <w:bCs/>
    </w:rPr>
  </w:style>
  <w:style w:type="character" w:customStyle="1" w:styleId="8pt1">
    <w:name w:val="Основной текст + 8 pt1"/>
    <w:aliases w:val="Интервал 0 pt13"/>
    <w:rsid w:val="00F03339"/>
    <w:rPr>
      <w:rFonts w:ascii="Times New Roman" w:hAnsi="Times New Roman" w:cs="Times New Roman"/>
      <w:b/>
      <w:bCs/>
      <w:color w:val="000000"/>
      <w:spacing w:val="-3"/>
      <w:w w:val="100"/>
      <w:position w:val="0"/>
      <w:sz w:val="16"/>
      <w:szCs w:val="16"/>
      <w:u w:val="none"/>
      <w:lang w:val="ru-RU" w:bidi="ar-SA"/>
    </w:rPr>
  </w:style>
  <w:style w:type="character" w:customStyle="1" w:styleId="aa">
    <w:name w:val="Основной текст_"/>
    <w:link w:val="5"/>
    <w:rsid w:val="00F03339"/>
    <w:rPr>
      <w:b/>
      <w:bCs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a"/>
    <w:rsid w:val="00F03339"/>
    <w:pPr>
      <w:widowControl w:val="0"/>
      <w:shd w:val="clear" w:color="auto" w:fill="FFFFFF"/>
      <w:spacing w:before="600" w:after="0" w:line="216" w:lineRule="exact"/>
      <w:jc w:val="center"/>
    </w:pPr>
    <w:rPr>
      <w:rFonts w:eastAsiaTheme="minorHAnsi"/>
      <w:b/>
      <w:bCs/>
      <w:sz w:val="19"/>
      <w:szCs w:val="19"/>
      <w:lang w:eastAsia="en-US"/>
    </w:rPr>
  </w:style>
  <w:style w:type="character" w:customStyle="1" w:styleId="10pt">
    <w:name w:val="Основной текст + 10 pt;Не полужирный"/>
    <w:rsid w:val="00F03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1">
    <w:name w:val="Основной текст4"/>
    <w:rsid w:val="00F033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b">
    <w:name w:val="Body Text Indent"/>
    <w:basedOn w:val="a"/>
    <w:link w:val="ac"/>
    <w:unhideWhenUsed/>
    <w:rsid w:val="00F0333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F03339"/>
    <w:rPr>
      <w:rFonts w:ascii="Calibri" w:eastAsia="Calibri" w:hAnsi="Calibri" w:cs="Times New Roman"/>
    </w:rPr>
  </w:style>
  <w:style w:type="paragraph" w:styleId="ad">
    <w:name w:val="header"/>
    <w:basedOn w:val="a"/>
    <w:link w:val="ae"/>
    <w:unhideWhenUsed/>
    <w:rsid w:val="00F0333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F03339"/>
    <w:rPr>
      <w:rFonts w:ascii="Times New Roman" w:eastAsia="Calibri" w:hAnsi="Times New Roman" w:cs="Times New Roman"/>
    </w:rPr>
  </w:style>
  <w:style w:type="character" w:customStyle="1" w:styleId="a6">
    <w:name w:val="Обычный (веб) Знак"/>
    <w:link w:val="a5"/>
    <w:rsid w:val="00F03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-1pt">
    <w:name w:val="Основной текст + 14 pt;Интервал -1 pt"/>
    <w:rsid w:val="00405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/>
    </w:rPr>
  </w:style>
  <w:style w:type="paragraph" w:styleId="af">
    <w:name w:val="Plain Text"/>
    <w:basedOn w:val="a"/>
    <w:link w:val="af0"/>
    <w:rsid w:val="004053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4053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Основной текст + Курсив"/>
    <w:rsid w:val="0040536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table" w:styleId="af2">
    <w:name w:val="Table Grid"/>
    <w:basedOn w:val="a1"/>
    <w:uiPriority w:val="59"/>
    <w:rsid w:val="00466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66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64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4D74-FF90-4853-9976-C2405709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14871</Words>
  <Characters>84765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MarinaZav</dc:creator>
  <cp:lastModifiedBy>Таня</cp:lastModifiedBy>
  <cp:revision>2</cp:revision>
  <cp:lastPrinted>2019-03-14T10:17:00Z</cp:lastPrinted>
  <dcterms:created xsi:type="dcterms:W3CDTF">2019-04-05T07:52:00Z</dcterms:created>
  <dcterms:modified xsi:type="dcterms:W3CDTF">2019-04-05T07:52:00Z</dcterms:modified>
</cp:coreProperties>
</file>