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31BA" w:rsidRPr="003F5ACF" w:rsidRDefault="008631BA" w:rsidP="001C2CC2">
      <w:pPr>
        <w:tabs>
          <w:tab w:val="left" w:pos="3261"/>
        </w:tabs>
        <w:spacing w:after="0" w:line="240" w:lineRule="auto"/>
        <w:ind w:left="3402"/>
        <w:jc w:val="right"/>
        <w:rPr>
          <w:rFonts w:ascii="Times New Roman" w:hAnsi="Times New Roman" w:cs="Times New Roman"/>
          <w:sz w:val="28"/>
          <w:szCs w:val="28"/>
        </w:rPr>
      </w:pPr>
      <w:r w:rsidRPr="003F5ACF">
        <w:rPr>
          <w:rFonts w:ascii="Times New Roman" w:hAnsi="Times New Roman" w:cs="Times New Roman"/>
          <w:sz w:val="28"/>
          <w:szCs w:val="28"/>
        </w:rPr>
        <w:t>Приложение № 1</w:t>
      </w:r>
    </w:p>
    <w:p w:rsidR="00841025" w:rsidRPr="003F5ACF" w:rsidRDefault="008631BA" w:rsidP="001C2CC2">
      <w:pPr>
        <w:tabs>
          <w:tab w:val="left" w:pos="3261"/>
        </w:tabs>
        <w:spacing w:after="0" w:line="240" w:lineRule="auto"/>
        <w:ind w:left="3402"/>
        <w:jc w:val="right"/>
        <w:rPr>
          <w:rFonts w:ascii="Times New Roman" w:hAnsi="Times New Roman" w:cs="Times New Roman"/>
          <w:sz w:val="28"/>
          <w:szCs w:val="28"/>
        </w:rPr>
      </w:pPr>
      <w:r w:rsidRPr="003F5ACF">
        <w:rPr>
          <w:rFonts w:ascii="Times New Roman" w:hAnsi="Times New Roman" w:cs="Times New Roman"/>
          <w:sz w:val="28"/>
          <w:szCs w:val="28"/>
        </w:rPr>
        <w:t xml:space="preserve">к приказу </w:t>
      </w:r>
      <w:r w:rsidR="00841025" w:rsidRPr="003F5ACF">
        <w:rPr>
          <w:rFonts w:ascii="Times New Roman" w:hAnsi="Times New Roman" w:cs="Times New Roman"/>
          <w:sz w:val="28"/>
          <w:szCs w:val="28"/>
        </w:rPr>
        <w:t xml:space="preserve">комитета социального обеспечения, материнства и детства </w:t>
      </w:r>
    </w:p>
    <w:p w:rsidR="008631BA" w:rsidRPr="003F5ACF" w:rsidRDefault="00841025" w:rsidP="001C2CC2">
      <w:pPr>
        <w:tabs>
          <w:tab w:val="left" w:pos="3261"/>
        </w:tabs>
        <w:spacing w:after="0" w:line="240" w:lineRule="auto"/>
        <w:ind w:left="3402"/>
        <w:jc w:val="right"/>
        <w:rPr>
          <w:rFonts w:ascii="Times New Roman" w:hAnsi="Times New Roman" w:cs="Times New Roman"/>
          <w:sz w:val="28"/>
          <w:szCs w:val="28"/>
        </w:rPr>
      </w:pPr>
      <w:r w:rsidRPr="003F5ACF">
        <w:rPr>
          <w:rFonts w:ascii="Times New Roman" w:hAnsi="Times New Roman" w:cs="Times New Roman"/>
          <w:sz w:val="28"/>
          <w:szCs w:val="28"/>
        </w:rPr>
        <w:t xml:space="preserve">Курской области от </w:t>
      </w:r>
      <w:r w:rsidR="0090588D">
        <w:rPr>
          <w:rFonts w:ascii="Times New Roman" w:hAnsi="Times New Roman" w:cs="Times New Roman"/>
          <w:sz w:val="28"/>
          <w:szCs w:val="28"/>
        </w:rPr>
        <w:t>28.10.2019</w:t>
      </w:r>
      <w:r w:rsidRPr="003F5ACF">
        <w:rPr>
          <w:rFonts w:ascii="Times New Roman" w:hAnsi="Times New Roman" w:cs="Times New Roman"/>
          <w:sz w:val="28"/>
          <w:szCs w:val="28"/>
        </w:rPr>
        <w:t xml:space="preserve"> № </w:t>
      </w:r>
      <w:r w:rsidR="0090588D">
        <w:rPr>
          <w:rFonts w:ascii="Times New Roman" w:hAnsi="Times New Roman" w:cs="Times New Roman"/>
          <w:sz w:val="28"/>
          <w:szCs w:val="28"/>
        </w:rPr>
        <w:t>516</w:t>
      </w:r>
      <w:r w:rsidRPr="003F5ACF">
        <w:rPr>
          <w:rFonts w:ascii="Times New Roman" w:hAnsi="Times New Roman" w:cs="Times New Roman"/>
          <w:sz w:val="28"/>
          <w:szCs w:val="28"/>
        </w:rPr>
        <w:t>)</w:t>
      </w:r>
    </w:p>
    <w:p w:rsidR="008631BA" w:rsidRPr="003F5ACF" w:rsidRDefault="008631BA" w:rsidP="001C2CC2">
      <w:pPr>
        <w:pStyle w:val="ConsPlusNormal"/>
        <w:widowControl/>
        <w:tabs>
          <w:tab w:val="left" w:pos="3261"/>
        </w:tabs>
        <w:ind w:left="3402" w:firstLine="0"/>
        <w:jc w:val="right"/>
        <w:rPr>
          <w:rFonts w:ascii="Times New Roman" w:hAnsi="Times New Roman" w:cs="Times New Roman"/>
          <w:sz w:val="28"/>
          <w:szCs w:val="28"/>
        </w:rPr>
      </w:pPr>
    </w:p>
    <w:p w:rsidR="008631BA" w:rsidRPr="003F5ACF" w:rsidRDefault="008631BA" w:rsidP="001C2CC2">
      <w:pPr>
        <w:pStyle w:val="ConsPlusNormal"/>
        <w:widowControl/>
        <w:tabs>
          <w:tab w:val="left" w:pos="3261"/>
        </w:tabs>
        <w:ind w:left="3402" w:firstLine="0"/>
        <w:jc w:val="right"/>
        <w:rPr>
          <w:rFonts w:ascii="Times New Roman" w:hAnsi="Times New Roman" w:cs="Times New Roman"/>
          <w:sz w:val="28"/>
          <w:szCs w:val="28"/>
        </w:rPr>
      </w:pPr>
      <w:r w:rsidRPr="003F5ACF">
        <w:rPr>
          <w:rFonts w:ascii="Times New Roman" w:hAnsi="Times New Roman" w:cs="Times New Roman"/>
          <w:sz w:val="28"/>
          <w:szCs w:val="28"/>
        </w:rPr>
        <w:t>УТВЕРЖДЕН</w:t>
      </w:r>
    </w:p>
    <w:p w:rsidR="00510F7C" w:rsidRPr="003F5ACF" w:rsidRDefault="008631BA" w:rsidP="00510F7C">
      <w:pPr>
        <w:pStyle w:val="ConsPlusNormal"/>
        <w:widowControl/>
        <w:tabs>
          <w:tab w:val="left" w:pos="3261"/>
        </w:tabs>
        <w:ind w:left="3402" w:firstLine="0"/>
        <w:jc w:val="right"/>
        <w:rPr>
          <w:rFonts w:ascii="Times New Roman" w:hAnsi="Times New Roman" w:cs="Times New Roman"/>
          <w:sz w:val="28"/>
          <w:szCs w:val="28"/>
        </w:rPr>
      </w:pPr>
      <w:r w:rsidRPr="003F5ACF">
        <w:rPr>
          <w:rFonts w:ascii="Times New Roman" w:hAnsi="Times New Roman" w:cs="Times New Roman"/>
          <w:sz w:val="28"/>
          <w:szCs w:val="28"/>
        </w:rPr>
        <w:t xml:space="preserve">приказом </w:t>
      </w:r>
      <w:r w:rsidR="00841025" w:rsidRPr="003F5ACF">
        <w:rPr>
          <w:rFonts w:ascii="Times New Roman" w:hAnsi="Times New Roman" w:cs="Times New Roman"/>
          <w:sz w:val="28"/>
          <w:szCs w:val="28"/>
        </w:rPr>
        <w:t xml:space="preserve">комитета социального обеспечения, </w:t>
      </w:r>
    </w:p>
    <w:p w:rsidR="00841025" w:rsidRPr="003F5ACF" w:rsidRDefault="00841025" w:rsidP="001C2CC2">
      <w:pPr>
        <w:tabs>
          <w:tab w:val="left" w:pos="3261"/>
        </w:tabs>
        <w:spacing w:after="0" w:line="240" w:lineRule="auto"/>
        <w:ind w:left="3402"/>
        <w:jc w:val="right"/>
        <w:rPr>
          <w:rFonts w:ascii="Times New Roman" w:hAnsi="Times New Roman" w:cs="Times New Roman"/>
          <w:sz w:val="28"/>
          <w:szCs w:val="28"/>
        </w:rPr>
      </w:pPr>
      <w:r w:rsidRPr="003F5ACF">
        <w:rPr>
          <w:rFonts w:ascii="Times New Roman" w:hAnsi="Times New Roman" w:cs="Times New Roman"/>
          <w:sz w:val="28"/>
          <w:szCs w:val="28"/>
        </w:rPr>
        <w:t xml:space="preserve">материнства и детства </w:t>
      </w:r>
    </w:p>
    <w:p w:rsidR="00841025" w:rsidRPr="003F5ACF" w:rsidRDefault="00841025" w:rsidP="001C2CC2">
      <w:pPr>
        <w:tabs>
          <w:tab w:val="left" w:pos="3261"/>
        </w:tabs>
        <w:spacing w:after="0" w:line="240" w:lineRule="auto"/>
        <w:ind w:left="3402"/>
        <w:jc w:val="right"/>
        <w:rPr>
          <w:rFonts w:ascii="Times New Roman" w:hAnsi="Times New Roman" w:cs="Times New Roman"/>
          <w:sz w:val="28"/>
          <w:szCs w:val="28"/>
        </w:rPr>
      </w:pPr>
      <w:r w:rsidRPr="003F5ACF">
        <w:rPr>
          <w:rFonts w:ascii="Times New Roman" w:hAnsi="Times New Roman" w:cs="Times New Roman"/>
          <w:sz w:val="28"/>
          <w:szCs w:val="28"/>
        </w:rPr>
        <w:t xml:space="preserve">Курской области от </w:t>
      </w:r>
      <w:r w:rsidR="0090588D">
        <w:rPr>
          <w:rFonts w:ascii="Times New Roman" w:hAnsi="Times New Roman" w:cs="Times New Roman"/>
          <w:sz w:val="28"/>
          <w:szCs w:val="28"/>
        </w:rPr>
        <w:t>28.10.2019</w:t>
      </w:r>
      <w:r w:rsidR="0090588D" w:rsidRPr="003F5ACF">
        <w:rPr>
          <w:rFonts w:ascii="Times New Roman" w:hAnsi="Times New Roman" w:cs="Times New Roman"/>
          <w:sz w:val="28"/>
          <w:szCs w:val="28"/>
        </w:rPr>
        <w:t xml:space="preserve"> № </w:t>
      </w:r>
      <w:r w:rsidR="0090588D">
        <w:rPr>
          <w:rFonts w:ascii="Times New Roman" w:hAnsi="Times New Roman" w:cs="Times New Roman"/>
          <w:sz w:val="28"/>
          <w:szCs w:val="28"/>
        </w:rPr>
        <w:t>516</w:t>
      </w:r>
      <w:r w:rsidRPr="003F5ACF">
        <w:rPr>
          <w:rFonts w:ascii="Times New Roman" w:hAnsi="Times New Roman" w:cs="Times New Roman"/>
          <w:sz w:val="28"/>
          <w:szCs w:val="28"/>
        </w:rPr>
        <w:t>)</w:t>
      </w:r>
    </w:p>
    <w:p w:rsidR="00940235" w:rsidRPr="003F5ACF" w:rsidRDefault="00940235" w:rsidP="00300E7D">
      <w:pPr>
        <w:spacing w:after="0" w:line="240" w:lineRule="auto"/>
        <w:ind w:firstLine="851"/>
        <w:jc w:val="right"/>
        <w:rPr>
          <w:rFonts w:ascii="Times New Roman" w:hAnsi="Times New Roman" w:cs="Times New Roman"/>
          <w:sz w:val="28"/>
          <w:szCs w:val="28"/>
        </w:rPr>
      </w:pPr>
    </w:p>
    <w:p w:rsidR="00940235" w:rsidRPr="003F5ACF" w:rsidRDefault="00940235" w:rsidP="00510F7C">
      <w:pPr>
        <w:spacing w:after="0" w:line="240" w:lineRule="auto"/>
        <w:jc w:val="center"/>
        <w:rPr>
          <w:rFonts w:ascii="Times New Roman" w:hAnsi="Times New Roman" w:cs="Times New Roman"/>
          <w:b/>
          <w:sz w:val="28"/>
          <w:szCs w:val="28"/>
        </w:rPr>
      </w:pPr>
      <w:r w:rsidRPr="003F5ACF">
        <w:rPr>
          <w:rFonts w:ascii="Times New Roman" w:hAnsi="Times New Roman" w:cs="Times New Roman"/>
          <w:b/>
          <w:sz w:val="28"/>
          <w:szCs w:val="28"/>
        </w:rPr>
        <w:t>АДМИНИСТРАТИВНЫЙ РЕГЛАМЕНТ</w:t>
      </w:r>
    </w:p>
    <w:p w:rsidR="00940235" w:rsidRPr="003F5ACF" w:rsidRDefault="001433F1" w:rsidP="00D66BC7">
      <w:pPr>
        <w:spacing w:after="0" w:line="240" w:lineRule="auto"/>
        <w:ind w:firstLine="851"/>
        <w:jc w:val="center"/>
        <w:rPr>
          <w:rFonts w:ascii="Times New Roman" w:hAnsi="Times New Roman" w:cs="Times New Roman"/>
          <w:b/>
          <w:sz w:val="28"/>
          <w:szCs w:val="28"/>
        </w:rPr>
      </w:pPr>
      <w:r w:rsidRPr="003F5ACF">
        <w:rPr>
          <w:rFonts w:ascii="Times New Roman" w:hAnsi="Times New Roman" w:cs="Times New Roman"/>
          <w:b/>
          <w:sz w:val="28"/>
          <w:szCs w:val="28"/>
        </w:rPr>
        <w:t xml:space="preserve">по предоставлению </w:t>
      </w:r>
      <w:r w:rsidR="001C2CC2" w:rsidRPr="003F5ACF">
        <w:rPr>
          <w:rFonts w:ascii="Times New Roman" w:hAnsi="Times New Roman"/>
          <w:b/>
          <w:sz w:val="28"/>
          <w:szCs w:val="28"/>
        </w:rPr>
        <w:t>комитетом социального обеспечения, материнства и детства Курской области</w:t>
      </w:r>
      <w:r w:rsidR="007268A9" w:rsidRPr="003F5ACF">
        <w:rPr>
          <w:rFonts w:ascii="Times New Roman" w:hAnsi="Times New Roman" w:cs="Times New Roman"/>
          <w:b/>
          <w:sz w:val="28"/>
          <w:szCs w:val="28"/>
        </w:rPr>
        <w:t xml:space="preserve"> государственной услуги </w:t>
      </w:r>
      <w:r w:rsidR="00940235" w:rsidRPr="003F5ACF">
        <w:rPr>
          <w:rFonts w:ascii="Times New Roman" w:hAnsi="Times New Roman" w:cs="Times New Roman"/>
          <w:b/>
          <w:sz w:val="28"/>
          <w:szCs w:val="28"/>
        </w:rPr>
        <w:t>«</w:t>
      </w:r>
      <w:r w:rsidR="005C31BC" w:rsidRPr="003F5ACF">
        <w:rPr>
          <w:rFonts w:ascii="Times New Roman" w:hAnsi="Times New Roman" w:cs="Times New Roman"/>
          <w:b/>
          <w:sz w:val="28"/>
          <w:szCs w:val="28"/>
        </w:rPr>
        <w:t>Выплата</w:t>
      </w:r>
      <w:r w:rsidR="00B159A6" w:rsidRPr="003F5ACF">
        <w:rPr>
          <w:rFonts w:ascii="Times New Roman" w:hAnsi="Times New Roman" w:cs="Times New Roman"/>
          <w:b/>
          <w:sz w:val="28"/>
          <w:szCs w:val="28"/>
        </w:rPr>
        <w:t xml:space="preserve"> усыновителю </w:t>
      </w:r>
      <w:r w:rsidR="00C00793" w:rsidRPr="003F5ACF">
        <w:rPr>
          <w:rFonts w:ascii="Times New Roman" w:hAnsi="Times New Roman" w:cs="Times New Roman"/>
          <w:b/>
          <w:sz w:val="28"/>
          <w:szCs w:val="28"/>
        </w:rPr>
        <w:t>денежны</w:t>
      </w:r>
      <w:r w:rsidR="00B159A6" w:rsidRPr="003F5ACF">
        <w:rPr>
          <w:rFonts w:ascii="Times New Roman" w:hAnsi="Times New Roman" w:cs="Times New Roman"/>
          <w:b/>
          <w:sz w:val="28"/>
          <w:szCs w:val="28"/>
        </w:rPr>
        <w:t>х средств на содержание усыновленного ребенка</w:t>
      </w:r>
      <w:r w:rsidR="00940235" w:rsidRPr="003F5ACF">
        <w:rPr>
          <w:rFonts w:ascii="Times New Roman" w:hAnsi="Times New Roman" w:cs="Times New Roman"/>
          <w:b/>
          <w:sz w:val="28"/>
          <w:szCs w:val="28"/>
        </w:rPr>
        <w:t>»</w:t>
      </w:r>
    </w:p>
    <w:p w:rsidR="00940235" w:rsidRPr="003F5ACF" w:rsidRDefault="00940235" w:rsidP="00D66BC7">
      <w:pPr>
        <w:spacing w:after="0" w:line="240" w:lineRule="auto"/>
        <w:ind w:firstLine="851"/>
        <w:jc w:val="center"/>
        <w:rPr>
          <w:rFonts w:ascii="Times New Roman" w:hAnsi="Times New Roman" w:cs="Times New Roman"/>
          <w:b/>
          <w:sz w:val="28"/>
          <w:szCs w:val="28"/>
        </w:rPr>
      </w:pPr>
    </w:p>
    <w:p w:rsidR="00940235" w:rsidRPr="003F5ACF" w:rsidRDefault="00B869A9" w:rsidP="00D66BC7">
      <w:pPr>
        <w:spacing w:after="0" w:line="240" w:lineRule="auto"/>
        <w:ind w:firstLine="851"/>
        <w:jc w:val="center"/>
        <w:rPr>
          <w:rFonts w:ascii="Times New Roman" w:hAnsi="Times New Roman" w:cs="Times New Roman"/>
          <w:b/>
          <w:sz w:val="28"/>
          <w:szCs w:val="28"/>
        </w:rPr>
      </w:pPr>
      <w:r w:rsidRPr="003F5ACF">
        <w:rPr>
          <w:rFonts w:ascii="Times New Roman" w:hAnsi="Times New Roman" w:cs="Times New Roman"/>
          <w:b/>
          <w:sz w:val="28"/>
          <w:szCs w:val="28"/>
          <w:lang w:val="en-US"/>
        </w:rPr>
        <w:t>I</w:t>
      </w:r>
      <w:r w:rsidR="00940235" w:rsidRPr="003F5ACF">
        <w:rPr>
          <w:rFonts w:ascii="Times New Roman" w:hAnsi="Times New Roman" w:cs="Times New Roman"/>
          <w:b/>
          <w:sz w:val="28"/>
          <w:szCs w:val="28"/>
        </w:rPr>
        <w:t>. ОБЩИЕ ПОЛОЖЕНИЯ</w:t>
      </w:r>
    </w:p>
    <w:p w:rsidR="00940235" w:rsidRPr="003F5ACF" w:rsidRDefault="00940235" w:rsidP="00D66BC7">
      <w:pPr>
        <w:spacing w:after="0" w:line="240" w:lineRule="auto"/>
        <w:ind w:firstLine="851"/>
        <w:jc w:val="center"/>
        <w:rPr>
          <w:rFonts w:ascii="Times New Roman" w:hAnsi="Times New Roman" w:cs="Times New Roman"/>
          <w:b/>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bCs/>
          <w:sz w:val="28"/>
          <w:szCs w:val="28"/>
        </w:rPr>
        <w:t>1.1. Предмет регулирования административного регламента</w:t>
      </w:r>
    </w:p>
    <w:p w:rsidR="00940235" w:rsidRPr="003F5ACF" w:rsidRDefault="00940235"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Настоящий административный регламент </w:t>
      </w:r>
      <w:r w:rsidR="001433F1" w:rsidRPr="003F5ACF">
        <w:rPr>
          <w:rFonts w:ascii="Times New Roman" w:hAnsi="Times New Roman" w:cs="Times New Roman"/>
          <w:sz w:val="28"/>
          <w:szCs w:val="28"/>
        </w:rPr>
        <w:t xml:space="preserve">по предоставлению </w:t>
      </w:r>
      <w:r w:rsidR="001C2CC2" w:rsidRPr="003F5ACF">
        <w:rPr>
          <w:rFonts w:ascii="Times New Roman" w:hAnsi="Times New Roman"/>
          <w:sz w:val="28"/>
          <w:szCs w:val="28"/>
        </w:rPr>
        <w:t>комитетом социального обеспечения, материнства и детства Курской области</w:t>
      </w:r>
      <w:r w:rsidR="005C31BC" w:rsidRPr="003F5ACF">
        <w:rPr>
          <w:rFonts w:ascii="Times New Roman" w:hAnsi="Times New Roman" w:cs="Times New Roman"/>
          <w:sz w:val="28"/>
          <w:szCs w:val="28"/>
        </w:rPr>
        <w:t xml:space="preserve"> (далее </w:t>
      </w:r>
      <w:r w:rsidR="00B27A90" w:rsidRPr="003F5ACF">
        <w:rPr>
          <w:rFonts w:ascii="Times New Roman" w:hAnsi="Times New Roman" w:cs="Times New Roman"/>
          <w:sz w:val="28"/>
          <w:szCs w:val="28"/>
        </w:rPr>
        <w:t>–</w:t>
      </w:r>
      <w:r w:rsidR="001C2CC2" w:rsidRPr="003F5ACF">
        <w:rPr>
          <w:rFonts w:ascii="Times New Roman" w:hAnsi="Times New Roman" w:cs="Times New Roman"/>
          <w:sz w:val="28"/>
          <w:szCs w:val="28"/>
        </w:rPr>
        <w:t>комите</w:t>
      </w:r>
      <w:r w:rsidR="005C31BC" w:rsidRPr="003F5ACF">
        <w:rPr>
          <w:rFonts w:ascii="Times New Roman" w:hAnsi="Times New Roman" w:cs="Times New Roman"/>
          <w:sz w:val="28"/>
          <w:szCs w:val="28"/>
        </w:rPr>
        <w:t>т)</w:t>
      </w:r>
      <w:r w:rsidR="001433F1" w:rsidRPr="003F5ACF">
        <w:rPr>
          <w:rFonts w:ascii="Times New Roman" w:hAnsi="Times New Roman" w:cs="Times New Roman"/>
          <w:sz w:val="28"/>
          <w:szCs w:val="28"/>
        </w:rPr>
        <w:t xml:space="preserve"> государственной услуги </w:t>
      </w:r>
      <w:r w:rsidRPr="003F5ACF">
        <w:rPr>
          <w:rFonts w:ascii="Times New Roman" w:hAnsi="Times New Roman" w:cs="Times New Roman"/>
          <w:sz w:val="28"/>
          <w:szCs w:val="28"/>
        </w:rPr>
        <w:t>«</w:t>
      </w:r>
      <w:r w:rsidR="005C31BC" w:rsidRPr="003F5ACF">
        <w:rPr>
          <w:rFonts w:ascii="Times New Roman" w:hAnsi="Times New Roman" w:cs="Times New Roman"/>
          <w:sz w:val="28"/>
          <w:szCs w:val="28"/>
        </w:rPr>
        <w:t>Выплата</w:t>
      </w:r>
      <w:r w:rsidR="00B159A6" w:rsidRPr="003F5ACF">
        <w:rPr>
          <w:rFonts w:ascii="Times New Roman" w:hAnsi="Times New Roman" w:cs="Times New Roman"/>
          <w:sz w:val="28"/>
          <w:szCs w:val="28"/>
        </w:rPr>
        <w:t xml:space="preserve">усыновителю </w:t>
      </w:r>
      <w:r w:rsidR="00087BCE" w:rsidRPr="003F5ACF">
        <w:rPr>
          <w:rFonts w:ascii="Times New Roman" w:hAnsi="Times New Roman" w:cs="Times New Roman"/>
          <w:sz w:val="28"/>
          <w:szCs w:val="28"/>
        </w:rPr>
        <w:t xml:space="preserve">денежных средств на содержание </w:t>
      </w:r>
      <w:r w:rsidR="00B159A6" w:rsidRPr="003F5ACF">
        <w:rPr>
          <w:rFonts w:ascii="Times New Roman" w:hAnsi="Times New Roman" w:cs="Times New Roman"/>
          <w:sz w:val="28"/>
          <w:szCs w:val="28"/>
        </w:rPr>
        <w:t xml:space="preserve">усыновленного </w:t>
      </w:r>
      <w:r w:rsidR="00087BCE" w:rsidRPr="003F5ACF">
        <w:rPr>
          <w:rFonts w:ascii="Times New Roman" w:hAnsi="Times New Roman" w:cs="Times New Roman"/>
          <w:sz w:val="28"/>
          <w:szCs w:val="28"/>
        </w:rPr>
        <w:t>ребенка</w:t>
      </w:r>
      <w:r w:rsidRPr="003F5ACF">
        <w:rPr>
          <w:rFonts w:ascii="Times New Roman" w:hAnsi="Times New Roman" w:cs="Times New Roman"/>
          <w:sz w:val="28"/>
          <w:szCs w:val="28"/>
        </w:rPr>
        <w:t xml:space="preserve">» (далее по тексту – </w:t>
      </w:r>
      <w:r w:rsidR="00300E7D" w:rsidRPr="003F5ACF">
        <w:rPr>
          <w:rFonts w:ascii="Times New Roman" w:hAnsi="Times New Roman" w:cs="Times New Roman"/>
          <w:sz w:val="28"/>
          <w:szCs w:val="28"/>
        </w:rPr>
        <w:t>Административный р</w:t>
      </w:r>
      <w:r w:rsidRPr="003F5ACF">
        <w:rPr>
          <w:rFonts w:ascii="Times New Roman" w:hAnsi="Times New Roman" w:cs="Times New Roman"/>
          <w:sz w:val="28"/>
          <w:szCs w:val="28"/>
        </w:rPr>
        <w:t>егламент</w:t>
      </w:r>
      <w:r w:rsidR="00300E7D" w:rsidRPr="003F5ACF">
        <w:rPr>
          <w:rFonts w:ascii="Times New Roman" w:hAnsi="Times New Roman" w:cs="Times New Roman"/>
          <w:sz w:val="28"/>
          <w:szCs w:val="28"/>
        </w:rPr>
        <w:t>, государственная услуга</w:t>
      </w:r>
      <w:r w:rsidRPr="003F5ACF">
        <w:rPr>
          <w:rFonts w:ascii="Times New Roman" w:hAnsi="Times New Roman" w:cs="Times New Roman"/>
          <w:sz w:val="28"/>
          <w:szCs w:val="28"/>
        </w:rPr>
        <w:t xml:space="preserve">) определяет сроки и последовательность действий (административных процедур) при предоставлении </w:t>
      </w:r>
      <w:r w:rsidR="00F06484" w:rsidRPr="003F5ACF">
        <w:rPr>
          <w:rFonts w:ascii="Times New Roman" w:hAnsi="Times New Roman" w:cs="Times New Roman"/>
          <w:sz w:val="28"/>
          <w:szCs w:val="28"/>
        </w:rPr>
        <w:t>государственной</w:t>
      </w:r>
      <w:r w:rsidRPr="003F5ACF">
        <w:rPr>
          <w:rFonts w:ascii="Times New Roman" w:hAnsi="Times New Roman" w:cs="Times New Roman"/>
          <w:sz w:val="28"/>
          <w:szCs w:val="28"/>
        </w:rPr>
        <w:t xml:space="preserve"> услуги, порядок обращения в </w:t>
      </w:r>
      <w:r w:rsidR="001C2CC2" w:rsidRPr="003F5ACF">
        <w:rPr>
          <w:rFonts w:ascii="Times New Roman" w:hAnsi="Times New Roman" w:cs="Times New Roman"/>
          <w:sz w:val="28"/>
          <w:szCs w:val="28"/>
        </w:rPr>
        <w:t>комитет</w:t>
      </w:r>
      <w:r w:rsidR="005C31BC" w:rsidRPr="003F5ACF">
        <w:rPr>
          <w:rFonts w:ascii="Times New Roman" w:hAnsi="Times New Roman" w:cs="Times New Roman"/>
          <w:sz w:val="28"/>
          <w:szCs w:val="28"/>
        </w:rPr>
        <w:t>.</w:t>
      </w:r>
    </w:p>
    <w:p w:rsidR="005C31BC" w:rsidRPr="003F5ACF" w:rsidRDefault="005C31BC" w:rsidP="003F0382">
      <w:pPr>
        <w:spacing w:after="0" w:line="240" w:lineRule="auto"/>
        <w:ind w:firstLine="567"/>
        <w:jc w:val="both"/>
        <w:rPr>
          <w:rFonts w:ascii="Times New Roman" w:hAnsi="Times New Roman" w:cs="Times New Roman"/>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bCs/>
          <w:sz w:val="28"/>
          <w:szCs w:val="28"/>
        </w:rPr>
        <w:t>1.2. Круг заявителей</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Заявителями </w:t>
      </w:r>
      <w:r w:rsidR="00F06484" w:rsidRPr="003F5ACF">
        <w:rPr>
          <w:rFonts w:ascii="Times New Roman" w:hAnsi="Times New Roman" w:cs="Times New Roman"/>
          <w:sz w:val="28"/>
          <w:szCs w:val="28"/>
        </w:rPr>
        <w:t>государственной</w:t>
      </w:r>
      <w:r w:rsidRPr="003F5ACF">
        <w:rPr>
          <w:rFonts w:ascii="Times New Roman" w:hAnsi="Times New Roman" w:cs="Times New Roman"/>
          <w:sz w:val="28"/>
          <w:szCs w:val="28"/>
        </w:rPr>
        <w:t xml:space="preserve"> услуги</w:t>
      </w:r>
      <w:r w:rsidR="005E6393" w:rsidRPr="003F5ACF">
        <w:rPr>
          <w:rFonts w:ascii="Times New Roman" w:hAnsi="Times New Roman" w:cs="Times New Roman"/>
          <w:sz w:val="28"/>
          <w:szCs w:val="28"/>
        </w:rPr>
        <w:t xml:space="preserve"> в интересах</w:t>
      </w:r>
      <w:r w:rsidR="00B159A6" w:rsidRPr="003F5ACF">
        <w:rPr>
          <w:rFonts w:ascii="Times New Roman" w:hAnsi="Times New Roman" w:cs="Times New Roman"/>
          <w:sz w:val="28"/>
          <w:szCs w:val="28"/>
        </w:rPr>
        <w:t xml:space="preserve">усыновленных </w:t>
      </w:r>
      <w:r w:rsidR="003074C6" w:rsidRPr="003F5ACF">
        <w:rPr>
          <w:rFonts w:ascii="Times New Roman" w:hAnsi="Times New Roman" w:cs="Times New Roman"/>
          <w:sz w:val="28"/>
          <w:szCs w:val="28"/>
        </w:rPr>
        <w:t>детей</w:t>
      </w:r>
      <w:r w:rsidR="00D87244" w:rsidRPr="003F5ACF">
        <w:rPr>
          <w:rFonts w:ascii="Times New Roman" w:hAnsi="Times New Roman" w:cs="Times New Roman"/>
          <w:sz w:val="28"/>
          <w:szCs w:val="28"/>
        </w:rPr>
        <w:t>яв</w:t>
      </w:r>
      <w:r w:rsidR="007F1C36" w:rsidRPr="003F5ACF">
        <w:rPr>
          <w:rFonts w:ascii="Times New Roman" w:hAnsi="Times New Roman" w:cs="Times New Roman"/>
          <w:sz w:val="28"/>
          <w:szCs w:val="28"/>
        </w:rPr>
        <w:t>л</w:t>
      </w:r>
      <w:r w:rsidR="00D87244" w:rsidRPr="003F5ACF">
        <w:rPr>
          <w:rFonts w:ascii="Times New Roman" w:hAnsi="Times New Roman" w:cs="Times New Roman"/>
          <w:sz w:val="28"/>
          <w:szCs w:val="28"/>
        </w:rPr>
        <w:t>яются</w:t>
      </w:r>
      <w:r w:rsidR="00B159A6" w:rsidRPr="003F5ACF">
        <w:rPr>
          <w:rFonts w:ascii="Times New Roman" w:hAnsi="Times New Roman" w:cs="Times New Roman"/>
          <w:sz w:val="28"/>
          <w:szCs w:val="28"/>
        </w:rPr>
        <w:t xml:space="preserve">их усыновители </w:t>
      </w:r>
      <w:r w:rsidR="00F06484" w:rsidRPr="003F5ACF">
        <w:rPr>
          <w:rFonts w:ascii="Times New Roman" w:hAnsi="Times New Roman" w:cs="Times New Roman"/>
          <w:sz w:val="28"/>
          <w:szCs w:val="28"/>
        </w:rPr>
        <w:t>либо их уполномоченные представители.</w:t>
      </w:r>
    </w:p>
    <w:p w:rsidR="005E6091" w:rsidRPr="003F5ACF" w:rsidRDefault="005E6091" w:rsidP="003F0382">
      <w:pPr>
        <w:spacing w:after="0" w:line="240" w:lineRule="auto"/>
        <w:ind w:firstLine="567"/>
        <w:jc w:val="both"/>
        <w:rPr>
          <w:rFonts w:ascii="Times New Roman" w:hAnsi="Times New Roman" w:cs="Times New Roman"/>
          <w:sz w:val="28"/>
          <w:szCs w:val="28"/>
        </w:rPr>
      </w:pPr>
    </w:p>
    <w:p w:rsidR="00200A28" w:rsidRPr="003F5ACF" w:rsidRDefault="00200A28" w:rsidP="00200A28">
      <w:pPr>
        <w:tabs>
          <w:tab w:val="left" w:pos="1134"/>
        </w:tabs>
        <w:spacing w:after="0" w:line="240" w:lineRule="auto"/>
        <w:ind w:firstLine="567"/>
        <w:jc w:val="both"/>
        <w:rPr>
          <w:rFonts w:ascii="Times New Roman" w:hAnsi="Times New Roman"/>
          <w:b/>
          <w:sz w:val="28"/>
          <w:szCs w:val="28"/>
        </w:rPr>
      </w:pPr>
      <w:r w:rsidRPr="003F5ACF">
        <w:rPr>
          <w:rFonts w:ascii="Times New Roman" w:hAnsi="Times New Roman"/>
          <w:b/>
          <w:sz w:val="28"/>
          <w:szCs w:val="28"/>
        </w:rPr>
        <w:t xml:space="preserve">1.3. </w:t>
      </w:r>
      <w:r w:rsidRPr="003F5ACF">
        <w:rPr>
          <w:rFonts w:ascii="Times New Roman" w:hAnsi="Times New Roman"/>
          <w:b/>
          <w:sz w:val="28"/>
          <w:szCs w:val="28"/>
        </w:rPr>
        <w:tab/>
        <w:t>Требования к порядку информирования о предоставлении государственной услуги</w:t>
      </w:r>
    </w:p>
    <w:p w:rsidR="00200A28" w:rsidRPr="003F5ACF" w:rsidRDefault="00200A28" w:rsidP="00200A28">
      <w:pPr>
        <w:spacing w:after="0" w:line="240" w:lineRule="auto"/>
        <w:ind w:firstLine="567"/>
        <w:jc w:val="both"/>
        <w:rPr>
          <w:rFonts w:ascii="Times New Roman" w:hAnsi="Times New Roman"/>
          <w:b/>
          <w:sz w:val="28"/>
          <w:szCs w:val="28"/>
        </w:rPr>
      </w:pPr>
      <w:r w:rsidRPr="003F5ACF">
        <w:rPr>
          <w:rFonts w:ascii="Times New Roman" w:hAnsi="Times New Roman"/>
          <w:b/>
          <w:sz w:val="28"/>
          <w:szCs w:val="28"/>
        </w:rPr>
        <w:t xml:space="preserve">1.3.1. </w:t>
      </w:r>
      <w:r w:rsidR="00076D40" w:rsidRPr="003F5ACF">
        <w:rPr>
          <w:rFonts w:ascii="Times New Roman" w:hAnsi="Times New Roman"/>
          <w:b/>
          <w:sz w:val="28"/>
          <w:szCs w:val="28"/>
        </w:rPr>
        <w:t>Порядок получения информации заявителями по вопросам предоставления государственной услуги и услуг, которые являются необходимыми и обязательными для предоставления государственной услуги, сведений о ходе предоставления указанных услуг, в том числе на официальном сайте органа исполнительной власти Курской области, являющегося разработчиком регламента, или на официальном сайте Администрации Курской области в сети «Интернет», в федеральной государственной информационной системе «Единый портал государственных и муниципальных услуг (функций)» (далее – Единый портал)</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Информирование заявителей по вопросам предоставления </w:t>
      </w:r>
      <w:r w:rsidRPr="003F5ACF">
        <w:rPr>
          <w:rFonts w:ascii="Times New Roman" w:hAnsi="Times New Roman"/>
          <w:b/>
          <w:sz w:val="28"/>
          <w:szCs w:val="28"/>
        </w:rPr>
        <w:t>г</w:t>
      </w:r>
      <w:r w:rsidRPr="003F5ACF">
        <w:rPr>
          <w:rFonts w:ascii="Times New Roman" w:hAnsi="Times New Roman"/>
          <w:sz w:val="28"/>
          <w:szCs w:val="28"/>
        </w:rPr>
        <w:t>осударственной услуги, в том числе о ходе предоставления государственной услуги, проводится путем устного информирования, письменного информирования (в том числе в электронной форме).</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Информирование заявителей организуется следующим образом:</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lastRenderedPageBreak/>
        <w:t>индивидуальное информирование (устное, письменное);</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публичное информирование (средства массовой информации, сеть «Интернет»).</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Индивидуальное устное информирование осуществляется специалистами </w:t>
      </w:r>
      <w:r w:rsidR="001C2CC2" w:rsidRPr="003F5ACF">
        <w:rPr>
          <w:rFonts w:ascii="Times New Roman" w:hAnsi="Times New Roman" w:cs="Times New Roman"/>
          <w:sz w:val="28"/>
          <w:szCs w:val="28"/>
        </w:rPr>
        <w:t>комитет</w:t>
      </w:r>
      <w:r w:rsidRPr="003F5ACF">
        <w:rPr>
          <w:rFonts w:ascii="Times New Roman" w:hAnsi="Times New Roman"/>
          <w:sz w:val="28"/>
          <w:szCs w:val="28"/>
        </w:rPr>
        <w:t>апри обращении заявителей за информацией лично (в том числе по телефону).</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График работы </w:t>
      </w:r>
      <w:r w:rsidR="001C2CC2" w:rsidRPr="003F5ACF">
        <w:rPr>
          <w:rFonts w:ascii="Times New Roman" w:hAnsi="Times New Roman" w:cs="Times New Roman"/>
          <w:sz w:val="28"/>
          <w:szCs w:val="28"/>
        </w:rPr>
        <w:t>комитет</w:t>
      </w:r>
      <w:r w:rsidRPr="003F5ACF">
        <w:rPr>
          <w:rFonts w:ascii="Times New Roman" w:hAnsi="Times New Roman"/>
          <w:sz w:val="28"/>
          <w:szCs w:val="28"/>
        </w:rPr>
        <w:t xml:space="preserve">а, график личного приема заявителей размещается в информационно-телекоммуникационной сети «Интернет» на </w:t>
      </w:r>
      <w:r w:rsidR="00076D40" w:rsidRPr="003F5ACF">
        <w:rPr>
          <w:rFonts w:ascii="Times New Roman" w:hAnsi="Times New Roman"/>
          <w:sz w:val="28"/>
          <w:szCs w:val="28"/>
        </w:rPr>
        <w:t xml:space="preserve">официальном сайте </w:t>
      </w:r>
      <w:r w:rsidR="00F67F3C" w:rsidRPr="003F5ACF">
        <w:rPr>
          <w:rFonts w:ascii="Times New Roman" w:hAnsi="Times New Roman" w:cs="Times New Roman"/>
          <w:sz w:val="28"/>
          <w:szCs w:val="28"/>
        </w:rPr>
        <w:t>комитет</w:t>
      </w:r>
      <w:r w:rsidR="00076D40" w:rsidRPr="003F5ACF">
        <w:rPr>
          <w:rFonts w:ascii="Times New Roman" w:hAnsi="Times New Roman"/>
          <w:sz w:val="28"/>
          <w:szCs w:val="28"/>
        </w:rPr>
        <w:t xml:space="preserve">а </w:t>
      </w:r>
      <w:r w:rsidRPr="003F5ACF">
        <w:rPr>
          <w:rFonts w:ascii="Times New Roman" w:hAnsi="Times New Roman"/>
          <w:sz w:val="28"/>
          <w:szCs w:val="28"/>
        </w:rPr>
        <w:t>и на информационном стенде.</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Специалисты принимают все необходимые меры для предоставления заявителю полного и оперативного ответа на поставленные вопросы, в том числе с привлечением иных компетентных специалистов.</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Ответ на устное обращение с согласия заявителя предоставляется в устной форме в ходе личного приема. В остальных случаях в установленный законом срок предоставляется письменный ответ по существу поставленных в устном обращении вопросах.</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Если для подготовки ответа требуется продолжительное время,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Время индивидуального устного информирования (в том числе по телефону) заявителя не может превышать 10 минут. </w:t>
      </w:r>
    </w:p>
    <w:p w:rsidR="00200A28" w:rsidRPr="003F5ACF" w:rsidRDefault="00200A28" w:rsidP="00200A28">
      <w:pPr>
        <w:tabs>
          <w:tab w:val="left" w:pos="709"/>
        </w:tabs>
        <w:suppressAutoHyphens/>
        <w:spacing w:after="0" w:line="240" w:lineRule="auto"/>
        <w:ind w:firstLine="567"/>
        <w:jc w:val="both"/>
        <w:rPr>
          <w:rFonts w:ascii="Times New Roman" w:hAnsi="Times New Roman"/>
          <w:iCs/>
          <w:kern w:val="1"/>
          <w:sz w:val="28"/>
          <w:szCs w:val="28"/>
          <w:lang w:eastAsia="zh-CN"/>
        </w:rPr>
      </w:pPr>
      <w:r w:rsidRPr="003F5ACF">
        <w:rPr>
          <w:rFonts w:ascii="Times New Roman" w:hAnsi="Times New Roman"/>
          <w:iCs/>
          <w:kern w:val="1"/>
          <w:sz w:val="28"/>
          <w:szCs w:val="28"/>
          <w:lang w:eastAsia="zh-CN"/>
        </w:rPr>
        <w:t>Ответ на телефонный звонок содержит информацию о наименовании органа, в который позвонил заявитель, фамилию, имя, отчество (последнее – при наличии) и должность специалиста, принявшего телефонный звонок. При невозможности принявшего звонок специалиста самостоятельно ответить на поставленные вопросы телефонный звонок переадресовывается (переводится) на другое должностное лицо или обратившемуся гражданину сообщается номер телефона, по которому он может получить необходимую информацию.</w:t>
      </w:r>
    </w:p>
    <w:p w:rsidR="00200A28" w:rsidRPr="003F5ACF" w:rsidRDefault="00200A28" w:rsidP="00200A28">
      <w:pPr>
        <w:tabs>
          <w:tab w:val="left" w:pos="709"/>
        </w:tabs>
        <w:suppressAutoHyphens/>
        <w:spacing w:after="0" w:line="240" w:lineRule="auto"/>
        <w:ind w:firstLine="567"/>
        <w:jc w:val="both"/>
        <w:rPr>
          <w:rFonts w:ascii="Times New Roman" w:hAnsi="Times New Roman"/>
          <w:kern w:val="1"/>
          <w:sz w:val="28"/>
          <w:szCs w:val="28"/>
          <w:lang w:eastAsia="zh-CN"/>
        </w:rPr>
      </w:pPr>
      <w:r w:rsidRPr="003F5ACF">
        <w:rPr>
          <w:rFonts w:ascii="Times New Roman" w:hAnsi="Times New Roman"/>
          <w:kern w:val="1"/>
          <w:sz w:val="28"/>
          <w:szCs w:val="28"/>
          <w:lang w:eastAsia="zh-CN"/>
        </w:rPr>
        <w:t>Во время разговора специалисты четко произносят слова, избегают «параллельных разговоров» с окружающими людьми и не прерывают разговор, в том числе по причине поступления звонка на другой аппарат.</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При ответах на телефонные звонки и устные обращения специалисты соблюдают правила служебной этики.</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Письменное, индивидуальное информирование осуществляется в письменной форме за подписью </w:t>
      </w:r>
      <w:r w:rsidR="00790908" w:rsidRPr="003F5ACF">
        <w:rPr>
          <w:rFonts w:ascii="Times New Roman" w:hAnsi="Times New Roman"/>
          <w:sz w:val="28"/>
          <w:szCs w:val="28"/>
        </w:rPr>
        <w:t>председат</w:t>
      </w:r>
      <w:r w:rsidR="007C79A8" w:rsidRPr="003F5ACF">
        <w:rPr>
          <w:rFonts w:ascii="Times New Roman" w:hAnsi="Times New Roman"/>
          <w:sz w:val="28"/>
          <w:szCs w:val="28"/>
        </w:rPr>
        <w:t>еля комитета</w:t>
      </w:r>
      <w:r w:rsidRPr="003F5ACF">
        <w:rPr>
          <w:rFonts w:ascii="Times New Roman" w:hAnsi="Times New Roman"/>
          <w:sz w:val="28"/>
          <w:szCs w:val="28"/>
        </w:rPr>
        <w:t>. Письменный ответ предоставляется в простой, четкой и понятной форме и содержит ответы на поставленные вопросы, а также фамилию, имя, отчество (при наличии) и номер телефона исполнителя и должность, фамилию и ини</w:t>
      </w:r>
      <w:r w:rsidR="00076D40" w:rsidRPr="003F5ACF">
        <w:rPr>
          <w:rFonts w:ascii="Times New Roman" w:hAnsi="Times New Roman"/>
          <w:sz w:val="28"/>
          <w:szCs w:val="28"/>
        </w:rPr>
        <w:t>циалы лица, подписавшего ответ.</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w:t>
      </w:r>
      <w:r w:rsidR="00F67F3C" w:rsidRPr="003F5ACF">
        <w:rPr>
          <w:rFonts w:ascii="Times New Roman" w:hAnsi="Times New Roman" w:cs="Times New Roman"/>
          <w:sz w:val="28"/>
          <w:szCs w:val="28"/>
        </w:rPr>
        <w:t>комитет</w:t>
      </w:r>
      <w:r w:rsidRPr="003F5ACF">
        <w:rPr>
          <w:rFonts w:ascii="Times New Roman" w:hAnsi="Times New Roman"/>
          <w:sz w:val="28"/>
          <w:szCs w:val="28"/>
        </w:rPr>
        <w:t>е.</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Ответ на заявление, поступившее в </w:t>
      </w:r>
      <w:r w:rsidR="00F67F3C" w:rsidRPr="003F5ACF">
        <w:rPr>
          <w:rFonts w:ascii="Times New Roman" w:hAnsi="Times New Roman" w:cs="Times New Roman"/>
          <w:sz w:val="28"/>
          <w:szCs w:val="28"/>
        </w:rPr>
        <w:t>комитет</w:t>
      </w:r>
      <w:r w:rsidRPr="003F5ACF">
        <w:rPr>
          <w:rFonts w:ascii="Times New Roman" w:hAnsi="Times New Roman"/>
          <w:sz w:val="28"/>
          <w:szCs w:val="28"/>
        </w:rPr>
        <w:t xml:space="preserve"> в форме электронного документа, направляется в форме электронного документа по адресу электронной почты, указанному в таком заявлении, или в письменной форме по почтовому адресу, указанному в заявлении.</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lastRenderedPageBreak/>
        <w:t>Должностное лицо не вправе осуществлять консультирование заявителей, выходящее за рамки информирования о стандартных процедурах и условиях оказания государственной услуги и влияющее прямо или косвенно на индивидуальные решения заявителей.</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Публичное информирование об услуге и о порядке ее оказания осуществляется </w:t>
      </w:r>
      <w:r w:rsidR="00F67F3C" w:rsidRPr="003F5ACF">
        <w:rPr>
          <w:rFonts w:ascii="Times New Roman" w:hAnsi="Times New Roman" w:cs="Times New Roman"/>
          <w:sz w:val="28"/>
          <w:szCs w:val="28"/>
        </w:rPr>
        <w:t>комитет</w:t>
      </w:r>
      <w:r w:rsidRPr="003F5ACF">
        <w:rPr>
          <w:rFonts w:ascii="Times New Roman" w:hAnsi="Times New Roman"/>
          <w:sz w:val="28"/>
          <w:szCs w:val="28"/>
        </w:rPr>
        <w:t>ом путем размещения информации на информационном стенде в занимаемых им помещениях, а также с использованием информационно-телекоммуникационных технологий, в том числе посредством размещения на офи</w:t>
      </w:r>
      <w:r w:rsidR="00F67F3C" w:rsidRPr="003F5ACF">
        <w:rPr>
          <w:rFonts w:ascii="Times New Roman" w:hAnsi="Times New Roman"/>
          <w:sz w:val="28"/>
          <w:szCs w:val="28"/>
        </w:rPr>
        <w:t>циальных сайтах в информационно</w:t>
      </w:r>
      <w:r w:rsidRPr="003F5ACF">
        <w:rPr>
          <w:rFonts w:ascii="Times New Roman" w:hAnsi="Times New Roman"/>
          <w:sz w:val="28"/>
          <w:szCs w:val="28"/>
        </w:rPr>
        <w:t>-телекоммуникационной сети «Интернет».</w:t>
      </w:r>
    </w:p>
    <w:p w:rsidR="00076D40" w:rsidRPr="003F5ACF" w:rsidRDefault="00076D40" w:rsidP="00076D40">
      <w:pPr>
        <w:spacing w:after="0" w:line="240" w:lineRule="auto"/>
        <w:ind w:firstLine="567"/>
        <w:jc w:val="both"/>
        <w:rPr>
          <w:rFonts w:ascii="Times New Roman" w:hAnsi="Times New Roman"/>
          <w:bCs/>
          <w:sz w:val="28"/>
          <w:szCs w:val="28"/>
        </w:rPr>
      </w:pPr>
      <w:r w:rsidRPr="003F5ACF">
        <w:rPr>
          <w:rFonts w:ascii="Times New Roman" w:hAnsi="Times New Roman"/>
          <w:bCs/>
          <w:sz w:val="28"/>
          <w:szCs w:val="28"/>
        </w:rPr>
        <w:t xml:space="preserve">На </w:t>
      </w:r>
      <w:r w:rsidRPr="003F5ACF">
        <w:rPr>
          <w:rFonts w:ascii="Times New Roman" w:hAnsi="Times New Roman"/>
          <w:sz w:val="28"/>
          <w:szCs w:val="28"/>
        </w:rPr>
        <w:t>Едином портале можно получить следующую информацию:</w:t>
      </w:r>
    </w:p>
    <w:p w:rsidR="00076D40" w:rsidRPr="003F5ACF" w:rsidRDefault="00076D40" w:rsidP="00076D40">
      <w:pPr>
        <w:spacing w:after="0" w:line="240" w:lineRule="auto"/>
        <w:ind w:firstLine="567"/>
        <w:jc w:val="both"/>
        <w:rPr>
          <w:rFonts w:ascii="Times New Roman" w:hAnsi="Times New Roman"/>
          <w:sz w:val="28"/>
          <w:szCs w:val="28"/>
        </w:rPr>
      </w:pPr>
      <w:r w:rsidRPr="003F5ACF">
        <w:rPr>
          <w:rFonts w:ascii="Times New Roman" w:hAnsi="Times New Roman"/>
          <w:sz w:val="28"/>
          <w:szCs w:val="28"/>
        </w:rPr>
        <w:t>- о круге заявителей;</w:t>
      </w:r>
    </w:p>
    <w:p w:rsidR="00076D40" w:rsidRPr="003F5ACF" w:rsidRDefault="00076D40" w:rsidP="00076D40">
      <w:pPr>
        <w:spacing w:after="0" w:line="240" w:lineRule="auto"/>
        <w:ind w:firstLine="567"/>
        <w:jc w:val="both"/>
        <w:rPr>
          <w:rFonts w:ascii="Times New Roman" w:hAnsi="Times New Roman"/>
          <w:sz w:val="28"/>
          <w:szCs w:val="28"/>
        </w:rPr>
      </w:pPr>
      <w:r w:rsidRPr="003F5ACF">
        <w:rPr>
          <w:rFonts w:ascii="Times New Roman" w:hAnsi="Times New Roman"/>
          <w:sz w:val="28"/>
          <w:szCs w:val="28"/>
        </w:rPr>
        <w:t>- о сроке предоставления государственной услуги;</w:t>
      </w:r>
    </w:p>
    <w:p w:rsidR="00076D40" w:rsidRPr="003F5ACF" w:rsidRDefault="00076D40" w:rsidP="00076D40">
      <w:pPr>
        <w:spacing w:after="0" w:line="240" w:lineRule="auto"/>
        <w:ind w:firstLine="567"/>
        <w:jc w:val="both"/>
        <w:rPr>
          <w:rFonts w:ascii="Times New Roman" w:hAnsi="Times New Roman"/>
          <w:sz w:val="28"/>
          <w:szCs w:val="28"/>
        </w:rPr>
      </w:pPr>
      <w:r w:rsidRPr="003F5ACF">
        <w:rPr>
          <w:rFonts w:ascii="Times New Roman" w:hAnsi="Times New Roman"/>
          <w:sz w:val="28"/>
          <w:szCs w:val="28"/>
        </w:rPr>
        <w:t>- о результате предоставления государственной услуги, порядке выдачи результата государственной услуги;</w:t>
      </w:r>
    </w:p>
    <w:p w:rsidR="00076D40" w:rsidRPr="003F5ACF" w:rsidRDefault="00076D40" w:rsidP="00076D40">
      <w:pPr>
        <w:spacing w:after="0" w:line="240" w:lineRule="auto"/>
        <w:ind w:firstLine="567"/>
        <w:jc w:val="both"/>
        <w:rPr>
          <w:rFonts w:ascii="Times New Roman" w:hAnsi="Times New Roman"/>
          <w:sz w:val="28"/>
          <w:szCs w:val="28"/>
        </w:rPr>
      </w:pPr>
      <w:r w:rsidRPr="003F5ACF">
        <w:rPr>
          <w:rFonts w:ascii="Times New Roman" w:hAnsi="Times New Roman"/>
          <w:sz w:val="28"/>
          <w:szCs w:val="28"/>
        </w:rPr>
        <w:t>- об исчерпывающем перечне оснований для приостановления предоставления государственной услуги или отказе в предоставлении государственной услуги;</w:t>
      </w:r>
    </w:p>
    <w:p w:rsidR="00076D40" w:rsidRPr="003F5ACF" w:rsidRDefault="00076D40" w:rsidP="00076D40">
      <w:pPr>
        <w:spacing w:after="0" w:line="240" w:lineRule="auto"/>
        <w:ind w:firstLine="567"/>
        <w:jc w:val="both"/>
        <w:rPr>
          <w:rFonts w:ascii="Times New Roman" w:hAnsi="Times New Roman"/>
          <w:sz w:val="28"/>
          <w:szCs w:val="28"/>
        </w:rPr>
      </w:pPr>
      <w:r w:rsidRPr="003F5ACF">
        <w:rPr>
          <w:rFonts w:ascii="Times New Roman" w:hAnsi="Times New Roman"/>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государственной услуги;</w:t>
      </w:r>
    </w:p>
    <w:p w:rsidR="00076D40" w:rsidRPr="003F5ACF" w:rsidRDefault="00076D40" w:rsidP="00076D40">
      <w:pPr>
        <w:spacing w:after="0" w:line="240" w:lineRule="auto"/>
        <w:ind w:firstLine="567"/>
        <w:jc w:val="both"/>
        <w:rPr>
          <w:rFonts w:ascii="Times New Roman" w:hAnsi="Times New Roman"/>
          <w:sz w:val="28"/>
          <w:szCs w:val="28"/>
        </w:rPr>
      </w:pPr>
      <w:r w:rsidRPr="003F5ACF">
        <w:rPr>
          <w:rFonts w:ascii="Times New Roman" w:hAnsi="Times New Roman"/>
          <w:sz w:val="28"/>
          <w:szCs w:val="28"/>
        </w:rPr>
        <w:t>- о формах заявлений (уведомлений, сообщений), используемых при предоставлении государственной услуги.</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Информация о государственной услуге предоставляется бесплатно. </w:t>
      </w:r>
    </w:p>
    <w:p w:rsidR="00200A28" w:rsidRPr="003F5ACF" w:rsidRDefault="00200A28" w:rsidP="00200A28">
      <w:pPr>
        <w:spacing w:after="0" w:line="240" w:lineRule="auto"/>
        <w:ind w:firstLine="567"/>
        <w:jc w:val="both"/>
        <w:rPr>
          <w:rFonts w:ascii="Times New Roman" w:hAnsi="Times New Roman"/>
          <w:b/>
          <w:sz w:val="28"/>
          <w:szCs w:val="28"/>
        </w:rPr>
      </w:pPr>
      <w:r w:rsidRPr="003F5ACF">
        <w:rPr>
          <w:rFonts w:ascii="Times New Roman" w:hAnsi="Times New Roman"/>
          <w:b/>
          <w:sz w:val="28"/>
          <w:szCs w:val="28"/>
        </w:rPr>
        <w:t>1.3.2. Порядок, форма, место размещения и способы получения справочной информации, в том числе на стендах в местах предоставления государственной услуги и услуг, которые являются необходимыми и обязательными для предоставления государственной услуги, и в многофункциональном центре предоставления государственных и муниципальных услуг</w:t>
      </w:r>
    </w:p>
    <w:p w:rsidR="00200A28" w:rsidRPr="003F5ACF" w:rsidRDefault="00200A28" w:rsidP="00200A28">
      <w:pPr>
        <w:tabs>
          <w:tab w:val="left" w:pos="1560"/>
        </w:tabs>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t xml:space="preserve">На информационных стендах в помещении, предназначенном для </w:t>
      </w:r>
      <w:r w:rsidRPr="003F5ACF">
        <w:rPr>
          <w:rFonts w:ascii="Times New Roman" w:hAnsi="Times New Roman"/>
          <w:iCs/>
          <w:sz w:val="28"/>
          <w:szCs w:val="28"/>
          <w:lang w:eastAsia="ar-SA"/>
        </w:rPr>
        <w:t xml:space="preserve">предоставления </w:t>
      </w:r>
      <w:r w:rsidRPr="003F5ACF">
        <w:rPr>
          <w:rFonts w:ascii="Times New Roman" w:hAnsi="Times New Roman"/>
          <w:sz w:val="28"/>
          <w:szCs w:val="28"/>
        </w:rPr>
        <w:t>государственной</w:t>
      </w:r>
      <w:r w:rsidRPr="003F5ACF">
        <w:rPr>
          <w:rFonts w:ascii="Times New Roman" w:hAnsi="Times New Roman"/>
          <w:iCs/>
          <w:sz w:val="28"/>
          <w:szCs w:val="28"/>
          <w:lang w:eastAsia="ar-SA"/>
        </w:rPr>
        <w:t xml:space="preserve"> услуги,</w:t>
      </w:r>
      <w:r w:rsidRPr="003F5ACF">
        <w:rPr>
          <w:rFonts w:ascii="Times New Roman" w:hAnsi="Times New Roman"/>
          <w:sz w:val="28"/>
          <w:szCs w:val="28"/>
          <w:lang w:eastAsia="ar-SA"/>
        </w:rPr>
        <w:t xml:space="preserve"> размещается следующая информация:</w:t>
      </w:r>
    </w:p>
    <w:p w:rsidR="00200A28" w:rsidRPr="003F5ACF" w:rsidRDefault="00200A28" w:rsidP="00200A28">
      <w:pPr>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t xml:space="preserve">краткое описание порядка предоставления </w:t>
      </w:r>
      <w:r w:rsidRPr="003F5ACF">
        <w:rPr>
          <w:rFonts w:ascii="Times New Roman" w:hAnsi="Times New Roman"/>
          <w:sz w:val="28"/>
          <w:szCs w:val="28"/>
        </w:rPr>
        <w:t>государственной</w:t>
      </w:r>
      <w:r w:rsidRPr="003F5ACF">
        <w:rPr>
          <w:rFonts w:ascii="Times New Roman" w:hAnsi="Times New Roman"/>
          <w:sz w:val="28"/>
          <w:szCs w:val="28"/>
          <w:lang w:eastAsia="ar-SA"/>
        </w:rPr>
        <w:t xml:space="preserve"> услуги;</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извлечения из настоящего Административного регламента с приложениями (полная версия на официальном сайте Администрации в информационно-телекоммуникационной сети «Интернет»);</w:t>
      </w:r>
    </w:p>
    <w:p w:rsidR="00200A28" w:rsidRPr="003F5ACF" w:rsidRDefault="00200A28" w:rsidP="00200A28">
      <w:pPr>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t xml:space="preserve">месторасположение, график (режим) работы, номера телефонов, адреса официальных сайтов и электронной почты органов, в которых заявители могут получить документы, необходимые для </w:t>
      </w:r>
      <w:r w:rsidRPr="003F5ACF">
        <w:rPr>
          <w:rFonts w:ascii="Times New Roman" w:hAnsi="Times New Roman"/>
          <w:iCs/>
          <w:sz w:val="28"/>
          <w:szCs w:val="28"/>
          <w:lang w:eastAsia="ar-SA"/>
        </w:rPr>
        <w:t>предоставления государственной услуги</w:t>
      </w:r>
      <w:r w:rsidRPr="003F5ACF">
        <w:rPr>
          <w:rFonts w:ascii="Times New Roman" w:hAnsi="Times New Roman"/>
          <w:sz w:val="28"/>
          <w:szCs w:val="28"/>
          <w:lang w:eastAsia="ar-SA"/>
        </w:rPr>
        <w:t>;</w:t>
      </w:r>
    </w:p>
    <w:p w:rsidR="00200A28" w:rsidRPr="003F5ACF" w:rsidRDefault="00200A28" w:rsidP="00200A28">
      <w:pPr>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t xml:space="preserve">перечни документов, необходимых для </w:t>
      </w:r>
      <w:r w:rsidRPr="003F5ACF">
        <w:rPr>
          <w:rFonts w:ascii="Times New Roman" w:hAnsi="Times New Roman"/>
          <w:iCs/>
          <w:sz w:val="28"/>
          <w:szCs w:val="28"/>
          <w:lang w:eastAsia="ar-SA"/>
        </w:rPr>
        <w:t xml:space="preserve">предоставления </w:t>
      </w:r>
      <w:r w:rsidRPr="003F5ACF">
        <w:rPr>
          <w:rFonts w:ascii="Times New Roman" w:hAnsi="Times New Roman"/>
          <w:sz w:val="28"/>
          <w:szCs w:val="28"/>
        </w:rPr>
        <w:t>государственной</w:t>
      </w:r>
      <w:r w:rsidRPr="003F5ACF">
        <w:rPr>
          <w:rFonts w:ascii="Times New Roman" w:hAnsi="Times New Roman"/>
          <w:iCs/>
          <w:sz w:val="28"/>
          <w:szCs w:val="28"/>
          <w:lang w:eastAsia="ar-SA"/>
        </w:rPr>
        <w:t xml:space="preserve"> услуги</w:t>
      </w:r>
      <w:r w:rsidRPr="003F5ACF">
        <w:rPr>
          <w:rFonts w:ascii="Times New Roman" w:hAnsi="Times New Roman"/>
          <w:sz w:val="28"/>
          <w:szCs w:val="28"/>
          <w:lang w:eastAsia="ar-SA"/>
        </w:rPr>
        <w:t>, и требования, предъявляемые к этим документам;</w:t>
      </w:r>
    </w:p>
    <w:p w:rsidR="00200A28" w:rsidRPr="003F5ACF" w:rsidRDefault="00200A28" w:rsidP="00200A28">
      <w:pPr>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rPr>
        <w:t>порядок обжалования решения, действий или бездействия должностных лиц, предоставляющих государственную услугу;</w:t>
      </w:r>
    </w:p>
    <w:p w:rsidR="00200A28" w:rsidRPr="003F5ACF" w:rsidRDefault="00200A28" w:rsidP="00200A28">
      <w:pPr>
        <w:tabs>
          <w:tab w:val="left" w:pos="720"/>
        </w:tabs>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t xml:space="preserve">основания для отказа в </w:t>
      </w:r>
      <w:r w:rsidRPr="003F5ACF">
        <w:rPr>
          <w:rFonts w:ascii="Times New Roman" w:hAnsi="Times New Roman"/>
          <w:iCs/>
          <w:sz w:val="28"/>
          <w:szCs w:val="28"/>
          <w:lang w:eastAsia="ar-SA"/>
        </w:rPr>
        <w:t xml:space="preserve">предоставлении </w:t>
      </w:r>
      <w:r w:rsidRPr="003F5ACF">
        <w:rPr>
          <w:rFonts w:ascii="Times New Roman" w:hAnsi="Times New Roman"/>
          <w:sz w:val="28"/>
          <w:szCs w:val="28"/>
        </w:rPr>
        <w:t>государственн</w:t>
      </w:r>
      <w:r w:rsidRPr="003F5ACF">
        <w:rPr>
          <w:rFonts w:ascii="Times New Roman" w:hAnsi="Times New Roman"/>
          <w:iCs/>
          <w:sz w:val="28"/>
          <w:szCs w:val="28"/>
          <w:lang w:eastAsia="ar-SA"/>
        </w:rPr>
        <w:t>ой услуги</w:t>
      </w:r>
      <w:r w:rsidRPr="003F5ACF">
        <w:rPr>
          <w:rFonts w:ascii="Times New Roman" w:hAnsi="Times New Roman"/>
          <w:sz w:val="28"/>
          <w:szCs w:val="28"/>
          <w:lang w:eastAsia="ar-SA"/>
        </w:rPr>
        <w:t>;</w:t>
      </w:r>
    </w:p>
    <w:p w:rsidR="00200A28" w:rsidRPr="003F5ACF" w:rsidRDefault="00200A28" w:rsidP="00200A28">
      <w:pPr>
        <w:tabs>
          <w:tab w:val="left" w:pos="720"/>
        </w:tabs>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t xml:space="preserve">основания для приостановления </w:t>
      </w:r>
      <w:r w:rsidRPr="003F5ACF">
        <w:rPr>
          <w:rFonts w:ascii="Times New Roman" w:hAnsi="Times New Roman"/>
          <w:iCs/>
          <w:sz w:val="28"/>
          <w:szCs w:val="28"/>
          <w:lang w:eastAsia="ar-SA"/>
        </w:rPr>
        <w:t xml:space="preserve">предоставления </w:t>
      </w:r>
      <w:r w:rsidRPr="003F5ACF">
        <w:rPr>
          <w:rFonts w:ascii="Times New Roman" w:hAnsi="Times New Roman"/>
          <w:sz w:val="28"/>
          <w:szCs w:val="28"/>
        </w:rPr>
        <w:t>государственной</w:t>
      </w:r>
      <w:r w:rsidRPr="003F5ACF">
        <w:rPr>
          <w:rFonts w:ascii="Times New Roman" w:hAnsi="Times New Roman"/>
          <w:iCs/>
          <w:sz w:val="28"/>
          <w:szCs w:val="28"/>
          <w:lang w:eastAsia="ar-SA"/>
        </w:rPr>
        <w:t xml:space="preserve"> услуги</w:t>
      </w:r>
      <w:r w:rsidRPr="003F5ACF">
        <w:rPr>
          <w:rFonts w:ascii="Times New Roman" w:hAnsi="Times New Roman"/>
          <w:sz w:val="28"/>
          <w:szCs w:val="28"/>
          <w:lang w:eastAsia="ar-SA"/>
        </w:rPr>
        <w:t>;</w:t>
      </w:r>
    </w:p>
    <w:p w:rsidR="00200A28" w:rsidRPr="003F5ACF" w:rsidRDefault="00200A28" w:rsidP="00200A28">
      <w:pPr>
        <w:tabs>
          <w:tab w:val="left" w:pos="720"/>
        </w:tabs>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t xml:space="preserve">порядок информирования о ходе предоставления </w:t>
      </w:r>
      <w:r w:rsidRPr="003F5ACF">
        <w:rPr>
          <w:rFonts w:ascii="Times New Roman" w:hAnsi="Times New Roman"/>
          <w:sz w:val="28"/>
          <w:szCs w:val="28"/>
        </w:rPr>
        <w:t>государственной</w:t>
      </w:r>
      <w:r w:rsidRPr="003F5ACF">
        <w:rPr>
          <w:rFonts w:ascii="Times New Roman" w:hAnsi="Times New Roman"/>
          <w:sz w:val="28"/>
          <w:szCs w:val="28"/>
          <w:lang w:eastAsia="ar-SA"/>
        </w:rPr>
        <w:t xml:space="preserve"> услуги;</w:t>
      </w:r>
    </w:p>
    <w:p w:rsidR="00200A28" w:rsidRPr="003F5ACF" w:rsidRDefault="00200A28" w:rsidP="00200A28">
      <w:pPr>
        <w:tabs>
          <w:tab w:val="left" w:pos="720"/>
          <w:tab w:val="left" w:pos="1560"/>
        </w:tabs>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t>порядок получения консультаций;</w:t>
      </w:r>
    </w:p>
    <w:p w:rsidR="00200A28" w:rsidRPr="003F5ACF" w:rsidRDefault="00200A28" w:rsidP="00200A28">
      <w:pPr>
        <w:tabs>
          <w:tab w:val="left" w:pos="720"/>
        </w:tabs>
        <w:suppressAutoHyphens/>
        <w:spacing w:after="0" w:line="240" w:lineRule="auto"/>
        <w:ind w:firstLine="567"/>
        <w:jc w:val="both"/>
        <w:rPr>
          <w:rFonts w:ascii="Times New Roman" w:hAnsi="Times New Roman"/>
          <w:sz w:val="28"/>
          <w:szCs w:val="28"/>
          <w:lang w:eastAsia="ar-SA"/>
        </w:rPr>
      </w:pPr>
      <w:r w:rsidRPr="003F5ACF">
        <w:rPr>
          <w:rFonts w:ascii="Times New Roman" w:hAnsi="Times New Roman"/>
          <w:sz w:val="28"/>
          <w:szCs w:val="28"/>
          <w:lang w:eastAsia="ar-SA"/>
        </w:rPr>
        <w:lastRenderedPageBreak/>
        <w:t xml:space="preserve">образцы оформления документов, необходимых для предоставления </w:t>
      </w:r>
      <w:r w:rsidRPr="003F5ACF">
        <w:rPr>
          <w:rFonts w:ascii="Times New Roman" w:hAnsi="Times New Roman"/>
          <w:sz w:val="28"/>
          <w:szCs w:val="28"/>
        </w:rPr>
        <w:t>государственной</w:t>
      </w:r>
      <w:r w:rsidRPr="003F5ACF">
        <w:rPr>
          <w:rFonts w:ascii="Times New Roman" w:hAnsi="Times New Roman"/>
          <w:sz w:val="28"/>
          <w:szCs w:val="28"/>
          <w:lang w:eastAsia="ar-SA"/>
        </w:rPr>
        <w:t xml:space="preserve"> услуги, и требования к ним.</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Тексты материалов печатаются удобным для чтения шрифтом (размером не меньше 14), без исправлений, наиболее важные места выделяются полужирным шрифтом.</w:t>
      </w:r>
    </w:p>
    <w:p w:rsidR="00076D40" w:rsidRPr="003F5ACF" w:rsidRDefault="00076D40" w:rsidP="00076D40">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Справочная информация (местонахождение и графики работы органа, предоставляющего государственную услугу, его структурных подразделений, предоставляющих государственную услугу, государственных и муниципальных органов и организаций, обращение в которые необходимо для получения государственной услуги; справочные телефоны структурных подразделений органа, предоставляющего государственную услугу, организаций, участвующих в предоставлении государственной услуги, в том числе номер телефона-автоинформатора; адреса официального сайта, а также электронной почты и (или) формы обратной связи органа исполнительной власти Курской области, предоставляющего государственную услугу, в сети «Интернет») размещена на официальном сайте </w:t>
      </w:r>
      <w:r w:rsidR="001C2CC2" w:rsidRPr="003F5ACF">
        <w:rPr>
          <w:rFonts w:ascii="Times New Roman" w:hAnsi="Times New Roman"/>
          <w:sz w:val="28"/>
          <w:szCs w:val="28"/>
        </w:rPr>
        <w:t xml:space="preserve">комитета </w:t>
      </w:r>
      <w:r w:rsidR="001C2CC2" w:rsidRPr="003F5ACF">
        <w:rPr>
          <w:rFonts w:ascii="Times New Roman" w:hAnsi="Times New Roman"/>
          <w:sz w:val="28"/>
          <w:szCs w:val="28"/>
          <w:shd w:val="clear" w:color="auto" w:fill="F8F8F8"/>
        </w:rPr>
        <w:t>http://ksokursk.ru/</w:t>
      </w:r>
      <w:r w:rsidRPr="003F5ACF">
        <w:rPr>
          <w:rFonts w:ascii="Times New Roman" w:hAnsi="Times New Roman"/>
          <w:sz w:val="28"/>
          <w:szCs w:val="28"/>
        </w:rPr>
        <w:t>, на официальном сайте Администрации муниципального района (городского округа) и на Едином портале.</w:t>
      </w:r>
    </w:p>
    <w:p w:rsidR="00940235" w:rsidRPr="003F5ACF" w:rsidRDefault="00940235" w:rsidP="00D57D43">
      <w:pPr>
        <w:spacing w:after="0" w:line="240" w:lineRule="auto"/>
        <w:ind w:firstLine="567"/>
        <w:jc w:val="center"/>
        <w:rPr>
          <w:rFonts w:ascii="Times New Roman" w:hAnsi="Times New Roman" w:cs="Times New Roman"/>
          <w:b/>
          <w:sz w:val="28"/>
          <w:szCs w:val="28"/>
        </w:rPr>
      </w:pPr>
    </w:p>
    <w:p w:rsidR="00940235" w:rsidRPr="003F5ACF" w:rsidRDefault="00B869A9" w:rsidP="003F0382">
      <w:pPr>
        <w:spacing w:after="0" w:line="240" w:lineRule="auto"/>
        <w:ind w:firstLine="567"/>
        <w:jc w:val="center"/>
        <w:rPr>
          <w:rFonts w:ascii="Times New Roman" w:hAnsi="Times New Roman" w:cs="Times New Roman"/>
          <w:b/>
          <w:sz w:val="28"/>
          <w:szCs w:val="28"/>
        </w:rPr>
      </w:pPr>
      <w:r w:rsidRPr="003F5ACF">
        <w:rPr>
          <w:rFonts w:ascii="Times New Roman" w:hAnsi="Times New Roman" w:cs="Times New Roman"/>
          <w:b/>
          <w:sz w:val="28"/>
          <w:szCs w:val="28"/>
          <w:lang w:val="en-US"/>
        </w:rPr>
        <w:t>II</w:t>
      </w:r>
      <w:r w:rsidR="00940235" w:rsidRPr="003F5ACF">
        <w:rPr>
          <w:rFonts w:ascii="Times New Roman" w:hAnsi="Times New Roman" w:cs="Times New Roman"/>
          <w:b/>
          <w:sz w:val="28"/>
          <w:szCs w:val="28"/>
        </w:rPr>
        <w:t xml:space="preserve">. СТАНДАРТ ПРЕДОСТАВЛЕНИЯ </w:t>
      </w:r>
      <w:r w:rsidR="00F06484" w:rsidRPr="003F5ACF">
        <w:rPr>
          <w:rFonts w:ascii="Times New Roman" w:hAnsi="Times New Roman" w:cs="Times New Roman"/>
          <w:b/>
          <w:sz w:val="28"/>
          <w:szCs w:val="28"/>
        </w:rPr>
        <w:t>ГОСУДАРСТВЕННОЙ</w:t>
      </w:r>
      <w:r w:rsidR="00940235" w:rsidRPr="003F5ACF">
        <w:rPr>
          <w:rFonts w:ascii="Times New Roman" w:hAnsi="Times New Roman" w:cs="Times New Roman"/>
          <w:b/>
          <w:sz w:val="28"/>
          <w:szCs w:val="28"/>
        </w:rPr>
        <w:t xml:space="preserve"> УСЛУГИ</w:t>
      </w:r>
    </w:p>
    <w:p w:rsidR="00940235" w:rsidRPr="003F5ACF" w:rsidRDefault="00940235" w:rsidP="003F0382">
      <w:pPr>
        <w:spacing w:after="0" w:line="240" w:lineRule="auto"/>
        <w:ind w:firstLine="567"/>
        <w:jc w:val="center"/>
        <w:rPr>
          <w:rFonts w:ascii="Times New Roman" w:hAnsi="Times New Roman" w:cs="Times New Roman"/>
          <w:b/>
          <w:sz w:val="28"/>
          <w:szCs w:val="28"/>
        </w:rPr>
      </w:pPr>
    </w:p>
    <w:p w:rsidR="00940235" w:rsidRPr="003F5ACF" w:rsidRDefault="00940235" w:rsidP="003F0382">
      <w:pPr>
        <w:spacing w:after="0" w:line="240" w:lineRule="auto"/>
        <w:ind w:firstLine="567"/>
        <w:jc w:val="both"/>
        <w:rPr>
          <w:rFonts w:ascii="Times New Roman" w:hAnsi="Times New Roman" w:cs="Times New Roman"/>
          <w:b/>
          <w:sz w:val="28"/>
          <w:szCs w:val="28"/>
        </w:rPr>
      </w:pPr>
      <w:r w:rsidRPr="003F5ACF">
        <w:rPr>
          <w:rFonts w:ascii="Times New Roman" w:hAnsi="Times New Roman" w:cs="Times New Roman"/>
          <w:b/>
          <w:sz w:val="28"/>
          <w:szCs w:val="28"/>
        </w:rPr>
        <w:t xml:space="preserve">2.1. Наименование </w:t>
      </w:r>
      <w:r w:rsidR="00F06484" w:rsidRPr="003F5ACF">
        <w:rPr>
          <w:rFonts w:ascii="Times New Roman" w:hAnsi="Times New Roman" w:cs="Times New Roman"/>
          <w:b/>
          <w:sz w:val="28"/>
          <w:szCs w:val="28"/>
        </w:rPr>
        <w:t>государственной</w:t>
      </w:r>
      <w:r w:rsidRPr="003F5ACF">
        <w:rPr>
          <w:rFonts w:ascii="Times New Roman" w:hAnsi="Times New Roman" w:cs="Times New Roman"/>
          <w:b/>
          <w:sz w:val="28"/>
          <w:szCs w:val="28"/>
        </w:rPr>
        <w:t xml:space="preserve"> услуги</w:t>
      </w:r>
    </w:p>
    <w:p w:rsidR="00940235" w:rsidRPr="003F5ACF" w:rsidRDefault="00B159A6"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w:t>
      </w:r>
      <w:r w:rsidR="00BD2091" w:rsidRPr="003F5ACF">
        <w:rPr>
          <w:rFonts w:ascii="Times New Roman" w:hAnsi="Times New Roman" w:cs="Times New Roman"/>
          <w:sz w:val="28"/>
          <w:szCs w:val="28"/>
        </w:rPr>
        <w:t>Выплата усыновителю денежных средств на содержание усыновленного ребенка».</w:t>
      </w:r>
    </w:p>
    <w:p w:rsidR="00BD2091" w:rsidRPr="003F5ACF" w:rsidRDefault="00BD2091" w:rsidP="003F0382">
      <w:pPr>
        <w:spacing w:after="0" w:line="240" w:lineRule="auto"/>
        <w:ind w:firstLine="567"/>
        <w:jc w:val="both"/>
        <w:rPr>
          <w:rFonts w:ascii="Times New Roman" w:hAnsi="Times New Roman" w:cs="Times New Roman"/>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sz w:val="28"/>
          <w:szCs w:val="28"/>
        </w:rPr>
        <w:t xml:space="preserve">2.2. </w:t>
      </w:r>
      <w:r w:rsidRPr="003F5ACF">
        <w:rPr>
          <w:b/>
          <w:bCs/>
          <w:sz w:val="28"/>
          <w:szCs w:val="28"/>
        </w:rPr>
        <w:t>Наименование органа исполнительной власти Курской области предоставляющего государственную услугу</w:t>
      </w:r>
    </w:p>
    <w:p w:rsidR="00272C70" w:rsidRPr="003F5ACF" w:rsidRDefault="00F06484"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Государственная</w:t>
      </w:r>
      <w:r w:rsidR="00940235" w:rsidRPr="003F5ACF">
        <w:rPr>
          <w:rFonts w:ascii="Times New Roman" w:hAnsi="Times New Roman" w:cs="Times New Roman"/>
          <w:sz w:val="28"/>
          <w:szCs w:val="28"/>
        </w:rPr>
        <w:t xml:space="preserve"> услуга предоставляется </w:t>
      </w:r>
      <w:r w:rsidR="00F67F3C" w:rsidRPr="003F5ACF">
        <w:rPr>
          <w:rFonts w:ascii="Times New Roman" w:hAnsi="Times New Roman" w:cs="Times New Roman"/>
          <w:sz w:val="28"/>
          <w:szCs w:val="28"/>
        </w:rPr>
        <w:t>комитетом</w:t>
      </w:r>
      <w:r w:rsidR="005969D6" w:rsidRPr="003F5ACF">
        <w:rPr>
          <w:rFonts w:ascii="Times New Roman" w:hAnsi="Times New Roman" w:cs="Times New Roman"/>
          <w:sz w:val="28"/>
          <w:szCs w:val="28"/>
        </w:rPr>
        <w:t xml:space="preserve"> социального обеспечения, материнства и детства Курской области</w:t>
      </w:r>
      <w:r w:rsidR="00272C70" w:rsidRPr="003F5ACF">
        <w:rPr>
          <w:rFonts w:ascii="Times New Roman" w:hAnsi="Times New Roman" w:cs="Times New Roman"/>
          <w:sz w:val="28"/>
          <w:szCs w:val="28"/>
        </w:rPr>
        <w:t>.</w:t>
      </w:r>
    </w:p>
    <w:p w:rsidR="005F77EE" w:rsidRPr="003F5ACF" w:rsidRDefault="005F77EE"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В предоставлении государственной услуги участвуют:</w:t>
      </w:r>
    </w:p>
    <w:p w:rsidR="005F77EE" w:rsidRPr="003F5ACF" w:rsidRDefault="005F77EE" w:rsidP="003F0382">
      <w:pPr>
        <w:spacing w:after="0" w:line="240" w:lineRule="auto"/>
        <w:ind w:firstLine="567"/>
        <w:jc w:val="both"/>
        <w:rPr>
          <w:rFonts w:ascii="Times New Roman" w:hAnsi="Times New Roman" w:cs="Times New Roman"/>
          <w:b/>
          <w:sz w:val="28"/>
          <w:szCs w:val="28"/>
        </w:rPr>
      </w:pPr>
      <w:r w:rsidRPr="003F5ACF">
        <w:rPr>
          <w:rFonts w:ascii="Times New Roman" w:hAnsi="Times New Roman" w:cs="Times New Roman"/>
          <w:sz w:val="28"/>
          <w:szCs w:val="28"/>
        </w:rPr>
        <w:t>- органы опеки и попечительства в Курской области по месту жительства в части приема документов и принятия решения о назначении денежных средств на содержание усыновленного ребёнка</w:t>
      </w:r>
      <w:r w:rsidR="00FD08AD" w:rsidRPr="003F5ACF">
        <w:rPr>
          <w:rFonts w:ascii="Times New Roman" w:hAnsi="Times New Roman" w:cs="Times New Roman"/>
          <w:sz w:val="28"/>
          <w:szCs w:val="28"/>
        </w:rPr>
        <w:t xml:space="preserve"> (далее – органы опеки и попечительства)</w:t>
      </w:r>
      <w:r w:rsidRPr="003F5ACF">
        <w:rPr>
          <w:rFonts w:ascii="Times New Roman" w:hAnsi="Times New Roman" w:cs="Times New Roman"/>
          <w:sz w:val="28"/>
          <w:szCs w:val="28"/>
        </w:rPr>
        <w:t>;</w:t>
      </w:r>
    </w:p>
    <w:p w:rsidR="005F77EE" w:rsidRPr="003F5ACF" w:rsidRDefault="005F77EE"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 кредитная организация в части зачисления денежных средств на лицевые счета получателя.</w:t>
      </w:r>
    </w:p>
    <w:p w:rsidR="00076D40" w:rsidRPr="003F5ACF" w:rsidRDefault="00076D40" w:rsidP="00076D40">
      <w:pPr>
        <w:pStyle w:val="a5"/>
        <w:spacing w:before="0" w:beforeAutospacing="0" w:after="0" w:afterAutospacing="0"/>
        <w:ind w:firstLine="567"/>
        <w:jc w:val="both"/>
        <w:rPr>
          <w:sz w:val="28"/>
          <w:szCs w:val="28"/>
        </w:rPr>
      </w:pPr>
      <w:r w:rsidRPr="003F5ACF">
        <w:rPr>
          <w:sz w:val="28"/>
          <w:szCs w:val="28"/>
        </w:rPr>
        <w:t xml:space="preserve">В соответствии с требованиями пункта 3 части 1 статьи 7 Федерального закона от 27.07.2010 г. № 210-ФЗ «Об организации предоставления государственных и муниципальных услуг» (далее – Федеральный закон) </w:t>
      </w:r>
      <w:r w:rsidR="00F67F3C" w:rsidRPr="003F5ACF">
        <w:rPr>
          <w:sz w:val="28"/>
          <w:szCs w:val="28"/>
        </w:rPr>
        <w:t>комитет</w:t>
      </w:r>
      <w:r w:rsidRPr="003F5ACF">
        <w:rPr>
          <w:sz w:val="28"/>
          <w:szCs w:val="28"/>
        </w:rPr>
        <w:t>не вправе требовать от заявителя осуществления действий, в том числе согласований, необходимых для получения государственной услуги и связанных с обращением в иные государственные органы и организации, за исключением получения услуг</w:t>
      </w:r>
      <w:r w:rsidR="00B81ED8" w:rsidRPr="003F5ACF">
        <w:rPr>
          <w:sz w:val="28"/>
          <w:szCs w:val="28"/>
        </w:rPr>
        <w:t xml:space="preserve"> и получения документов и информации, предоставляемых в результате предоставления таких услуг, включенных в перечень услуг, которые являются необходимыми и обязательными для предоставления государственных услуг, утвержденных нормативным правовым актом Курской области.</w:t>
      </w:r>
    </w:p>
    <w:p w:rsidR="00940235" w:rsidRPr="003F5ACF" w:rsidRDefault="00940235" w:rsidP="003F0382">
      <w:pPr>
        <w:spacing w:after="0" w:line="240" w:lineRule="auto"/>
        <w:ind w:firstLine="567"/>
        <w:jc w:val="both"/>
        <w:rPr>
          <w:rFonts w:ascii="Times New Roman" w:hAnsi="Times New Roman" w:cs="Times New Roman"/>
          <w:b/>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sz w:val="28"/>
          <w:szCs w:val="28"/>
        </w:rPr>
        <w:t xml:space="preserve">2.3. </w:t>
      </w:r>
      <w:r w:rsidRPr="003F5ACF">
        <w:rPr>
          <w:b/>
          <w:bCs/>
          <w:sz w:val="28"/>
          <w:szCs w:val="28"/>
        </w:rPr>
        <w:t>Описание результата предоставления государственной услуги</w:t>
      </w:r>
    </w:p>
    <w:p w:rsidR="00940235" w:rsidRPr="003F5ACF" w:rsidRDefault="00D87244"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lastRenderedPageBreak/>
        <w:t>Р</w:t>
      </w:r>
      <w:r w:rsidR="00940235" w:rsidRPr="003F5ACF">
        <w:rPr>
          <w:rFonts w:ascii="Times New Roman" w:hAnsi="Times New Roman" w:cs="Times New Roman"/>
          <w:sz w:val="28"/>
          <w:szCs w:val="28"/>
        </w:rPr>
        <w:t xml:space="preserve">езультатом предоставления </w:t>
      </w:r>
      <w:r w:rsidR="00F06484" w:rsidRPr="003F5ACF">
        <w:rPr>
          <w:rFonts w:ascii="Times New Roman" w:hAnsi="Times New Roman" w:cs="Times New Roman"/>
          <w:sz w:val="28"/>
          <w:szCs w:val="28"/>
        </w:rPr>
        <w:t>государственной</w:t>
      </w:r>
      <w:r w:rsidR="00940235" w:rsidRPr="003F5ACF">
        <w:rPr>
          <w:rFonts w:ascii="Times New Roman" w:hAnsi="Times New Roman" w:cs="Times New Roman"/>
          <w:sz w:val="28"/>
          <w:szCs w:val="28"/>
        </w:rPr>
        <w:t xml:space="preserve"> услуги является:</w:t>
      </w:r>
    </w:p>
    <w:p w:rsidR="00940235" w:rsidRPr="003F5ACF" w:rsidRDefault="00CB7C5F"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–ежемесячная </w:t>
      </w:r>
      <w:r w:rsidR="00272C70" w:rsidRPr="003F5ACF">
        <w:rPr>
          <w:rFonts w:ascii="Times New Roman" w:hAnsi="Times New Roman" w:cs="Times New Roman"/>
          <w:sz w:val="28"/>
          <w:szCs w:val="28"/>
        </w:rPr>
        <w:t>выплата</w:t>
      </w:r>
      <w:r w:rsidR="00940235" w:rsidRPr="003F5ACF">
        <w:rPr>
          <w:rFonts w:ascii="Times New Roman" w:hAnsi="Times New Roman" w:cs="Times New Roman"/>
          <w:sz w:val="28"/>
          <w:szCs w:val="28"/>
        </w:rPr>
        <w:t xml:space="preserve"> заявителю </w:t>
      </w:r>
      <w:r w:rsidR="000611B9" w:rsidRPr="003F5ACF">
        <w:rPr>
          <w:rFonts w:ascii="Times New Roman" w:hAnsi="Times New Roman" w:cs="Times New Roman"/>
          <w:sz w:val="28"/>
          <w:szCs w:val="28"/>
        </w:rPr>
        <w:t>денежных средств на содержание</w:t>
      </w:r>
      <w:r w:rsidR="00AD4675" w:rsidRPr="003F5ACF">
        <w:rPr>
          <w:rFonts w:ascii="Times New Roman" w:hAnsi="Times New Roman" w:cs="Times New Roman"/>
          <w:sz w:val="28"/>
          <w:szCs w:val="28"/>
        </w:rPr>
        <w:t xml:space="preserve"> усыновленногоребенка</w:t>
      </w:r>
      <w:r w:rsidRPr="003F5ACF">
        <w:rPr>
          <w:rFonts w:ascii="Times New Roman" w:hAnsi="Times New Roman" w:cs="Times New Roman"/>
          <w:sz w:val="28"/>
          <w:szCs w:val="28"/>
        </w:rPr>
        <w:t xml:space="preserve"> до </w:t>
      </w:r>
      <w:r w:rsidR="00831F6A" w:rsidRPr="003F5ACF">
        <w:rPr>
          <w:rFonts w:ascii="Times New Roman" w:hAnsi="Times New Roman" w:cs="Times New Roman"/>
          <w:sz w:val="28"/>
          <w:szCs w:val="28"/>
        </w:rPr>
        <w:t>достижения ребенком возраста 18 лет</w:t>
      </w:r>
      <w:r w:rsidR="00D87244" w:rsidRPr="003F5ACF">
        <w:rPr>
          <w:rFonts w:ascii="Times New Roman" w:hAnsi="Times New Roman" w:cs="Times New Roman"/>
          <w:sz w:val="28"/>
          <w:szCs w:val="28"/>
        </w:rPr>
        <w:t>;</w:t>
      </w:r>
    </w:p>
    <w:p w:rsidR="00940235" w:rsidRPr="003F5ACF" w:rsidRDefault="00B27A90"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w:t>
      </w:r>
      <w:r w:rsidR="00940235" w:rsidRPr="003F5ACF">
        <w:rPr>
          <w:rFonts w:ascii="Times New Roman" w:hAnsi="Times New Roman" w:cs="Times New Roman"/>
          <w:sz w:val="28"/>
          <w:szCs w:val="28"/>
        </w:rPr>
        <w:t xml:space="preserve"> выдача (напр</w:t>
      </w:r>
      <w:r w:rsidR="00615765" w:rsidRPr="003F5ACF">
        <w:rPr>
          <w:rFonts w:ascii="Times New Roman" w:hAnsi="Times New Roman" w:cs="Times New Roman"/>
          <w:sz w:val="28"/>
          <w:szCs w:val="28"/>
        </w:rPr>
        <w:t xml:space="preserve">авление) заявителю уведомления </w:t>
      </w:r>
      <w:r w:rsidR="00940235" w:rsidRPr="003F5ACF">
        <w:rPr>
          <w:rFonts w:ascii="Times New Roman" w:hAnsi="Times New Roman" w:cs="Times New Roman"/>
          <w:sz w:val="28"/>
          <w:szCs w:val="28"/>
        </w:rPr>
        <w:t xml:space="preserve">об отказе в предоставлении </w:t>
      </w:r>
      <w:r w:rsidR="00F06484" w:rsidRPr="003F5ACF">
        <w:rPr>
          <w:rFonts w:ascii="Times New Roman" w:hAnsi="Times New Roman" w:cs="Times New Roman"/>
          <w:sz w:val="28"/>
          <w:szCs w:val="28"/>
        </w:rPr>
        <w:t>государственной</w:t>
      </w:r>
      <w:r w:rsidR="005F77EE" w:rsidRPr="003F5ACF">
        <w:rPr>
          <w:rFonts w:ascii="Times New Roman" w:hAnsi="Times New Roman" w:cs="Times New Roman"/>
          <w:sz w:val="28"/>
          <w:szCs w:val="28"/>
        </w:rPr>
        <w:t xml:space="preserve"> услуги</w:t>
      </w:r>
      <w:r w:rsidR="00831F6A" w:rsidRPr="003F5ACF">
        <w:rPr>
          <w:rFonts w:ascii="Times New Roman" w:hAnsi="Times New Roman" w:cs="Times New Roman"/>
          <w:sz w:val="28"/>
          <w:szCs w:val="28"/>
        </w:rPr>
        <w:t>.</w:t>
      </w:r>
    </w:p>
    <w:p w:rsidR="00940235" w:rsidRPr="003F5ACF" w:rsidRDefault="00940235" w:rsidP="003F0382">
      <w:pPr>
        <w:spacing w:after="0" w:line="240" w:lineRule="auto"/>
        <w:ind w:firstLine="567"/>
        <w:jc w:val="both"/>
        <w:rPr>
          <w:rFonts w:ascii="Times New Roman" w:hAnsi="Times New Roman" w:cs="Times New Roman"/>
          <w:sz w:val="28"/>
          <w:szCs w:val="28"/>
        </w:rPr>
      </w:pPr>
    </w:p>
    <w:p w:rsidR="00300E7D" w:rsidRPr="003F5ACF" w:rsidRDefault="00F06484" w:rsidP="003F0382">
      <w:pPr>
        <w:pStyle w:val="ConsPlusNormal"/>
        <w:ind w:firstLine="567"/>
        <w:jc w:val="both"/>
        <w:rPr>
          <w:rFonts w:ascii="Times New Roman" w:hAnsi="Times New Roman" w:cs="Times New Roman"/>
          <w:iCs/>
          <w:sz w:val="28"/>
          <w:szCs w:val="28"/>
        </w:rPr>
      </w:pPr>
      <w:r w:rsidRPr="003F5ACF">
        <w:rPr>
          <w:rFonts w:ascii="Times New Roman" w:hAnsi="Times New Roman" w:cs="Times New Roman"/>
          <w:b/>
          <w:sz w:val="28"/>
          <w:szCs w:val="28"/>
        </w:rPr>
        <w:t xml:space="preserve">2.4. </w:t>
      </w:r>
      <w:r w:rsidR="00300E7D" w:rsidRPr="003F5ACF">
        <w:rPr>
          <w:rFonts w:ascii="Times New Roman" w:hAnsi="Times New Roman" w:cs="Times New Roman"/>
          <w:b/>
          <w:iCs/>
          <w:sz w:val="28"/>
          <w:szCs w:val="28"/>
        </w:rPr>
        <w:t>Срок предоставления государственной услуги, в том числе с учетом необходимости обращения в организации, участвующие в предоставлении государственной услуги, срок приостановления предоставления государственной услуги в случае, если возможность приостановления предусмотрена законодательством Российской Федерации, срок выдачи (направления) документов, являющихся результатом предоставления государственной услуги</w:t>
      </w:r>
    </w:p>
    <w:p w:rsidR="00940235" w:rsidRPr="003F5ACF" w:rsidRDefault="00940235"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Срок предоставления </w:t>
      </w:r>
      <w:r w:rsidR="00F06484" w:rsidRPr="003F5ACF">
        <w:rPr>
          <w:rFonts w:ascii="Times New Roman" w:hAnsi="Times New Roman" w:cs="Times New Roman"/>
          <w:sz w:val="28"/>
          <w:szCs w:val="28"/>
        </w:rPr>
        <w:t>государственной</w:t>
      </w:r>
      <w:r w:rsidR="008B6BF3" w:rsidRPr="003F5ACF">
        <w:rPr>
          <w:rFonts w:ascii="Times New Roman" w:hAnsi="Times New Roman" w:cs="Times New Roman"/>
          <w:sz w:val="28"/>
          <w:szCs w:val="28"/>
        </w:rPr>
        <w:t xml:space="preserve"> услуги </w:t>
      </w:r>
      <w:r w:rsidR="00300E7D" w:rsidRPr="003F5ACF">
        <w:rPr>
          <w:rFonts w:ascii="Times New Roman" w:hAnsi="Times New Roman" w:cs="Times New Roman"/>
          <w:sz w:val="28"/>
          <w:szCs w:val="28"/>
        </w:rPr>
        <w:t>составляет</w:t>
      </w:r>
      <w:r w:rsidR="008B6BF3" w:rsidRPr="003F5ACF">
        <w:rPr>
          <w:rFonts w:ascii="Times New Roman" w:hAnsi="Times New Roman" w:cs="Times New Roman"/>
          <w:sz w:val="28"/>
          <w:szCs w:val="28"/>
        </w:rPr>
        <w:t xml:space="preserve"> 1</w:t>
      </w:r>
      <w:r w:rsidR="005016C6" w:rsidRPr="003F5ACF">
        <w:rPr>
          <w:rFonts w:ascii="Times New Roman" w:hAnsi="Times New Roman" w:cs="Times New Roman"/>
          <w:sz w:val="28"/>
          <w:szCs w:val="28"/>
        </w:rPr>
        <w:t xml:space="preserve">5 </w:t>
      </w:r>
      <w:r w:rsidR="00343C63" w:rsidRPr="003F5ACF">
        <w:rPr>
          <w:rFonts w:ascii="Times New Roman" w:hAnsi="Times New Roman" w:cs="Times New Roman"/>
          <w:sz w:val="28"/>
          <w:szCs w:val="28"/>
        </w:rPr>
        <w:t>календарных</w:t>
      </w:r>
      <w:r w:rsidRPr="003F5ACF">
        <w:rPr>
          <w:rFonts w:ascii="Times New Roman" w:hAnsi="Times New Roman" w:cs="Times New Roman"/>
          <w:sz w:val="28"/>
          <w:szCs w:val="28"/>
        </w:rPr>
        <w:t xml:space="preserve"> дней со дня регистрации заявления со всеми необходимыми документами.</w:t>
      </w:r>
    </w:p>
    <w:p w:rsidR="00697C25" w:rsidRPr="003F5ACF" w:rsidRDefault="00697C25"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Основани</w:t>
      </w:r>
      <w:r w:rsidR="00C47725" w:rsidRPr="003F5ACF">
        <w:rPr>
          <w:rFonts w:ascii="Times New Roman" w:eastAsia="Times New Roman" w:hAnsi="Times New Roman" w:cs="Times New Roman"/>
          <w:sz w:val="28"/>
          <w:szCs w:val="28"/>
        </w:rPr>
        <w:t>я</w:t>
      </w:r>
      <w:r w:rsidRPr="003F5ACF">
        <w:rPr>
          <w:rFonts w:ascii="Times New Roman" w:eastAsia="Times New Roman" w:hAnsi="Times New Roman" w:cs="Times New Roman"/>
          <w:sz w:val="28"/>
          <w:szCs w:val="28"/>
        </w:rPr>
        <w:t xml:space="preserve"> для приостановления государственной услуги отсутствуют.</w:t>
      </w:r>
    </w:p>
    <w:p w:rsidR="005F77EE" w:rsidRPr="003F5ACF" w:rsidRDefault="006A1133"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В</w:t>
      </w:r>
      <w:r w:rsidR="00697C25" w:rsidRPr="003F5ACF">
        <w:rPr>
          <w:rFonts w:ascii="Times New Roman" w:hAnsi="Times New Roman" w:cs="Times New Roman"/>
          <w:sz w:val="28"/>
          <w:szCs w:val="28"/>
        </w:rPr>
        <w:t>ыплат</w:t>
      </w:r>
      <w:r w:rsidR="00C47725" w:rsidRPr="003F5ACF">
        <w:rPr>
          <w:rFonts w:ascii="Times New Roman" w:hAnsi="Times New Roman" w:cs="Times New Roman"/>
          <w:sz w:val="28"/>
          <w:szCs w:val="28"/>
        </w:rPr>
        <w:t>а</w:t>
      </w:r>
      <w:r w:rsidRPr="003F5ACF">
        <w:rPr>
          <w:rFonts w:ascii="Times New Roman" w:hAnsi="Times New Roman" w:cs="Times New Roman"/>
          <w:sz w:val="28"/>
          <w:szCs w:val="28"/>
        </w:rPr>
        <w:t xml:space="preserve"> денежных средств на содержание усыновленного ребенка осуществляется на расчётный счет заявителя, открытый в кредитной организации, не позднее 15-го числа следующего месяца.</w:t>
      </w:r>
    </w:p>
    <w:p w:rsidR="00697C25" w:rsidRPr="003F5ACF" w:rsidRDefault="00697C25" w:rsidP="003F0382">
      <w:pPr>
        <w:spacing w:after="0" w:line="240" w:lineRule="auto"/>
        <w:ind w:firstLine="567"/>
        <w:jc w:val="both"/>
        <w:rPr>
          <w:rFonts w:ascii="Times New Roman" w:hAnsi="Times New Roman" w:cs="Times New Roman"/>
          <w:b/>
          <w:sz w:val="28"/>
          <w:szCs w:val="28"/>
        </w:rPr>
      </w:pPr>
    </w:p>
    <w:p w:rsidR="00200A28" w:rsidRPr="003F5ACF" w:rsidRDefault="00200A28" w:rsidP="00200A28">
      <w:pPr>
        <w:spacing w:after="0" w:line="240" w:lineRule="auto"/>
        <w:ind w:firstLine="567"/>
        <w:jc w:val="both"/>
        <w:rPr>
          <w:rFonts w:ascii="Times New Roman" w:hAnsi="Times New Roman"/>
          <w:b/>
          <w:sz w:val="28"/>
        </w:rPr>
      </w:pPr>
      <w:r w:rsidRPr="003F5ACF">
        <w:rPr>
          <w:rFonts w:ascii="Times New Roman" w:hAnsi="Times New Roman"/>
          <w:b/>
          <w:sz w:val="28"/>
        </w:rPr>
        <w:t>2.5. Нормативные правовые акты, регулирующие предоставление государственной услуги</w:t>
      </w:r>
    </w:p>
    <w:p w:rsidR="00200A28" w:rsidRPr="003F5ACF" w:rsidRDefault="00200A28" w:rsidP="00200A28">
      <w:pPr>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Перечень нормативных правовых актов, регулирующих предоставление государственной услуги (с указанием их реквизитов и источников официального опубликования), размещен на официальном сайте </w:t>
      </w:r>
      <w:r w:rsidR="00F67F3C" w:rsidRPr="003F5ACF">
        <w:rPr>
          <w:rFonts w:ascii="Times New Roman" w:hAnsi="Times New Roman"/>
          <w:sz w:val="28"/>
          <w:szCs w:val="28"/>
        </w:rPr>
        <w:t xml:space="preserve">комитета </w:t>
      </w:r>
      <w:r w:rsidR="00F67F3C" w:rsidRPr="003F5ACF">
        <w:rPr>
          <w:rFonts w:ascii="Times New Roman" w:hAnsi="Times New Roman"/>
          <w:sz w:val="28"/>
          <w:szCs w:val="28"/>
          <w:shd w:val="clear" w:color="auto" w:fill="F8F8F8"/>
        </w:rPr>
        <w:t>http://ksokursk.ru/</w:t>
      </w:r>
      <w:r w:rsidRPr="003F5ACF">
        <w:rPr>
          <w:rFonts w:ascii="Times New Roman" w:hAnsi="Times New Roman"/>
          <w:sz w:val="28"/>
          <w:szCs w:val="28"/>
        </w:rPr>
        <w:t xml:space="preserve"> в сети «Интернет», а также на Едином портале.</w:t>
      </w:r>
    </w:p>
    <w:p w:rsidR="00514F45" w:rsidRPr="003F5ACF" w:rsidRDefault="00514F45" w:rsidP="003F0382">
      <w:pPr>
        <w:autoSpaceDE w:val="0"/>
        <w:autoSpaceDN w:val="0"/>
        <w:adjustRightInd w:val="0"/>
        <w:spacing w:after="0" w:line="240" w:lineRule="auto"/>
        <w:ind w:firstLine="567"/>
        <w:jc w:val="both"/>
        <w:rPr>
          <w:rFonts w:ascii="Times New Roman" w:hAnsi="Times New Roman" w:cs="Times New Roman"/>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sz w:val="28"/>
          <w:szCs w:val="28"/>
        </w:rPr>
        <w:t xml:space="preserve">2.6. </w:t>
      </w:r>
      <w:r w:rsidRPr="003F5ACF">
        <w:rPr>
          <w:b/>
          <w:bCs/>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и услуг, которые являются необходимыми и обязательными для предоставления государственной услуги, подлежащих представлению заявителем, способы их получения заявителем, в том числе в электронной форме</w:t>
      </w:r>
      <w:r w:rsidR="00941EA9" w:rsidRPr="003F5ACF">
        <w:rPr>
          <w:b/>
          <w:bCs/>
          <w:sz w:val="28"/>
          <w:szCs w:val="28"/>
        </w:rPr>
        <w:t>, порядок их представления</w:t>
      </w:r>
    </w:p>
    <w:p w:rsidR="00065B8C" w:rsidRPr="003F5ACF" w:rsidRDefault="00065B8C" w:rsidP="00065B8C">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Для предоставления государственной услуги необходимы следующие документы:</w:t>
      </w:r>
    </w:p>
    <w:p w:rsidR="00065B8C" w:rsidRPr="003F5ACF" w:rsidRDefault="00065B8C" w:rsidP="00065B8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1) заявление о выплате денежных средств;</w:t>
      </w:r>
    </w:p>
    <w:p w:rsidR="00065B8C" w:rsidRPr="003F5ACF" w:rsidRDefault="00065B8C" w:rsidP="00065B8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2) копия паспорта заявителя;</w:t>
      </w:r>
    </w:p>
    <w:p w:rsidR="00065B8C" w:rsidRPr="003F5ACF" w:rsidRDefault="00065B8C" w:rsidP="00065B8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 копия расчетного счета заявителя в кредитной организации;</w:t>
      </w:r>
    </w:p>
    <w:p w:rsidR="00065B8C" w:rsidRPr="003F5ACF" w:rsidRDefault="00065B8C" w:rsidP="00065B8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4) копия свидетельства о рождении ребенка;</w:t>
      </w:r>
    </w:p>
    <w:p w:rsidR="00065B8C" w:rsidRPr="003F5ACF" w:rsidRDefault="00065B8C" w:rsidP="00065B8C">
      <w:pPr>
        <w:widowControl w:val="0"/>
        <w:autoSpaceDE w:val="0"/>
        <w:autoSpaceDN w:val="0"/>
        <w:adjustRightInd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5) копия решения суда об усыновлении ребёнка;</w:t>
      </w:r>
    </w:p>
    <w:p w:rsidR="00065B8C" w:rsidRPr="003F5ACF" w:rsidRDefault="00065B8C" w:rsidP="00065B8C">
      <w:pPr>
        <w:autoSpaceDE w:val="0"/>
        <w:autoSpaceDN w:val="0"/>
        <w:adjustRightInd w:val="0"/>
        <w:spacing w:after="0" w:line="240" w:lineRule="auto"/>
        <w:ind w:firstLine="540"/>
        <w:jc w:val="both"/>
        <w:rPr>
          <w:rFonts w:ascii="Times New Roman" w:hAnsi="Times New Roman"/>
          <w:sz w:val="28"/>
          <w:szCs w:val="28"/>
        </w:rPr>
      </w:pPr>
      <w:r w:rsidRPr="003F5ACF">
        <w:rPr>
          <w:rFonts w:ascii="Times New Roman" w:hAnsi="Times New Roman"/>
          <w:sz w:val="28"/>
          <w:szCs w:val="28"/>
        </w:rPr>
        <w:t>6) справка о составе семьи, месте ее проживания;</w:t>
      </w:r>
    </w:p>
    <w:p w:rsidR="00065B8C" w:rsidRPr="003F5ACF" w:rsidRDefault="00065B8C" w:rsidP="00065B8C">
      <w:pPr>
        <w:autoSpaceDE w:val="0"/>
        <w:autoSpaceDN w:val="0"/>
        <w:adjustRightInd w:val="0"/>
        <w:spacing w:after="0" w:line="240" w:lineRule="auto"/>
        <w:ind w:firstLine="540"/>
        <w:jc w:val="both"/>
        <w:rPr>
          <w:rFonts w:ascii="Times New Roman" w:hAnsi="Times New Roman"/>
          <w:sz w:val="28"/>
          <w:szCs w:val="28"/>
        </w:rPr>
      </w:pPr>
      <w:r w:rsidRPr="003F5ACF">
        <w:rPr>
          <w:rFonts w:ascii="Times New Roman" w:hAnsi="Times New Roman"/>
          <w:sz w:val="28"/>
          <w:szCs w:val="28"/>
        </w:rPr>
        <w:t>7) сведения о размере доходов каждого члена семьи;</w:t>
      </w:r>
    </w:p>
    <w:p w:rsidR="00065B8C" w:rsidRPr="003F5ACF" w:rsidRDefault="00065B8C" w:rsidP="00065B8C">
      <w:pPr>
        <w:autoSpaceDE w:val="0"/>
        <w:autoSpaceDN w:val="0"/>
        <w:adjustRightInd w:val="0"/>
        <w:spacing w:after="0" w:line="240" w:lineRule="auto"/>
        <w:ind w:firstLine="540"/>
        <w:jc w:val="both"/>
        <w:rPr>
          <w:rFonts w:ascii="Times New Roman" w:hAnsi="Times New Roman"/>
          <w:sz w:val="28"/>
          <w:szCs w:val="28"/>
        </w:rPr>
      </w:pPr>
      <w:r w:rsidRPr="003F5ACF">
        <w:rPr>
          <w:rFonts w:ascii="Times New Roman" w:hAnsi="Times New Roman"/>
          <w:sz w:val="28"/>
          <w:szCs w:val="28"/>
        </w:rPr>
        <w:t>8) согласие усыновителя на обработку персональных данных, содержащихся в документах, указанных в настояще</w:t>
      </w:r>
      <w:r w:rsidR="00C62F94" w:rsidRPr="003F5ACF">
        <w:rPr>
          <w:rFonts w:ascii="Times New Roman" w:hAnsi="Times New Roman"/>
          <w:sz w:val="28"/>
          <w:szCs w:val="28"/>
        </w:rPr>
        <w:t>м</w:t>
      </w:r>
      <w:r w:rsidRPr="003F5ACF">
        <w:rPr>
          <w:rFonts w:ascii="Times New Roman" w:hAnsi="Times New Roman"/>
          <w:sz w:val="28"/>
          <w:szCs w:val="28"/>
        </w:rPr>
        <w:t xml:space="preserve"> пункт</w:t>
      </w:r>
      <w:r w:rsidR="00C62F94" w:rsidRPr="003F5ACF">
        <w:rPr>
          <w:rFonts w:ascii="Times New Roman" w:hAnsi="Times New Roman"/>
          <w:sz w:val="28"/>
          <w:szCs w:val="28"/>
        </w:rPr>
        <w:t>е</w:t>
      </w:r>
      <w:r w:rsidRPr="003F5ACF">
        <w:rPr>
          <w:rFonts w:ascii="Times New Roman" w:hAnsi="Times New Roman"/>
          <w:sz w:val="28"/>
          <w:szCs w:val="28"/>
        </w:rPr>
        <w:t xml:space="preserve">, в соответствии с Федеральным </w:t>
      </w:r>
      <w:hyperlink r:id="rId8" w:history="1">
        <w:r w:rsidRPr="003F5ACF">
          <w:rPr>
            <w:rFonts w:ascii="Times New Roman" w:hAnsi="Times New Roman"/>
            <w:sz w:val="28"/>
            <w:szCs w:val="28"/>
          </w:rPr>
          <w:t>законом</w:t>
        </w:r>
      </w:hyperlink>
      <w:r w:rsidRPr="003F5ACF">
        <w:rPr>
          <w:rFonts w:ascii="Times New Roman" w:hAnsi="Times New Roman"/>
          <w:sz w:val="28"/>
          <w:szCs w:val="28"/>
        </w:rPr>
        <w:t xml:space="preserve"> от 27 июля 2006 года № 152-ФЗ «О персональных данных».</w:t>
      </w:r>
    </w:p>
    <w:p w:rsidR="00065B8C" w:rsidRPr="003F5ACF" w:rsidRDefault="00065B8C" w:rsidP="00065B8C">
      <w:pPr>
        <w:autoSpaceDE w:val="0"/>
        <w:autoSpaceDN w:val="0"/>
        <w:adjustRightInd w:val="0"/>
        <w:spacing w:after="0" w:line="240" w:lineRule="auto"/>
        <w:ind w:firstLine="567"/>
        <w:jc w:val="both"/>
        <w:outlineLvl w:val="1"/>
        <w:rPr>
          <w:rFonts w:ascii="Times New Roman" w:hAnsi="Times New Roman"/>
          <w:sz w:val="28"/>
          <w:szCs w:val="28"/>
        </w:rPr>
      </w:pPr>
      <w:r w:rsidRPr="003F5ACF">
        <w:rPr>
          <w:rFonts w:ascii="Times New Roman" w:hAnsi="Times New Roman"/>
          <w:sz w:val="28"/>
          <w:szCs w:val="28"/>
        </w:rPr>
        <w:t xml:space="preserve">При предоставлении заявителем копий документов при себе необходимо иметь их оригиналы, если копии нотариально не заверены, или копии документов, </w:t>
      </w:r>
      <w:r w:rsidRPr="003F5ACF">
        <w:rPr>
          <w:rFonts w:ascii="Times New Roman" w:hAnsi="Times New Roman"/>
          <w:sz w:val="28"/>
          <w:szCs w:val="28"/>
        </w:rPr>
        <w:lastRenderedPageBreak/>
        <w:t>надлежащим образом заверенные органом (организацией), выдавшей подлинные экземпляры документов.</w:t>
      </w:r>
    </w:p>
    <w:p w:rsidR="00A84A94" w:rsidRPr="003F5ACF" w:rsidRDefault="00A84A94" w:rsidP="00065B8C">
      <w:pPr>
        <w:autoSpaceDE w:val="0"/>
        <w:autoSpaceDN w:val="0"/>
        <w:adjustRightInd w:val="0"/>
        <w:spacing w:after="0" w:line="240" w:lineRule="auto"/>
        <w:ind w:firstLine="567"/>
        <w:jc w:val="both"/>
        <w:outlineLvl w:val="1"/>
        <w:rPr>
          <w:rFonts w:ascii="Times New Roman" w:hAnsi="Times New Roman"/>
          <w:sz w:val="28"/>
          <w:szCs w:val="28"/>
        </w:rPr>
      </w:pPr>
      <w:r w:rsidRPr="003F5ACF">
        <w:rPr>
          <w:rFonts w:ascii="Times New Roman" w:hAnsi="Times New Roman"/>
          <w:sz w:val="28"/>
          <w:szCs w:val="28"/>
        </w:rPr>
        <w:t>Оригиналы документов возвращаются заявителю.</w:t>
      </w:r>
    </w:p>
    <w:p w:rsidR="00A84A94" w:rsidRPr="003F5ACF" w:rsidRDefault="00A84A94" w:rsidP="00065B8C">
      <w:pPr>
        <w:autoSpaceDE w:val="0"/>
        <w:autoSpaceDN w:val="0"/>
        <w:adjustRightInd w:val="0"/>
        <w:spacing w:after="0" w:line="240" w:lineRule="auto"/>
        <w:ind w:firstLine="567"/>
        <w:jc w:val="both"/>
        <w:outlineLvl w:val="1"/>
        <w:rPr>
          <w:rFonts w:ascii="Times New Roman" w:hAnsi="Times New Roman"/>
          <w:sz w:val="28"/>
          <w:szCs w:val="28"/>
        </w:rPr>
      </w:pPr>
      <w:r w:rsidRPr="003F5ACF">
        <w:rPr>
          <w:rFonts w:ascii="Times New Roman" w:hAnsi="Times New Roman"/>
          <w:sz w:val="28"/>
          <w:szCs w:val="28"/>
        </w:rPr>
        <w:t>В случае если за получением государственной услуги обращается уполномоченный представитель, то представляются также документы, удостоверяющие его полномочия.</w:t>
      </w:r>
    </w:p>
    <w:p w:rsidR="00065B8C" w:rsidRPr="003F5ACF" w:rsidRDefault="00065B8C" w:rsidP="00065B8C">
      <w:pPr>
        <w:pStyle w:val="a7"/>
        <w:spacing w:after="0" w:line="240" w:lineRule="auto"/>
        <w:ind w:left="0" w:firstLine="567"/>
        <w:jc w:val="both"/>
        <w:rPr>
          <w:rFonts w:ascii="Times New Roman" w:hAnsi="Times New Roman" w:cs="Times New Roman"/>
          <w:sz w:val="28"/>
          <w:szCs w:val="28"/>
        </w:rPr>
      </w:pPr>
      <w:r w:rsidRPr="003F5ACF">
        <w:rPr>
          <w:rFonts w:ascii="Times New Roman" w:hAnsi="Times New Roman"/>
          <w:sz w:val="28"/>
          <w:szCs w:val="28"/>
        </w:rPr>
        <w:t>Документ, предусмотренный подпунктом 7 настоящего пункта Административного регламента, принимается в течение года со дня его выдачи.</w:t>
      </w:r>
    </w:p>
    <w:p w:rsidR="00065B8C" w:rsidRPr="003F5ACF" w:rsidRDefault="00065B8C" w:rsidP="00065B8C">
      <w:pPr>
        <w:pStyle w:val="a7"/>
        <w:spacing w:after="0" w:line="240" w:lineRule="auto"/>
        <w:ind w:left="0" w:firstLine="567"/>
        <w:jc w:val="both"/>
        <w:rPr>
          <w:rFonts w:ascii="Times New Roman" w:hAnsi="Times New Roman" w:cs="Times New Roman"/>
          <w:sz w:val="28"/>
          <w:szCs w:val="28"/>
        </w:rPr>
      </w:pPr>
      <w:r w:rsidRPr="003F5ACF">
        <w:rPr>
          <w:rFonts w:ascii="Times New Roman" w:hAnsi="Times New Roman" w:cs="Times New Roman"/>
          <w:sz w:val="28"/>
          <w:szCs w:val="28"/>
        </w:rPr>
        <w:t>В письменной форме заявителем подтверждается согласие на обработку предоставленных персональных данных путем их сбора, систематизации, накопления, хранения, уточнения (обновления, изменения), использования с целью выплаты денежных средств на содержание усыновленного ребёнка.</w:t>
      </w:r>
    </w:p>
    <w:p w:rsidR="00065B8C" w:rsidRPr="003F5ACF" w:rsidRDefault="00065B8C" w:rsidP="00065B8C">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Заявление о предоставлении государственной услуги и прилагаемые к нему документы надлежащим образом оформляются, с наличием подписи и печати, четко </w:t>
      </w:r>
      <w:r w:rsidR="00941EA9" w:rsidRPr="003F5ACF">
        <w:rPr>
          <w:rFonts w:ascii="Times New Roman" w:hAnsi="Times New Roman" w:cs="Times New Roman"/>
          <w:sz w:val="28"/>
          <w:szCs w:val="28"/>
        </w:rPr>
        <w:t>печатаются</w:t>
      </w:r>
      <w:r w:rsidRPr="003F5ACF">
        <w:rPr>
          <w:rFonts w:ascii="Times New Roman" w:hAnsi="Times New Roman" w:cs="Times New Roman"/>
          <w:sz w:val="28"/>
          <w:szCs w:val="28"/>
        </w:rPr>
        <w:t xml:space="preserve"> или разборчиво </w:t>
      </w:r>
      <w:r w:rsidR="00941EA9" w:rsidRPr="003F5ACF">
        <w:rPr>
          <w:rFonts w:ascii="Times New Roman" w:hAnsi="Times New Roman" w:cs="Times New Roman"/>
          <w:sz w:val="28"/>
          <w:szCs w:val="28"/>
        </w:rPr>
        <w:t xml:space="preserve">пишутся </w:t>
      </w:r>
      <w:r w:rsidRPr="003F5ACF">
        <w:rPr>
          <w:rFonts w:ascii="Times New Roman" w:hAnsi="Times New Roman" w:cs="Times New Roman"/>
          <w:sz w:val="28"/>
          <w:szCs w:val="28"/>
        </w:rPr>
        <w:t>от руки. Подчистки и исправления не допускаются, за исключением исправлений, скрепленных печатью и заверенных подписью уполномоченного должностного лица. Заполнение заявления и документов карандашом не допускается. Заявление заполняется лично заявителем либо его представителем, наделенным правом представлять законные интересы заявителя. Все документы представляются целыми (не порваны).</w:t>
      </w:r>
    </w:p>
    <w:p w:rsidR="00065B8C" w:rsidRPr="003F5ACF" w:rsidRDefault="00065B8C" w:rsidP="00065B8C">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Копии документов в личном деле заявителя заверяются руководителем органа опеки и попечительства по месту жительства обратившегося усыновителя.</w:t>
      </w:r>
    </w:p>
    <w:p w:rsidR="00F06484" w:rsidRPr="003F5ACF" w:rsidRDefault="00F06484"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p>
    <w:p w:rsidR="000A73B2" w:rsidRPr="003F5ACF" w:rsidRDefault="000A73B2" w:rsidP="003F0382">
      <w:pPr>
        <w:pStyle w:val="a5"/>
        <w:spacing w:before="0" w:beforeAutospacing="0" w:after="0" w:afterAutospacing="0"/>
        <w:ind w:firstLine="567"/>
        <w:jc w:val="both"/>
        <w:rPr>
          <w:b/>
          <w:sz w:val="28"/>
          <w:szCs w:val="28"/>
        </w:rPr>
      </w:pPr>
      <w:r w:rsidRPr="003F5ACF">
        <w:rPr>
          <w:b/>
          <w:sz w:val="28"/>
          <w:szCs w:val="28"/>
        </w:rPr>
        <w:t>2.</w:t>
      </w:r>
      <w:r w:rsidR="00C62F94" w:rsidRPr="003F5ACF">
        <w:rPr>
          <w:b/>
          <w:sz w:val="28"/>
          <w:szCs w:val="28"/>
        </w:rPr>
        <w:t>7</w:t>
      </w:r>
      <w:r w:rsidRPr="003F5ACF">
        <w:rPr>
          <w:b/>
          <w:sz w:val="28"/>
          <w:szCs w:val="28"/>
        </w:rPr>
        <w:t xml:space="preserve">. </w:t>
      </w:r>
      <w:r w:rsidR="00AD5DFE" w:rsidRPr="003F5ACF">
        <w:rPr>
          <w:b/>
          <w:sz w:val="28"/>
          <w:szCs w:val="28"/>
        </w:rPr>
        <w:t>Исчерпывающий перечень документов, необходимых в соответствии с нормативными правовыми актами для предоставления государственной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
    <w:p w:rsidR="00C908EC" w:rsidRPr="003F5ACF" w:rsidRDefault="00941EA9" w:rsidP="003F0382">
      <w:pPr>
        <w:pStyle w:val="a5"/>
        <w:spacing w:before="0" w:beforeAutospacing="0" w:after="0" w:afterAutospacing="0"/>
        <w:ind w:firstLine="567"/>
        <w:jc w:val="both"/>
        <w:rPr>
          <w:sz w:val="28"/>
          <w:szCs w:val="28"/>
        </w:rPr>
      </w:pPr>
      <w:r w:rsidRPr="003F5ACF">
        <w:rPr>
          <w:sz w:val="28"/>
          <w:szCs w:val="28"/>
        </w:rPr>
        <w:t>Для предоставления государственной услуги заявителю комитетом в рамках межведомственного информационного взаимодействия запрашива</w:t>
      </w:r>
      <w:r w:rsidR="00A84A94" w:rsidRPr="003F5ACF">
        <w:rPr>
          <w:sz w:val="28"/>
          <w:szCs w:val="28"/>
        </w:rPr>
        <w:t>е</w:t>
      </w:r>
      <w:r w:rsidRPr="003F5ACF">
        <w:rPr>
          <w:sz w:val="28"/>
          <w:szCs w:val="28"/>
        </w:rPr>
        <w:t xml:space="preserve">тся </w:t>
      </w:r>
      <w:r w:rsidR="00A84A94" w:rsidRPr="003F5ACF">
        <w:rPr>
          <w:sz w:val="28"/>
          <w:szCs w:val="28"/>
        </w:rPr>
        <w:t>п</w:t>
      </w:r>
      <w:r w:rsidR="003F0505" w:rsidRPr="003F5ACF">
        <w:rPr>
          <w:sz w:val="28"/>
          <w:szCs w:val="28"/>
        </w:rPr>
        <w:t>остановление (распоряжение) главы администрации муниципального района (городского округа) о назначении денежных средств на содержание усыновленного ребёнка.</w:t>
      </w:r>
    </w:p>
    <w:p w:rsidR="00A74573" w:rsidRPr="003F5ACF" w:rsidRDefault="00A74573" w:rsidP="003F0382">
      <w:pPr>
        <w:pStyle w:val="a5"/>
        <w:spacing w:before="0" w:beforeAutospacing="0" w:after="0" w:afterAutospacing="0"/>
        <w:ind w:firstLine="567"/>
        <w:jc w:val="both"/>
        <w:rPr>
          <w:sz w:val="28"/>
          <w:szCs w:val="28"/>
        </w:rPr>
      </w:pPr>
      <w:r w:rsidRPr="003F5ACF">
        <w:rPr>
          <w:sz w:val="28"/>
          <w:szCs w:val="28"/>
        </w:rPr>
        <w:t>Непредставление заявителем указанного документа не является основанием для отказа в предоставлении государственной услуги.</w:t>
      </w:r>
    </w:p>
    <w:p w:rsidR="00BF6026" w:rsidRPr="003F5ACF" w:rsidRDefault="00D95BD9" w:rsidP="003F0382">
      <w:pPr>
        <w:pStyle w:val="a5"/>
        <w:spacing w:before="0" w:beforeAutospacing="0" w:after="0" w:afterAutospacing="0"/>
        <w:ind w:firstLine="567"/>
        <w:jc w:val="both"/>
        <w:rPr>
          <w:sz w:val="28"/>
          <w:szCs w:val="28"/>
        </w:rPr>
      </w:pPr>
      <w:r w:rsidRPr="003F5ACF">
        <w:rPr>
          <w:sz w:val="28"/>
          <w:szCs w:val="28"/>
        </w:rPr>
        <w:t>Непредставление (несвоевременное представление) органом или организацией по межведомственному запросу документов и информации, которые находятся в распоряжении соответствующих органов либо организации, предоставляющих государственные услуги не может являться основанием для отказа в предоставлении заявителю государственной услуги.</w:t>
      </w:r>
    </w:p>
    <w:p w:rsidR="00065B8C" w:rsidRPr="003F5ACF" w:rsidRDefault="00065B8C" w:rsidP="003F0382">
      <w:pPr>
        <w:pStyle w:val="a5"/>
        <w:spacing w:before="0" w:beforeAutospacing="0" w:after="0" w:afterAutospacing="0"/>
        <w:ind w:firstLine="567"/>
        <w:jc w:val="both"/>
        <w:rPr>
          <w:sz w:val="28"/>
          <w:szCs w:val="28"/>
        </w:rPr>
      </w:pPr>
    </w:p>
    <w:p w:rsidR="000A73B2" w:rsidRPr="003F5ACF" w:rsidRDefault="000A73B2" w:rsidP="003F0382">
      <w:pPr>
        <w:pStyle w:val="Default"/>
        <w:tabs>
          <w:tab w:val="left" w:pos="9356"/>
        </w:tabs>
        <w:ind w:firstLine="567"/>
        <w:jc w:val="both"/>
        <w:rPr>
          <w:b/>
          <w:color w:val="auto"/>
          <w:sz w:val="28"/>
          <w:szCs w:val="28"/>
        </w:rPr>
      </w:pPr>
      <w:r w:rsidRPr="003F5ACF">
        <w:rPr>
          <w:b/>
          <w:color w:val="auto"/>
          <w:sz w:val="28"/>
          <w:szCs w:val="28"/>
        </w:rPr>
        <w:t>2.</w:t>
      </w:r>
      <w:r w:rsidR="00C62F94" w:rsidRPr="003F5ACF">
        <w:rPr>
          <w:b/>
          <w:color w:val="auto"/>
          <w:sz w:val="28"/>
          <w:szCs w:val="28"/>
        </w:rPr>
        <w:t>8</w:t>
      </w:r>
      <w:r w:rsidRPr="003F5ACF">
        <w:rPr>
          <w:b/>
          <w:color w:val="auto"/>
          <w:sz w:val="28"/>
          <w:szCs w:val="28"/>
        </w:rPr>
        <w:t>. Указание на запрет требовать от заявителя</w:t>
      </w:r>
    </w:p>
    <w:p w:rsidR="000A73B2" w:rsidRPr="003F5ACF" w:rsidRDefault="00F67F3C" w:rsidP="003F0382">
      <w:pPr>
        <w:pStyle w:val="Default"/>
        <w:tabs>
          <w:tab w:val="left" w:pos="9356"/>
        </w:tabs>
        <w:ind w:firstLine="567"/>
        <w:jc w:val="both"/>
        <w:rPr>
          <w:color w:val="auto"/>
          <w:sz w:val="28"/>
          <w:szCs w:val="28"/>
        </w:rPr>
      </w:pPr>
      <w:r w:rsidRPr="003F5ACF">
        <w:rPr>
          <w:color w:val="auto"/>
          <w:sz w:val="28"/>
          <w:szCs w:val="28"/>
        </w:rPr>
        <w:t>Комитет</w:t>
      </w:r>
      <w:r w:rsidR="000A73B2" w:rsidRPr="003F5ACF">
        <w:rPr>
          <w:color w:val="auto"/>
          <w:sz w:val="28"/>
          <w:szCs w:val="28"/>
        </w:rPr>
        <w:t xml:space="preserve">не вправе требовать от заявителя: </w:t>
      </w:r>
    </w:p>
    <w:p w:rsidR="00101DB5" w:rsidRPr="003F5ACF" w:rsidRDefault="00101DB5" w:rsidP="00101DB5">
      <w:pPr>
        <w:pStyle w:val="ConsPlusNormal"/>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w:t>
      </w:r>
      <w:r w:rsidRPr="003F5ACF">
        <w:rPr>
          <w:rFonts w:ascii="Times New Roman" w:hAnsi="Times New Roman" w:cs="Times New Roman"/>
          <w:sz w:val="28"/>
          <w:szCs w:val="28"/>
        </w:rPr>
        <w:lastRenderedPageBreak/>
        <w:t>правовыми актами, регулирующими отношения, возникающие в связи с предоставлением государственной услуги;</w:t>
      </w:r>
    </w:p>
    <w:p w:rsidR="00101DB5" w:rsidRPr="003F5ACF" w:rsidRDefault="00101DB5" w:rsidP="00101DB5">
      <w:pPr>
        <w:pStyle w:val="ConsPlusNormal"/>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государственной услуги,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9" w:history="1">
        <w:r w:rsidRPr="003F5ACF">
          <w:rPr>
            <w:rFonts w:ascii="Times New Roman" w:hAnsi="Times New Roman" w:cs="Times New Roman"/>
            <w:sz w:val="28"/>
            <w:szCs w:val="28"/>
          </w:rPr>
          <w:t>частью 1 статьи 1</w:t>
        </w:r>
      </w:hyperlink>
      <w:r w:rsidRPr="003F5ACF">
        <w:rPr>
          <w:rFonts w:ascii="Times New Roman" w:hAnsi="Times New Roman" w:cs="Times New Roman"/>
          <w:sz w:val="28"/>
          <w:szCs w:val="28"/>
        </w:rPr>
        <w:t xml:space="preserve"> Федерального законагосударственных услуг, в соответствии с нормативными правовыми актами Российской Федерации, нормативными правовыми актами Курской области, за исключением документов, включенных в определенный </w:t>
      </w:r>
      <w:hyperlink r:id="rId10" w:history="1">
        <w:r w:rsidRPr="003F5ACF">
          <w:rPr>
            <w:rFonts w:ascii="Times New Roman" w:hAnsi="Times New Roman" w:cs="Times New Roman"/>
            <w:sz w:val="28"/>
            <w:szCs w:val="28"/>
          </w:rPr>
          <w:t>частью 6</w:t>
        </w:r>
      </w:hyperlink>
      <w:r w:rsidRPr="003F5ACF">
        <w:rPr>
          <w:rFonts w:ascii="Times New Roman" w:hAnsi="Times New Roman" w:cs="Times New Roman"/>
          <w:sz w:val="28"/>
          <w:szCs w:val="28"/>
        </w:rPr>
        <w:t xml:space="preserve"> статьи 7 Федерального закона перечень документов. Заявитель вправе представить указанные документы и информацию в органы, предоставляющие государственные услуги, по собственной инициативе;</w:t>
      </w:r>
    </w:p>
    <w:p w:rsidR="00065B8C" w:rsidRDefault="00065B8C" w:rsidP="00065B8C">
      <w:pPr>
        <w:spacing w:after="0" w:line="240" w:lineRule="auto"/>
        <w:ind w:firstLine="539"/>
        <w:jc w:val="both"/>
        <w:rPr>
          <w:rFonts w:ascii="Times New Roman" w:hAnsi="Times New Roman"/>
          <w:sz w:val="28"/>
          <w:szCs w:val="28"/>
        </w:rPr>
      </w:pPr>
      <w:r w:rsidRPr="003F5ACF">
        <w:rPr>
          <w:rFonts w:ascii="Times New Roman" w:hAnsi="Times New Roman"/>
          <w:sz w:val="28"/>
          <w:szCs w:val="28"/>
        </w:rPr>
        <w:t>предоставления документов и информации, отсутствие и (или) недостоверность которых не указывались при первоначальном отказе в предоставлении государственной услуги, за исключением случаев, предусмотренных пунктом 4 части</w:t>
      </w:r>
      <w:r w:rsidR="006C562C">
        <w:rPr>
          <w:rFonts w:ascii="Times New Roman" w:hAnsi="Times New Roman"/>
          <w:sz w:val="28"/>
          <w:szCs w:val="28"/>
        </w:rPr>
        <w:t xml:space="preserve"> 1 статьи 7 Федерального закона;</w:t>
      </w:r>
    </w:p>
    <w:p w:rsidR="006C562C" w:rsidRDefault="006C562C" w:rsidP="006C562C">
      <w:pPr>
        <w:pStyle w:val="ConsPlusNormal"/>
        <w:ind w:firstLine="567"/>
        <w:jc w:val="both"/>
        <w:rPr>
          <w:rFonts w:ascii="Times New Roman" w:hAnsi="Times New Roman" w:cs="Times New Roman"/>
          <w:sz w:val="28"/>
          <w:szCs w:val="28"/>
        </w:rPr>
      </w:pPr>
      <w:r>
        <w:rPr>
          <w:rFonts w:ascii="Times New Roman" w:hAnsi="Times New Roman" w:cs="Times New Roman"/>
          <w:sz w:val="28"/>
          <w:szCs w:val="28"/>
        </w:rPr>
        <w:t>осуществления действий, в том числе согласований, необходимых для получения государственн</w:t>
      </w:r>
      <w:r w:rsidR="0068062D">
        <w:rPr>
          <w:rFonts w:ascii="Times New Roman" w:hAnsi="Times New Roman" w:cs="Times New Roman"/>
          <w:sz w:val="28"/>
          <w:szCs w:val="28"/>
        </w:rPr>
        <w:t>ой</w:t>
      </w:r>
      <w:r>
        <w:rPr>
          <w:rFonts w:ascii="Times New Roman" w:hAnsi="Times New Roman" w:cs="Times New Roman"/>
          <w:sz w:val="28"/>
          <w:szCs w:val="28"/>
        </w:rPr>
        <w:t xml:space="preserve"> услуг</w:t>
      </w:r>
      <w:r w:rsidR="0068062D">
        <w:rPr>
          <w:rFonts w:ascii="Times New Roman" w:hAnsi="Times New Roman" w:cs="Times New Roman"/>
          <w:sz w:val="28"/>
          <w:szCs w:val="28"/>
        </w:rPr>
        <w:t>и</w:t>
      </w:r>
      <w:r>
        <w:rPr>
          <w:rFonts w:ascii="Times New Roman" w:hAnsi="Times New Roman" w:cs="Times New Roman"/>
          <w:sz w:val="28"/>
          <w:szCs w:val="28"/>
        </w:rPr>
        <w:t xml:space="preserve">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указанные в части 1 статьи 9 Федерального закона.</w:t>
      </w:r>
    </w:p>
    <w:p w:rsidR="00065B8C" w:rsidRPr="003F5ACF" w:rsidRDefault="00065B8C" w:rsidP="003F0382">
      <w:pPr>
        <w:pStyle w:val="a5"/>
        <w:spacing w:before="0" w:beforeAutospacing="0" w:after="0" w:afterAutospacing="0"/>
        <w:ind w:firstLine="567"/>
        <w:jc w:val="both"/>
        <w:rPr>
          <w:b/>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sz w:val="28"/>
          <w:szCs w:val="28"/>
        </w:rPr>
        <w:t>2.</w:t>
      </w:r>
      <w:r w:rsidR="00C62F94" w:rsidRPr="003F5ACF">
        <w:rPr>
          <w:b/>
          <w:sz w:val="28"/>
          <w:szCs w:val="28"/>
        </w:rPr>
        <w:t>9</w:t>
      </w:r>
      <w:r w:rsidRPr="003F5ACF">
        <w:rPr>
          <w:b/>
          <w:sz w:val="28"/>
          <w:szCs w:val="28"/>
        </w:rPr>
        <w:t xml:space="preserve">. </w:t>
      </w:r>
      <w:r w:rsidRPr="003F5ACF">
        <w:rPr>
          <w:b/>
          <w:bCs/>
          <w:sz w:val="28"/>
          <w:szCs w:val="28"/>
        </w:rPr>
        <w:t>Исчерпывающий перечень оснований для отказа в приеме документов, необходимых для предоставления государственной услуги</w:t>
      </w:r>
    </w:p>
    <w:p w:rsidR="00C74427" w:rsidRPr="003F5ACF" w:rsidRDefault="00065B8C" w:rsidP="00C74427">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Оснований для отказа в приеме документов действующим законодательством не предусмотрено.</w:t>
      </w:r>
    </w:p>
    <w:p w:rsidR="00D54EA3" w:rsidRPr="003F5ACF" w:rsidRDefault="00D54EA3" w:rsidP="003F0382">
      <w:pPr>
        <w:spacing w:after="0" w:line="240" w:lineRule="auto"/>
        <w:ind w:firstLine="567"/>
        <w:jc w:val="both"/>
        <w:rPr>
          <w:rFonts w:ascii="Times New Roman" w:hAnsi="Times New Roman" w:cs="Times New Roman"/>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sz w:val="28"/>
          <w:szCs w:val="28"/>
        </w:rPr>
        <w:t>2.</w:t>
      </w:r>
      <w:r w:rsidR="00C62F94" w:rsidRPr="003F5ACF">
        <w:rPr>
          <w:b/>
          <w:sz w:val="28"/>
          <w:szCs w:val="28"/>
        </w:rPr>
        <w:t>10</w:t>
      </w:r>
      <w:r w:rsidRPr="003F5ACF">
        <w:rPr>
          <w:b/>
          <w:sz w:val="28"/>
          <w:szCs w:val="28"/>
        </w:rPr>
        <w:t xml:space="preserve">. </w:t>
      </w:r>
      <w:r w:rsidR="00934708" w:rsidRPr="003F5ACF">
        <w:rPr>
          <w:b/>
          <w:bCs/>
          <w:sz w:val="28"/>
          <w:szCs w:val="28"/>
          <w:lang w:eastAsia="en-US"/>
        </w:rPr>
        <w:t>Исчерпывающий перечень оснований для приостановления предоставления государственной услуги или отказа в предоставлении государственной услуги</w:t>
      </w:r>
    </w:p>
    <w:p w:rsidR="00940235" w:rsidRPr="003F5ACF" w:rsidRDefault="00940235"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Отказ в предоставлении </w:t>
      </w:r>
      <w:r w:rsidR="00F06484" w:rsidRPr="003F5ACF">
        <w:rPr>
          <w:rFonts w:ascii="Times New Roman" w:hAnsi="Times New Roman" w:cs="Times New Roman"/>
          <w:sz w:val="28"/>
          <w:szCs w:val="28"/>
        </w:rPr>
        <w:t>государственной</w:t>
      </w:r>
      <w:r w:rsidRPr="003F5ACF">
        <w:rPr>
          <w:rFonts w:ascii="Times New Roman" w:hAnsi="Times New Roman" w:cs="Times New Roman"/>
          <w:sz w:val="28"/>
          <w:szCs w:val="28"/>
        </w:rPr>
        <w:t xml:space="preserve"> услуги следует при наличии одного из следующих обстоятельств:</w:t>
      </w:r>
    </w:p>
    <w:p w:rsidR="00CB05F5" w:rsidRPr="003F5ACF" w:rsidRDefault="00CB05F5" w:rsidP="00CB05F5">
      <w:pPr>
        <w:autoSpaceDE w:val="0"/>
        <w:autoSpaceDN w:val="0"/>
        <w:adjustRightInd w:val="0"/>
        <w:spacing w:after="0" w:line="240" w:lineRule="auto"/>
        <w:ind w:firstLine="567"/>
        <w:jc w:val="both"/>
        <w:rPr>
          <w:rFonts w:ascii="Times New Roman" w:hAnsi="Times New Roman" w:cs="Times New Roman"/>
          <w:iCs/>
          <w:sz w:val="28"/>
          <w:szCs w:val="28"/>
        </w:rPr>
      </w:pPr>
      <w:r w:rsidRPr="003F5ACF">
        <w:rPr>
          <w:rFonts w:ascii="Times New Roman" w:hAnsi="Times New Roman" w:cs="Times New Roman"/>
          <w:iCs/>
          <w:sz w:val="28"/>
          <w:szCs w:val="28"/>
        </w:rPr>
        <w:t xml:space="preserve">1) отсутствие права на получение денежных средств на содержание усыновленного ребенка в соответствии с </w:t>
      </w:r>
      <w:r w:rsidRPr="003F5ACF">
        <w:rPr>
          <w:rFonts w:ascii="Times New Roman" w:hAnsi="Times New Roman" w:cs="Times New Roman"/>
          <w:sz w:val="28"/>
          <w:szCs w:val="28"/>
        </w:rPr>
        <w:t>Законом Курской области от 17.08.2012 № 78-ЗКО «О выплате денежных средств на содержание усыновленного ребенка»</w:t>
      </w:r>
      <w:r w:rsidRPr="003F5ACF">
        <w:rPr>
          <w:rFonts w:ascii="Times New Roman" w:hAnsi="Times New Roman" w:cs="Times New Roman"/>
          <w:iCs/>
          <w:sz w:val="28"/>
          <w:szCs w:val="28"/>
        </w:rPr>
        <w:t>;</w:t>
      </w:r>
    </w:p>
    <w:p w:rsidR="00CB05F5" w:rsidRPr="003F5ACF" w:rsidRDefault="00CB05F5" w:rsidP="00CB05F5">
      <w:pPr>
        <w:autoSpaceDE w:val="0"/>
        <w:autoSpaceDN w:val="0"/>
        <w:adjustRightInd w:val="0"/>
        <w:spacing w:after="0" w:line="240" w:lineRule="auto"/>
        <w:ind w:firstLine="567"/>
        <w:jc w:val="both"/>
        <w:rPr>
          <w:rFonts w:ascii="Times New Roman" w:hAnsi="Times New Roman" w:cs="Times New Roman"/>
          <w:iCs/>
          <w:sz w:val="28"/>
          <w:szCs w:val="28"/>
        </w:rPr>
      </w:pPr>
      <w:r w:rsidRPr="003F5ACF">
        <w:rPr>
          <w:rFonts w:ascii="Times New Roman" w:hAnsi="Times New Roman" w:cs="Times New Roman"/>
          <w:iCs/>
          <w:sz w:val="28"/>
          <w:szCs w:val="28"/>
        </w:rPr>
        <w:t>2) предоставление документов, содержащих недостоверные сведения;</w:t>
      </w:r>
    </w:p>
    <w:p w:rsidR="00CB05F5" w:rsidRPr="003F5ACF" w:rsidRDefault="00CB05F5" w:rsidP="00CB05F5">
      <w:pPr>
        <w:autoSpaceDE w:val="0"/>
        <w:autoSpaceDN w:val="0"/>
        <w:adjustRightInd w:val="0"/>
        <w:spacing w:after="0" w:line="240" w:lineRule="auto"/>
        <w:ind w:firstLine="567"/>
        <w:jc w:val="both"/>
        <w:rPr>
          <w:rFonts w:ascii="Times New Roman" w:hAnsi="Times New Roman" w:cs="Times New Roman"/>
          <w:iCs/>
          <w:sz w:val="28"/>
          <w:szCs w:val="28"/>
        </w:rPr>
      </w:pPr>
      <w:r w:rsidRPr="003F5ACF">
        <w:rPr>
          <w:rFonts w:ascii="Times New Roman" w:hAnsi="Times New Roman" w:cs="Times New Roman"/>
          <w:iCs/>
          <w:sz w:val="28"/>
          <w:szCs w:val="28"/>
        </w:rPr>
        <w:t>3) выбытие усыновителя на постоянное место жительства за пределы Курской области;</w:t>
      </w:r>
    </w:p>
    <w:p w:rsidR="00CB05F5" w:rsidRPr="003F5ACF" w:rsidRDefault="00CB05F5" w:rsidP="00CB05F5">
      <w:pPr>
        <w:autoSpaceDE w:val="0"/>
        <w:autoSpaceDN w:val="0"/>
        <w:adjustRightInd w:val="0"/>
        <w:spacing w:after="0" w:line="240" w:lineRule="auto"/>
        <w:ind w:firstLine="567"/>
        <w:jc w:val="both"/>
        <w:rPr>
          <w:rFonts w:ascii="Times New Roman" w:hAnsi="Times New Roman" w:cs="Times New Roman"/>
          <w:iCs/>
          <w:sz w:val="28"/>
          <w:szCs w:val="28"/>
        </w:rPr>
      </w:pPr>
      <w:r w:rsidRPr="003F5ACF">
        <w:rPr>
          <w:rFonts w:ascii="Times New Roman" w:hAnsi="Times New Roman" w:cs="Times New Roman"/>
          <w:iCs/>
          <w:sz w:val="28"/>
          <w:szCs w:val="28"/>
        </w:rPr>
        <w:t>4) вступление в силу судебного решения об отмене усыновления.</w:t>
      </w:r>
    </w:p>
    <w:p w:rsidR="00290647" w:rsidRPr="003F5ACF" w:rsidRDefault="00290647" w:rsidP="003F0382">
      <w:pPr>
        <w:pStyle w:val="a5"/>
        <w:spacing w:before="0" w:beforeAutospacing="0" w:after="0" w:afterAutospacing="0"/>
        <w:ind w:firstLine="567"/>
        <w:jc w:val="both"/>
        <w:rPr>
          <w:sz w:val="28"/>
          <w:szCs w:val="28"/>
        </w:rPr>
      </w:pPr>
      <w:r w:rsidRPr="003F5ACF">
        <w:rPr>
          <w:sz w:val="28"/>
          <w:szCs w:val="28"/>
        </w:rPr>
        <w:t>Оснований для приостановления предоставления государственной услуги действующим законодательством Российской Федерации не предусмотрено.</w:t>
      </w:r>
    </w:p>
    <w:p w:rsidR="00940235" w:rsidRPr="003F5ACF" w:rsidRDefault="00940235" w:rsidP="003F0382">
      <w:pPr>
        <w:spacing w:after="0" w:line="240" w:lineRule="auto"/>
        <w:ind w:firstLine="567"/>
        <w:jc w:val="both"/>
        <w:rPr>
          <w:rFonts w:ascii="Times New Roman" w:hAnsi="Times New Roman" w:cs="Times New Roman"/>
          <w:sz w:val="28"/>
          <w:szCs w:val="28"/>
        </w:rPr>
      </w:pPr>
    </w:p>
    <w:p w:rsidR="0034638B" w:rsidRPr="003F5ACF" w:rsidRDefault="00F06484" w:rsidP="003F0382">
      <w:pPr>
        <w:autoSpaceDE w:val="0"/>
        <w:autoSpaceDN w:val="0"/>
        <w:adjustRightInd w:val="0"/>
        <w:spacing w:after="0" w:line="240" w:lineRule="auto"/>
        <w:ind w:firstLine="567"/>
        <w:jc w:val="both"/>
        <w:rPr>
          <w:rFonts w:ascii="Times New Roman" w:hAnsi="Times New Roman" w:cs="Times New Roman"/>
          <w:b/>
          <w:sz w:val="28"/>
          <w:szCs w:val="28"/>
        </w:rPr>
      </w:pPr>
      <w:r w:rsidRPr="003F5ACF">
        <w:rPr>
          <w:rFonts w:ascii="Times New Roman" w:hAnsi="Times New Roman" w:cs="Times New Roman"/>
          <w:b/>
          <w:sz w:val="28"/>
          <w:szCs w:val="28"/>
        </w:rPr>
        <w:lastRenderedPageBreak/>
        <w:t>2.</w:t>
      </w:r>
      <w:r w:rsidR="00C62F94" w:rsidRPr="003F5ACF">
        <w:rPr>
          <w:rFonts w:ascii="Times New Roman" w:hAnsi="Times New Roman" w:cs="Times New Roman"/>
          <w:b/>
          <w:sz w:val="28"/>
          <w:szCs w:val="28"/>
        </w:rPr>
        <w:t>11</w:t>
      </w:r>
      <w:r w:rsidRPr="003F5ACF">
        <w:rPr>
          <w:rFonts w:ascii="Times New Roman" w:hAnsi="Times New Roman" w:cs="Times New Roman"/>
          <w:b/>
          <w:sz w:val="28"/>
          <w:szCs w:val="28"/>
        </w:rPr>
        <w:t xml:space="preserve">. </w:t>
      </w:r>
      <w:r w:rsidR="0034638B" w:rsidRPr="003F5ACF">
        <w:rPr>
          <w:rFonts w:ascii="Times New Roman" w:hAnsi="Times New Roman" w:cs="Times New Roman"/>
          <w:b/>
          <w:sz w:val="28"/>
          <w:szCs w:val="28"/>
        </w:rPr>
        <w:t>Перечень услуг, которые являются необходимыми и обязательными для предоставления государственной услуги, в том числе сведения о документе (документах), выдаваемом (выдаваемых) организациями, участвующими в предоставлении государственной услуги</w:t>
      </w:r>
    </w:p>
    <w:p w:rsidR="00F06484" w:rsidRPr="003F5ACF" w:rsidRDefault="0037342B"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Предоставление услуг</w:t>
      </w:r>
      <w:r w:rsidR="00FE1DE8" w:rsidRPr="003F5ACF">
        <w:rPr>
          <w:rFonts w:ascii="Times New Roman" w:hAnsi="Times New Roman" w:cs="Times New Roman"/>
          <w:sz w:val="28"/>
          <w:szCs w:val="28"/>
        </w:rPr>
        <w:t>, которые являются необходимыми и обязательными</w:t>
      </w:r>
      <w:r w:rsidR="008E14DD" w:rsidRPr="003F5ACF">
        <w:rPr>
          <w:rFonts w:ascii="Times New Roman" w:hAnsi="Times New Roman" w:cs="Times New Roman"/>
          <w:sz w:val="28"/>
          <w:szCs w:val="28"/>
        </w:rPr>
        <w:t>,</w:t>
      </w:r>
      <w:r w:rsidR="00FE1DE8" w:rsidRPr="003F5ACF">
        <w:rPr>
          <w:rFonts w:ascii="Times New Roman" w:hAnsi="Times New Roman" w:cs="Times New Roman"/>
          <w:sz w:val="28"/>
          <w:szCs w:val="28"/>
        </w:rPr>
        <w:t xml:space="preserve"> для предоставления государственной услуги</w:t>
      </w:r>
      <w:r w:rsidR="00E13065" w:rsidRPr="003F5ACF">
        <w:rPr>
          <w:rFonts w:ascii="Times New Roman" w:hAnsi="Times New Roman" w:cs="Times New Roman"/>
          <w:sz w:val="28"/>
          <w:szCs w:val="28"/>
        </w:rPr>
        <w:t>,</w:t>
      </w:r>
      <w:r w:rsidR="004A46C5" w:rsidRPr="003F5ACF">
        <w:rPr>
          <w:rFonts w:ascii="Times New Roman" w:hAnsi="Times New Roman"/>
          <w:sz w:val="28"/>
          <w:szCs w:val="28"/>
        </w:rPr>
        <w:t>законодательством</w:t>
      </w:r>
      <w:r w:rsidR="004A46C5" w:rsidRPr="003F5ACF">
        <w:rPr>
          <w:rFonts w:ascii="Times New Roman" w:hAnsi="Times New Roman" w:cs="Times New Roman"/>
          <w:sz w:val="28"/>
          <w:szCs w:val="28"/>
        </w:rPr>
        <w:t xml:space="preserve"> не предусмотрено.</w:t>
      </w:r>
    </w:p>
    <w:p w:rsidR="004B5A11" w:rsidRPr="003F5ACF" w:rsidRDefault="004B5A11" w:rsidP="003F0382">
      <w:pPr>
        <w:spacing w:after="0" w:line="240" w:lineRule="auto"/>
        <w:ind w:firstLine="567"/>
        <w:jc w:val="both"/>
        <w:rPr>
          <w:rFonts w:ascii="Times New Roman" w:hAnsi="Times New Roman" w:cs="Times New Roman"/>
          <w:sz w:val="28"/>
          <w:szCs w:val="28"/>
        </w:rPr>
      </w:pPr>
    </w:p>
    <w:p w:rsidR="00290647" w:rsidRPr="003F5ACF" w:rsidRDefault="00290647" w:rsidP="003F0382">
      <w:pPr>
        <w:pStyle w:val="a5"/>
        <w:shd w:val="clear" w:color="auto" w:fill="FFFFFF"/>
        <w:spacing w:before="0" w:beforeAutospacing="0" w:after="0" w:afterAutospacing="0"/>
        <w:ind w:firstLine="567"/>
        <w:jc w:val="both"/>
        <w:textAlignment w:val="baseline"/>
        <w:rPr>
          <w:sz w:val="28"/>
          <w:szCs w:val="28"/>
        </w:rPr>
      </w:pPr>
      <w:r w:rsidRPr="003F5ACF">
        <w:rPr>
          <w:b/>
          <w:sz w:val="28"/>
          <w:szCs w:val="28"/>
        </w:rPr>
        <w:t>2.1</w:t>
      </w:r>
      <w:r w:rsidR="00C62F94" w:rsidRPr="003F5ACF">
        <w:rPr>
          <w:b/>
          <w:sz w:val="28"/>
          <w:szCs w:val="28"/>
        </w:rPr>
        <w:t>2</w:t>
      </w:r>
      <w:r w:rsidRPr="003F5ACF">
        <w:rPr>
          <w:b/>
          <w:sz w:val="28"/>
          <w:szCs w:val="28"/>
        </w:rPr>
        <w:t>.</w:t>
      </w:r>
      <w:r w:rsidR="00934708" w:rsidRPr="003F5ACF">
        <w:rPr>
          <w:b/>
          <w:sz w:val="28"/>
          <w:szCs w:val="28"/>
        </w:rPr>
        <w:t xml:space="preserve"> Порядок, размер и основания взимания</w:t>
      </w:r>
      <w:r w:rsidR="00934708" w:rsidRPr="003F5ACF">
        <w:rPr>
          <w:b/>
          <w:bCs/>
          <w:sz w:val="28"/>
          <w:szCs w:val="28"/>
        </w:rPr>
        <w:t xml:space="preserve"> государственной пошлины или иной</w:t>
      </w:r>
      <w:r w:rsidR="00934708" w:rsidRPr="003F5ACF">
        <w:rPr>
          <w:b/>
          <w:sz w:val="28"/>
          <w:szCs w:val="28"/>
        </w:rPr>
        <w:t xml:space="preserve"> платы </w:t>
      </w:r>
      <w:r w:rsidR="00AD5DFE" w:rsidRPr="003F5ACF">
        <w:rPr>
          <w:b/>
          <w:sz w:val="28"/>
          <w:szCs w:val="28"/>
        </w:rPr>
        <w:t xml:space="preserve">взимаемой </w:t>
      </w:r>
      <w:r w:rsidR="00934708" w:rsidRPr="003F5ACF">
        <w:rPr>
          <w:b/>
          <w:sz w:val="28"/>
          <w:szCs w:val="28"/>
        </w:rPr>
        <w:t>за предоставление государственной услуги</w:t>
      </w:r>
    </w:p>
    <w:p w:rsidR="00290647" w:rsidRPr="003F5ACF" w:rsidRDefault="00290647" w:rsidP="003F0382">
      <w:pPr>
        <w:pStyle w:val="a5"/>
        <w:shd w:val="clear" w:color="auto" w:fill="FFFFFF"/>
        <w:spacing w:before="0" w:beforeAutospacing="0" w:after="0" w:afterAutospacing="0"/>
        <w:ind w:firstLine="567"/>
        <w:jc w:val="both"/>
        <w:textAlignment w:val="baseline"/>
        <w:rPr>
          <w:sz w:val="28"/>
          <w:szCs w:val="28"/>
        </w:rPr>
      </w:pPr>
      <w:r w:rsidRPr="003F5ACF">
        <w:rPr>
          <w:sz w:val="28"/>
          <w:szCs w:val="28"/>
        </w:rPr>
        <w:t>Предоставление государственной услуги осуществляется без взимания государственной пошлины или иной платы.</w:t>
      </w:r>
    </w:p>
    <w:p w:rsidR="00290647" w:rsidRPr="003F5ACF" w:rsidRDefault="004A46C5"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sz w:val="28"/>
          <w:szCs w:val="28"/>
        </w:rPr>
        <w:t>В случае внесения изменений в выданный по результатам предоставления государственной услуги документ, направленный на исправление ошибок, допущенных по вине ор</w:t>
      </w:r>
      <w:r w:rsidR="004B23FB" w:rsidRPr="003F5ACF">
        <w:rPr>
          <w:rFonts w:ascii="Times New Roman" w:hAnsi="Times New Roman"/>
          <w:sz w:val="28"/>
          <w:szCs w:val="28"/>
        </w:rPr>
        <w:t xml:space="preserve">гана и (или) должностного лица </w:t>
      </w:r>
      <w:r w:rsidRPr="003F5ACF">
        <w:rPr>
          <w:rFonts w:ascii="Times New Roman" w:hAnsi="Times New Roman"/>
          <w:sz w:val="28"/>
          <w:szCs w:val="28"/>
        </w:rPr>
        <w:t>плата с заявителя не взимается.</w:t>
      </w:r>
    </w:p>
    <w:p w:rsidR="004A46C5" w:rsidRPr="003F5ACF" w:rsidRDefault="004A46C5" w:rsidP="003F0382">
      <w:pPr>
        <w:spacing w:after="0" w:line="240" w:lineRule="auto"/>
        <w:ind w:firstLine="567"/>
        <w:jc w:val="both"/>
        <w:rPr>
          <w:rFonts w:ascii="Times New Roman" w:hAnsi="Times New Roman" w:cs="Times New Roman"/>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sz w:val="28"/>
          <w:szCs w:val="28"/>
        </w:rPr>
        <w:t>2.1</w:t>
      </w:r>
      <w:r w:rsidR="00C62F94" w:rsidRPr="003F5ACF">
        <w:rPr>
          <w:b/>
          <w:sz w:val="28"/>
          <w:szCs w:val="28"/>
        </w:rPr>
        <w:t>3</w:t>
      </w:r>
      <w:r w:rsidRPr="003F5ACF">
        <w:rPr>
          <w:b/>
          <w:sz w:val="28"/>
          <w:szCs w:val="28"/>
        </w:rPr>
        <w:t xml:space="preserve">. </w:t>
      </w:r>
      <w:r w:rsidR="00FE1DE8" w:rsidRPr="003F5ACF">
        <w:rPr>
          <w:b/>
          <w:bCs/>
          <w:iCs/>
          <w:sz w:val="28"/>
          <w:szCs w:val="28"/>
        </w:rPr>
        <w:t>Порядок, размер и основания взимания платы за предоставление услуг, которые являются необходимыми и обязательными для предоставления государственной услуги, включая информацию о методике расчета размера такой платы</w:t>
      </w:r>
    </w:p>
    <w:p w:rsidR="00FE1DE8" w:rsidRPr="003F5ACF" w:rsidRDefault="00FE1DE8"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Предоставление услуг, которые являются необходимыми и обязательными</w:t>
      </w:r>
      <w:r w:rsidR="008E14DD" w:rsidRPr="003F5ACF">
        <w:rPr>
          <w:rFonts w:ascii="Times New Roman" w:hAnsi="Times New Roman" w:cs="Times New Roman"/>
          <w:sz w:val="28"/>
          <w:szCs w:val="28"/>
        </w:rPr>
        <w:t>,</w:t>
      </w:r>
      <w:r w:rsidRPr="003F5ACF">
        <w:rPr>
          <w:rFonts w:ascii="Times New Roman" w:hAnsi="Times New Roman" w:cs="Times New Roman"/>
          <w:sz w:val="28"/>
          <w:szCs w:val="28"/>
        </w:rPr>
        <w:t xml:space="preserve"> для предоставления государственной услуги не предусмотрено. </w:t>
      </w:r>
    </w:p>
    <w:p w:rsidR="00940235" w:rsidRPr="003F5ACF" w:rsidRDefault="00940235" w:rsidP="003F0382">
      <w:pPr>
        <w:spacing w:after="0" w:line="240" w:lineRule="auto"/>
        <w:ind w:firstLine="567"/>
        <w:jc w:val="both"/>
        <w:rPr>
          <w:rFonts w:ascii="Times New Roman" w:hAnsi="Times New Roman" w:cs="Times New Roman"/>
          <w:b/>
          <w:sz w:val="28"/>
          <w:szCs w:val="28"/>
        </w:rPr>
      </w:pPr>
    </w:p>
    <w:p w:rsidR="00F06484" w:rsidRPr="003F5ACF" w:rsidRDefault="00F06484" w:rsidP="003F0382">
      <w:pPr>
        <w:pStyle w:val="a5"/>
        <w:spacing w:before="0" w:beforeAutospacing="0" w:after="0" w:afterAutospacing="0"/>
        <w:ind w:firstLine="567"/>
        <w:jc w:val="both"/>
        <w:rPr>
          <w:sz w:val="28"/>
          <w:szCs w:val="28"/>
        </w:rPr>
      </w:pPr>
      <w:r w:rsidRPr="003F5ACF">
        <w:rPr>
          <w:b/>
          <w:sz w:val="28"/>
          <w:szCs w:val="28"/>
        </w:rPr>
        <w:t>2.1</w:t>
      </w:r>
      <w:r w:rsidR="00C62F94" w:rsidRPr="003F5ACF">
        <w:rPr>
          <w:b/>
          <w:sz w:val="28"/>
          <w:szCs w:val="28"/>
        </w:rPr>
        <w:t>4</w:t>
      </w:r>
      <w:r w:rsidRPr="003F5ACF">
        <w:rPr>
          <w:b/>
          <w:sz w:val="28"/>
          <w:szCs w:val="28"/>
        </w:rPr>
        <w:t xml:space="preserve">. </w:t>
      </w:r>
      <w:r w:rsidRPr="003F5ACF">
        <w:rPr>
          <w:b/>
          <w:bCs/>
          <w:sz w:val="28"/>
          <w:szCs w:val="28"/>
        </w:rPr>
        <w:t>Максимальный срок ожидания в очереди при подаче запроса о предоставлении государственной услуги, услуги, предоставляемой организацией, участвующей в предоставлении государственной услуги, и при получении результата предоставления таких услуг</w:t>
      </w:r>
    </w:p>
    <w:p w:rsidR="00B1790B" w:rsidRPr="003F5ACF" w:rsidRDefault="00404962"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до 15 минут.</w:t>
      </w:r>
    </w:p>
    <w:p w:rsidR="009E5AB6" w:rsidRPr="003F5ACF" w:rsidRDefault="009E5AB6" w:rsidP="003F0382">
      <w:pPr>
        <w:pStyle w:val="a5"/>
        <w:spacing w:before="0" w:beforeAutospacing="0" w:after="0" w:afterAutospacing="0"/>
        <w:ind w:firstLine="567"/>
        <w:jc w:val="both"/>
        <w:rPr>
          <w:b/>
          <w:sz w:val="28"/>
          <w:szCs w:val="28"/>
        </w:rPr>
      </w:pPr>
    </w:p>
    <w:p w:rsidR="00290647" w:rsidRPr="003F5ACF" w:rsidRDefault="00F06484" w:rsidP="003F0382">
      <w:pPr>
        <w:pStyle w:val="a5"/>
        <w:spacing w:before="0" w:beforeAutospacing="0" w:after="0" w:afterAutospacing="0"/>
        <w:ind w:firstLine="567"/>
        <w:jc w:val="both"/>
        <w:rPr>
          <w:b/>
          <w:bCs/>
          <w:sz w:val="28"/>
          <w:szCs w:val="28"/>
        </w:rPr>
      </w:pPr>
      <w:r w:rsidRPr="003F5ACF">
        <w:rPr>
          <w:b/>
          <w:sz w:val="28"/>
          <w:szCs w:val="28"/>
        </w:rPr>
        <w:t>2.1</w:t>
      </w:r>
      <w:r w:rsidR="00C62F94" w:rsidRPr="003F5ACF">
        <w:rPr>
          <w:b/>
          <w:sz w:val="28"/>
          <w:szCs w:val="28"/>
        </w:rPr>
        <w:t>5</w:t>
      </w:r>
      <w:r w:rsidRPr="003F5ACF">
        <w:rPr>
          <w:b/>
          <w:sz w:val="28"/>
          <w:szCs w:val="28"/>
        </w:rPr>
        <w:t xml:space="preserve">. </w:t>
      </w:r>
      <w:r w:rsidR="00AD5DFE" w:rsidRPr="003F5ACF">
        <w:rPr>
          <w:b/>
          <w:sz w:val="28"/>
          <w:szCs w:val="28"/>
        </w:rPr>
        <w:t>Срок и порядок регистрации запроса заявителя о предоставлении государственной услуги и услуги, предоставляемой организацией, участвующей в предоставлении государственной услуги, в том числе в электронной форме</w:t>
      </w:r>
    </w:p>
    <w:p w:rsidR="00940235" w:rsidRPr="003F5ACF" w:rsidRDefault="004A46C5" w:rsidP="003F0382">
      <w:pPr>
        <w:pStyle w:val="a5"/>
        <w:spacing w:before="0" w:beforeAutospacing="0" w:after="0" w:afterAutospacing="0"/>
        <w:ind w:firstLine="567"/>
        <w:jc w:val="both"/>
        <w:rPr>
          <w:sz w:val="28"/>
          <w:szCs w:val="28"/>
        </w:rPr>
      </w:pPr>
      <w:r w:rsidRPr="003F5ACF">
        <w:rPr>
          <w:sz w:val="28"/>
          <w:szCs w:val="28"/>
        </w:rPr>
        <w:t>При непосредственном обращении заявителя лично, максимальный срок регистрации заявления – 30 минут.</w:t>
      </w:r>
    </w:p>
    <w:p w:rsidR="004A46C5" w:rsidRPr="003F5ACF" w:rsidRDefault="004A46C5" w:rsidP="003F0382">
      <w:pPr>
        <w:pStyle w:val="a5"/>
        <w:spacing w:before="0" w:beforeAutospacing="0" w:after="0" w:afterAutospacing="0"/>
        <w:ind w:firstLine="567"/>
        <w:jc w:val="both"/>
        <w:rPr>
          <w:sz w:val="28"/>
          <w:szCs w:val="28"/>
        </w:rPr>
      </w:pPr>
      <w:r w:rsidRPr="003F5ACF">
        <w:rPr>
          <w:sz w:val="28"/>
          <w:szCs w:val="28"/>
        </w:rPr>
        <w:t>Запрос заявителя о предоставлении государственной услуги, направленный почтовым отправлением, по электронной почте подлежит обязательной регистрации в порядке общего делопроизводства в срок не позднее 1 рабочего дня, следующего за днем обращения заявителя.</w:t>
      </w:r>
    </w:p>
    <w:p w:rsidR="004A46C5" w:rsidRPr="003F5ACF" w:rsidRDefault="004A46C5" w:rsidP="003F0382">
      <w:pPr>
        <w:pStyle w:val="a5"/>
        <w:spacing w:before="0" w:beforeAutospacing="0" w:after="0" w:afterAutospacing="0"/>
        <w:ind w:firstLine="567"/>
        <w:jc w:val="both"/>
        <w:rPr>
          <w:sz w:val="28"/>
          <w:szCs w:val="28"/>
        </w:rPr>
      </w:pPr>
      <w:r w:rsidRPr="003F5ACF">
        <w:rPr>
          <w:sz w:val="28"/>
          <w:szCs w:val="28"/>
        </w:rPr>
        <w:t>Специалист, ответственный за прием документов:</w:t>
      </w:r>
    </w:p>
    <w:p w:rsidR="004A46C5" w:rsidRPr="003F5ACF" w:rsidRDefault="004A46C5" w:rsidP="003F0382">
      <w:pPr>
        <w:pStyle w:val="a5"/>
        <w:spacing w:before="0" w:beforeAutospacing="0" w:after="0" w:afterAutospacing="0"/>
        <w:ind w:firstLine="567"/>
        <w:jc w:val="both"/>
        <w:rPr>
          <w:sz w:val="28"/>
          <w:szCs w:val="28"/>
        </w:rPr>
      </w:pPr>
      <w:r w:rsidRPr="003F5ACF">
        <w:rPr>
          <w:sz w:val="28"/>
          <w:szCs w:val="28"/>
        </w:rPr>
        <w:t>- проверяет документы на соответствие требованиям п. 2.6. настоящего административного регламента;</w:t>
      </w:r>
    </w:p>
    <w:p w:rsidR="004A46C5" w:rsidRPr="003F5ACF" w:rsidRDefault="004A46C5" w:rsidP="003F0382">
      <w:pPr>
        <w:pStyle w:val="a5"/>
        <w:spacing w:before="0" w:beforeAutospacing="0" w:after="0" w:afterAutospacing="0"/>
        <w:ind w:firstLine="567"/>
        <w:jc w:val="both"/>
        <w:rPr>
          <w:sz w:val="28"/>
          <w:szCs w:val="28"/>
        </w:rPr>
      </w:pPr>
      <w:r w:rsidRPr="003F5ACF">
        <w:rPr>
          <w:sz w:val="28"/>
          <w:szCs w:val="28"/>
        </w:rPr>
        <w:t>- при необходимости оказывает помощь заявителю в оформлении заявления;</w:t>
      </w:r>
    </w:p>
    <w:p w:rsidR="004A46C5" w:rsidRPr="003F5ACF" w:rsidRDefault="004A46C5" w:rsidP="003F0382">
      <w:pPr>
        <w:pStyle w:val="a5"/>
        <w:spacing w:before="0" w:beforeAutospacing="0" w:after="0" w:afterAutospacing="0"/>
        <w:ind w:firstLine="567"/>
        <w:jc w:val="both"/>
        <w:rPr>
          <w:sz w:val="28"/>
          <w:szCs w:val="28"/>
        </w:rPr>
      </w:pPr>
      <w:r w:rsidRPr="003F5ACF">
        <w:rPr>
          <w:sz w:val="28"/>
          <w:szCs w:val="28"/>
        </w:rPr>
        <w:t>- при необходимости заверяет копии документов;</w:t>
      </w:r>
    </w:p>
    <w:p w:rsidR="004A46C5" w:rsidRPr="003F5ACF" w:rsidRDefault="004A46C5" w:rsidP="003F0382">
      <w:pPr>
        <w:pStyle w:val="a5"/>
        <w:spacing w:before="0" w:beforeAutospacing="0" w:after="0" w:afterAutospacing="0"/>
        <w:ind w:firstLine="567"/>
        <w:jc w:val="both"/>
        <w:rPr>
          <w:sz w:val="28"/>
          <w:szCs w:val="28"/>
        </w:rPr>
      </w:pPr>
      <w:r w:rsidRPr="003F5ACF">
        <w:rPr>
          <w:sz w:val="28"/>
          <w:szCs w:val="28"/>
        </w:rPr>
        <w:lastRenderedPageBreak/>
        <w:t>- регистрирует заявление с прилагаемыми документами;</w:t>
      </w:r>
    </w:p>
    <w:p w:rsidR="004A46C5" w:rsidRPr="003F5ACF" w:rsidRDefault="004A46C5" w:rsidP="00200A28">
      <w:pPr>
        <w:pStyle w:val="a5"/>
        <w:spacing w:before="0" w:beforeAutospacing="0" w:after="0" w:afterAutospacing="0"/>
        <w:ind w:firstLine="567"/>
        <w:jc w:val="both"/>
        <w:rPr>
          <w:sz w:val="28"/>
          <w:szCs w:val="28"/>
        </w:rPr>
      </w:pPr>
      <w:r w:rsidRPr="003F5ACF">
        <w:rPr>
          <w:sz w:val="28"/>
          <w:szCs w:val="28"/>
        </w:rPr>
        <w:t>- сообщает заявителю о сроке предоставления государственной услуги.</w:t>
      </w:r>
    </w:p>
    <w:p w:rsidR="00290647" w:rsidRPr="003F5ACF" w:rsidRDefault="00290647" w:rsidP="00200A28">
      <w:pPr>
        <w:pStyle w:val="a5"/>
        <w:spacing w:before="0" w:beforeAutospacing="0" w:after="0" w:afterAutospacing="0"/>
        <w:ind w:firstLine="567"/>
        <w:jc w:val="both"/>
        <w:rPr>
          <w:b/>
          <w:sz w:val="28"/>
          <w:szCs w:val="28"/>
        </w:rPr>
      </w:pPr>
    </w:p>
    <w:p w:rsidR="00200A28" w:rsidRPr="003F5ACF" w:rsidRDefault="00F06484" w:rsidP="00200A28">
      <w:pPr>
        <w:pStyle w:val="a5"/>
        <w:spacing w:before="0" w:beforeAutospacing="0" w:after="0" w:afterAutospacing="0"/>
        <w:ind w:firstLine="567"/>
        <w:jc w:val="both"/>
        <w:rPr>
          <w:b/>
          <w:bCs/>
          <w:sz w:val="28"/>
          <w:szCs w:val="28"/>
        </w:rPr>
      </w:pPr>
      <w:r w:rsidRPr="003F5ACF">
        <w:rPr>
          <w:b/>
          <w:sz w:val="28"/>
          <w:szCs w:val="28"/>
        </w:rPr>
        <w:t>2.</w:t>
      </w:r>
      <w:r w:rsidR="00290647" w:rsidRPr="003F5ACF">
        <w:rPr>
          <w:b/>
          <w:sz w:val="28"/>
          <w:szCs w:val="28"/>
        </w:rPr>
        <w:t>1</w:t>
      </w:r>
      <w:r w:rsidR="00C62F94" w:rsidRPr="003F5ACF">
        <w:rPr>
          <w:b/>
          <w:sz w:val="28"/>
          <w:szCs w:val="28"/>
        </w:rPr>
        <w:t>6</w:t>
      </w:r>
      <w:r w:rsidR="00290647" w:rsidRPr="003F5ACF">
        <w:rPr>
          <w:b/>
          <w:sz w:val="28"/>
          <w:szCs w:val="28"/>
        </w:rPr>
        <w:t>.</w:t>
      </w:r>
      <w:r w:rsidR="00200A28" w:rsidRPr="003F5ACF">
        <w:rPr>
          <w:b/>
          <w:sz w:val="28"/>
          <w:szCs w:val="28"/>
        </w:rPr>
        <w:t xml:space="preserve"> Требования к помещениям, в которых предоставляется государственная услуга, к залу ожидания, местам для заполнения запросов о предоставлении государственной услуги, информационным стендам с образцами их заполнения и перечнем документов, необходимых для предоставления каждой государственной услуги, размещению и оформлению визуальной, текстовой и мультимедийной информации о порядке предоставления такой услуги,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w:t>
      </w:r>
    </w:p>
    <w:p w:rsidR="00940235" w:rsidRPr="003F5ACF" w:rsidRDefault="00940235" w:rsidP="00200A28">
      <w:pPr>
        <w:pStyle w:val="a5"/>
        <w:spacing w:before="0" w:beforeAutospacing="0" w:after="0" w:afterAutospacing="0"/>
        <w:ind w:firstLine="567"/>
        <w:jc w:val="both"/>
        <w:rPr>
          <w:sz w:val="28"/>
          <w:szCs w:val="28"/>
        </w:rPr>
      </w:pPr>
      <w:r w:rsidRPr="003F5ACF">
        <w:rPr>
          <w:sz w:val="28"/>
          <w:szCs w:val="28"/>
        </w:rPr>
        <w:t>Здание, в котором расположен</w:t>
      </w:r>
      <w:r w:rsidR="00F67F3C" w:rsidRPr="003F5ACF">
        <w:rPr>
          <w:sz w:val="28"/>
          <w:szCs w:val="28"/>
        </w:rPr>
        <w:t>комитет</w:t>
      </w:r>
      <w:r w:rsidR="00690E96" w:rsidRPr="003F5ACF">
        <w:rPr>
          <w:sz w:val="28"/>
          <w:szCs w:val="28"/>
        </w:rPr>
        <w:t>,</w:t>
      </w:r>
      <w:r w:rsidRPr="003F5ACF">
        <w:rPr>
          <w:sz w:val="28"/>
          <w:szCs w:val="28"/>
        </w:rPr>
        <w:t xml:space="preserve"> оборудовано отдельным входом для свободного доступа граждан в помещение.</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Входы в помещение </w:t>
      </w:r>
      <w:r w:rsidR="00F67F3C" w:rsidRPr="003F5ACF">
        <w:rPr>
          <w:rFonts w:ascii="Times New Roman" w:hAnsi="Times New Roman" w:cs="Times New Roman"/>
          <w:sz w:val="28"/>
          <w:szCs w:val="28"/>
        </w:rPr>
        <w:t>комитет</w:t>
      </w:r>
      <w:r w:rsidR="00EF51F4" w:rsidRPr="003F5ACF">
        <w:rPr>
          <w:rFonts w:ascii="Times New Roman" w:hAnsi="Times New Roman" w:cs="Times New Roman"/>
          <w:sz w:val="28"/>
          <w:szCs w:val="28"/>
        </w:rPr>
        <w:t xml:space="preserve">а </w:t>
      </w:r>
      <w:r w:rsidRPr="003F5ACF">
        <w:rPr>
          <w:rFonts w:ascii="Times New Roman" w:hAnsi="Times New Roman" w:cs="Times New Roman"/>
          <w:sz w:val="28"/>
          <w:szCs w:val="28"/>
        </w:rPr>
        <w:t>оборуд</w:t>
      </w:r>
      <w:r w:rsidR="006908FE" w:rsidRPr="003F5ACF">
        <w:rPr>
          <w:rFonts w:ascii="Times New Roman" w:hAnsi="Times New Roman" w:cs="Times New Roman"/>
          <w:sz w:val="28"/>
          <w:szCs w:val="28"/>
        </w:rPr>
        <w:t>уются</w:t>
      </w:r>
      <w:r w:rsidRPr="003F5ACF">
        <w:rPr>
          <w:rFonts w:ascii="Times New Roman" w:hAnsi="Times New Roman" w:cs="Times New Roman"/>
          <w:sz w:val="28"/>
          <w:szCs w:val="28"/>
        </w:rPr>
        <w:t xml:space="preserve"> пандусами, расширенными проходами, позволяющими обеспечить беспрепятственный доступ для инвалидов, включая инвалидов, использующих кресла-коляски.</w:t>
      </w:r>
    </w:p>
    <w:p w:rsidR="001C28C2" w:rsidRPr="003F5ACF" w:rsidRDefault="00F67F3C"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Комитет</w:t>
      </w:r>
      <w:r w:rsidR="00065B8C" w:rsidRPr="003F5ACF">
        <w:rPr>
          <w:rFonts w:ascii="Times New Roman" w:hAnsi="Times New Roman"/>
          <w:sz w:val="28"/>
          <w:szCs w:val="28"/>
        </w:rPr>
        <w:t xml:space="preserve">обеспечивает условия </w:t>
      </w:r>
      <w:r w:rsidR="001C28C2" w:rsidRPr="003F5ACF">
        <w:rPr>
          <w:rFonts w:ascii="Times New Roman" w:hAnsi="Times New Roman" w:cs="Times New Roman"/>
          <w:sz w:val="28"/>
          <w:szCs w:val="28"/>
        </w:rPr>
        <w:t>доступности для инвалидов объектов и услуг в соответствии с требованиями, установленными законодательными и иными нормативными правовыми актами, которые включают:</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возможность беспрепятственного входа в объекты и выхода из них;</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содействие со стороны должностных лиц, при необходимости, инвалиду при входе в объект и выходе из него;</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оборудование на прилегающих к зданию территориях мест для парковки автотранспортных средств инвалидов;</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возможность посадки в транспортное средство и высадки из него перед входом на объекты, в том числе с использованием кресла-коляски и, при необходимости, с помощью персонала объекта;</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возможность самостоятельного передвижения по объекту в целях доступа к месту предоставления услуги, а также с помощью должностных лиц, предоставляющих услуги.</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сопровождение инвалидов, имеющих стойкие расстройства функции зрения и самостоятельного передвижения, по территории объекта;</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проведение инструктажа должностных лиц, осуществляющих первичный контакт с получателями услуги, по вопросам работы с инвалидами;</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обеспечение допуска на объект собаки-проводника при наличии документа, подтверждающего ее специальное обучение, выданного по форме, установленной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оказание должностными лицами инвалидам необходимой помощи, связанной с разъяснением в доступной для них форме порядка предоставления и получения услуги, оформлением необходимых для ее предоставления документов, ознакомлением инвалидов с размещением кабинетов, последовательностью действий, необходимых для получения услуги;</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обеспечение допуска сурдопереводчика, тифлосурдопереводчика, а также иного лица, владеющего жестовым языком;</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lastRenderedPageBreak/>
        <w:t>предоставление, при необходимости, услуги по месту жительства инвалида;</w:t>
      </w:r>
    </w:p>
    <w:p w:rsidR="001C28C2" w:rsidRPr="003F5ACF" w:rsidRDefault="001C28C2" w:rsidP="003F0382">
      <w:pPr>
        <w:widowControl w:val="0"/>
        <w:autoSpaceDE w:val="0"/>
        <w:autoSpaceDN w:val="0"/>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оказание должностными</w:t>
      </w:r>
      <w:r w:rsidR="00FE1DE8" w:rsidRPr="003F5ACF">
        <w:rPr>
          <w:rFonts w:ascii="Times New Roman" w:hAnsi="Times New Roman" w:cs="Times New Roman"/>
          <w:sz w:val="28"/>
          <w:szCs w:val="28"/>
        </w:rPr>
        <w:t xml:space="preserve"> лицами</w:t>
      </w:r>
      <w:r w:rsidRPr="003F5ACF">
        <w:rPr>
          <w:rFonts w:ascii="Times New Roman" w:hAnsi="Times New Roman" w:cs="Times New Roman"/>
          <w:sz w:val="28"/>
          <w:szCs w:val="28"/>
        </w:rPr>
        <w:t xml:space="preserve"> органа исполнительной власти Курской области, подведомственных органов и организаций иной необходимой инвалидам помощи в преодолении барьеров, мешающих получению ими услуг наравне с другими лицами.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Центральный вход в здание</w:t>
      </w:r>
      <w:r w:rsidR="004B5A11" w:rsidRPr="003F5ACF">
        <w:rPr>
          <w:rFonts w:ascii="Times New Roman" w:hAnsi="Times New Roman" w:cs="Times New Roman"/>
          <w:sz w:val="28"/>
          <w:szCs w:val="28"/>
        </w:rPr>
        <w:t>, в котором располагается</w:t>
      </w:r>
      <w:r w:rsidR="00F67F3C" w:rsidRPr="003F5ACF">
        <w:rPr>
          <w:rFonts w:ascii="Times New Roman" w:hAnsi="Times New Roman" w:cs="Times New Roman"/>
          <w:sz w:val="28"/>
          <w:szCs w:val="28"/>
        </w:rPr>
        <w:t>комитет</w:t>
      </w:r>
      <w:r w:rsidR="004B5A11" w:rsidRPr="003F5ACF">
        <w:rPr>
          <w:rFonts w:ascii="Times New Roman" w:hAnsi="Times New Roman" w:cs="Times New Roman"/>
          <w:sz w:val="28"/>
          <w:szCs w:val="28"/>
        </w:rPr>
        <w:t>,</w:t>
      </w:r>
      <w:r w:rsidR="006B72D4" w:rsidRPr="003F5ACF">
        <w:rPr>
          <w:rFonts w:ascii="Times New Roman" w:hAnsi="Times New Roman" w:cs="Times New Roman"/>
          <w:sz w:val="28"/>
          <w:szCs w:val="28"/>
        </w:rPr>
        <w:t>оборудован</w:t>
      </w:r>
      <w:r w:rsidRPr="003F5ACF">
        <w:rPr>
          <w:rFonts w:ascii="Times New Roman" w:hAnsi="Times New Roman" w:cs="Times New Roman"/>
          <w:sz w:val="28"/>
          <w:szCs w:val="28"/>
        </w:rPr>
        <w:t xml:space="preserve"> информационной табличкой (вывеской), содержащей информацию о наименовании и графике е</w:t>
      </w:r>
      <w:r w:rsidR="00A86A87" w:rsidRPr="003F5ACF">
        <w:rPr>
          <w:rFonts w:ascii="Times New Roman" w:hAnsi="Times New Roman" w:cs="Times New Roman"/>
          <w:sz w:val="28"/>
          <w:szCs w:val="28"/>
        </w:rPr>
        <w:t>го</w:t>
      </w:r>
      <w:r w:rsidRPr="003F5ACF">
        <w:rPr>
          <w:rFonts w:ascii="Times New Roman" w:hAnsi="Times New Roman" w:cs="Times New Roman"/>
          <w:sz w:val="28"/>
          <w:szCs w:val="28"/>
        </w:rPr>
        <w:t xml:space="preserve"> работы.</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Помещения </w:t>
      </w:r>
      <w:r w:rsidR="00F67F3C" w:rsidRPr="003F5ACF">
        <w:rPr>
          <w:rFonts w:ascii="Times New Roman" w:hAnsi="Times New Roman" w:cs="Times New Roman"/>
          <w:sz w:val="28"/>
          <w:szCs w:val="28"/>
        </w:rPr>
        <w:t>комитет</w:t>
      </w:r>
      <w:r w:rsidR="00EF51F4" w:rsidRPr="003F5ACF">
        <w:rPr>
          <w:rFonts w:ascii="Times New Roman" w:hAnsi="Times New Roman" w:cs="Times New Roman"/>
          <w:sz w:val="28"/>
          <w:szCs w:val="28"/>
        </w:rPr>
        <w:t xml:space="preserve">а </w:t>
      </w:r>
      <w:r w:rsidR="006B72D4" w:rsidRPr="003F5ACF">
        <w:rPr>
          <w:rFonts w:ascii="Times New Roman" w:hAnsi="Times New Roman" w:cs="Times New Roman"/>
          <w:sz w:val="28"/>
          <w:szCs w:val="28"/>
        </w:rPr>
        <w:t>соответствуют</w:t>
      </w:r>
      <w:r w:rsidRPr="003F5ACF">
        <w:rPr>
          <w:rFonts w:ascii="Times New Roman" w:hAnsi="Times New Roman" w:cs="Times New Roman"/>
          <w:sz w:val="28"/>
          <w:szCs w:val="28"/>
        </w:rPr>
        <w:t xml:space="preserve"> установленным санитарно-эпидемиологическим нормам и оборудуются средствами противопожарной защиты.</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Места информирования, предназначенные для ознакомления граждан с информационными материалами, оборудуются информационными стендами.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Места ожидания </w:t>
      </w:r>
      <w:r w:rsidR="006B72D4" w:rsidRPr="003F5ACF">
        <w:rPr>
          <w:rFonts w:ascii="Times New Roman" w:hAnsi="Times New Roman" w:cs="Times New Roman"/>
          <w:sz w:val="28"/>
          <w:szCs w:val="28"/>
        </w:rPr>
        <w:t>соответствуют</w:t>
      </w:r>
      <w:r w:rsidRPr="003F5ACF">
        <w:rPr>
          <w:rFonts w:ascii="Times New Roman" w:hAnsi="Times New Roman" w:cs="Times New Roman"/>
          <w:sz w:val="28"/>
          <w:szCs w:val="28"/>
        </w:rPr>
        <w:t xml:space="preserve"> комфортным условиям для граждан и оптимальным условиям работы специалистов.</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Места ожидания в очереди на предоставление или получение информации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w:t>
      </w:r>
      <w:r w:rsidR="005D18CC" w:rsidRPr="003F5ACF">
        <w:rPr>
          <w:rFonts w:ascii="Times New Roman" w:hAnsi="Times New Roman" w:cs="Times New Roman"/>
          <w:sz w:val="28"/>
          <w:szCs w:val="28"/>
        </w:rPr>
        <w:t xml:space="preserve">3 </w:t>
      </w:r>
      <w:r w:rsidR="001C28C2" w:rsidRPr="003F5ACF">
        <w:rPr>
          <w:rFonts w:ascii="Times New Roman" w:hAnsi="Times New Roman" w:cs="Times New Roman"/>
          <w:sz w:val="28"/>
          <w:szCs w:val="28"/>
        </w:rPr>
        <w:t>–</w:t>
      </w:r>
      <w:r w:rsidRPr="003F5ACF">
        <w:rPr>
          <w:rFonts w:ascii="Times New Roman" w:hAnsi="Times New Roman" w:cs="Times New Roman"/>
          <w:sz w:val="28"/>
          <w:szCs w:val="28"/>
        </w:rPr>
        <w:t>5 мест.</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Прием и консультирование граждан в целях обеспечения конфиденциальности осуществляется в специально выделенных для этих целей помещениях. При этом не допускается одновременный прием двух и более заявителей.</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Окна (кабинеты) приема граждан оборудованы информационными табличками (вывесками) с указанием:</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номера кабинета;</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 фамилии, имени, отчества </w:t>
      </w:r>
      <w:r w:rsidR="00782C08" w:rsidRPr="003F5ACF">
        <w:rPr>
          <w:rFonts w:ascii="Times New Roman" w:hAnsi="Times New Roman" w:cs="Times New Roman"/>
          <w:bCs/>
          <w:sz w:val="28"/>
          <w:szCs w:val="28"/>
        </w:rPr>
        <w:t xml:space="preserve">(при наличии) </w:t>
      </w:r>
      <w:r w:rsidRPr="003F5ACF">
        <w:rPr>
          <w:rFonts w:ascii="Times New Roman" w:hAnsi="Times New Roman" w:cs="Times New Roman"/>
          <w:sz w:val="28"/>
          <w:szCs w:val="28"/>
        </w:rPr>
        <w:t>и должности специалиста.</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Рабочее место специалиста </w:t>
      </w:r>
      <w:r w:rsidR="00F67F3C" w:rsidRPr="003F5ACF">
        <w:rPr>
          <w:rFonts w:ascii="Times New Roman" w:hAnsi="Times New Roman" w:cs="Times New Roman"/>
          <w:sz w:val="28"/>
          <w:szCs w:val="28"/>
        </w:rPr>
        <w:t>комитет</w:t>
      </w:r>
      <w:r w:rsidR="004B5A11" w:rsidRPr="003F5ACF">
        <w:rPr>
          <w:rFonts w:ascii="Times New Roman" w:hAnsi="Times New Roman" w:cs="Times New Roman"/>
          <w:sz w:val="28"/>
          <w:szCs w:val="28"/>
        </w:rPr>
        <w:t>а</w:t>
      </w:r>
      <w:r w:rsidRPr="003F5ACF">
        <w:rPr>
          <w:rFonts w:ascii="Times New Roman" w:hAnsi="Times New Roman" w:cs="Times New Roman"/>
          <w:sz w:val="28"/>
          <w:szCs w:val="28"/>
        </w:rPr>
        <w:t>оборудуется персональным компьютером с доступом к печатающим устройствам.</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При организации рабочих мест предусмотрена возможность свободного входа и выхода из помещения.</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На информационных стендах в помещениях, предназначенных для приема документов, размещается следующая информация:</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1) извлечения из </w:t>
      </w:r>
      <w:r w:rsidR="004B5A11" w:rsidRPr="003F5ACF">
        <w:rPr>
          <w:rFonts w:ascii="Times New Roman" w:hAnsi="Times New Roman" w:cs="Times New Roman"/>
          <w:bCs/>
          <w:sz w:val="28"/>
          <w:szCs w:val="28"/>
        </w:rPr>
        <w:t>нормативных</w:t>
      </w:r>
      <w:r w:rsidRPr="003F5ACF">
        <w:rPr>
          <w:rFonts w:ascii="Times New Roman" w:hAnsi="Times New Roman" w:cs="Times New Roman"/>
          <w:bCs/>
          <w:sz w:val="28"/>
          <w:szCs w:val="28"/>
        </w:rPr>
        <w:t xml:space="preserve"> правовых актов, устанавливающих порядок и условия предоставления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2) административный регламент с описанием порядка предоставления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график приема граждан специалистами;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 сроки предоставления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порядок получения консультаций специалистов;</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 порядок обращения за предоставлением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 перечень документов, необходимых для получения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lastRenderedPageBreak/>
        <w:t xml:space="preserve">- порядок обжалования действий (бездействия) и решений, осуществляемых и принимаемых в ходе предоставления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p>
    <w:p w:rsidR="00065B8C" w:rsidRPr="003F5ACF" w:rsidRDefault="00337351" w:rsidP="00065B8C">
      <w:pPr>
        <w:autoSpaceDE w:val="0"/>
        <w:autoSpaceDN w:val="0"/>
        <w:adjustRightInd w:val="0"/>
        <w:spacing w:after="0" w:line="240" w:lineRule="auto"/>
        <w:ind w:firstLine="567"/>
        <w:jc w:val="both"/>
        <w:rPr>
          <w:rFonts w:ascii="Times New Roman" w:hAnsi="Times New Roman"/>
          <w:b/>
          <w:bCs/>
          <w:sz w:val="28"/>
          <w:szCs w:val="28"/>
        </w:rPr>
      </w:pPr>
      <w:r w:rsidRPr="003F5ACF">
        <w:rPr>
          <w:rFonts w:ascii="Times New Roman" w:hAnsi="Times New Roman" w:cs="Times New Roman"/>
          <w:b/>
          <w:bCs/>
          <w:sz w:val="28"/>
          <w:szCs w:val="28"/>
        </w:rPr>
        <w:t>2.1</w:t>
      </w:r>
      <w:r w:rsidR="00C62F94" w:rsidRPr="003F5ACF">
        <w:rPr>
          <w:rFonts w:ascii="Times New Roman" w:hAnsi="Times New Roman" w:cs="Times New Roman"/>
          <w:b/>
          <w:bCs/>
          <w:sz w:val="28"/>
          <w:szCs w:val="28"/>
        </w:rPr>
        <w:t>7</w:t>
      </w:r>
      <w:r w:rsidRPr="003F5ACF">
        <w:rPr>
          <w:rFonts w:ascii="Times New Roman" w:hAnsi="Times New Roman" w:cs="Times New Roman"/>
          <w:b/>
          <w:bCs/>
          <w:sz w:val="28"/>
          <w:szCs w:val="28"/>
        </w:rPr>
        <w:t>.</w:t>
      </w:r>
      <w:r w:rsidR="00065B8C" w:rsidRPr="003F5ACF">
        <w:rPr>
          <w:rFonts w:ascii="Times New Roman" w:hAnsi="Times New Roman"/>
          <w:b/>
          <w:bCs/>
          <w:sz w:val="28"/>
          <w:szCs w:val="28"/>
        </w:rPr>
        <w:t>Показатели доступности и качества государственной услуги, в том числе количество взаимодействий заявителя с должностными лицами при предоставлении государственной услуги и их продолжительность, возможность получения информации о ходе предоставления государственной услуги, в том числе с использованием информационно-коммуникационных технологий, возможность либо невозможность получения государственной услуги в многофункциональном центре предоставления государственных и муниципальных услуг (в том числе в полном объеме), посредством запроса о предоставлении нескольких государственных и (или) муниципальных услуг в многофункциональных центрах предоставления государственных и муниципальных услуг, предусмотренного статьей 15.1. Федерального закона (далее – комплексный запрос)</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Показатели доступности государственной услуги:</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расположенность органов, предоставляющих государственную услугу, в зоне доступности к основным транспортным магистралям, хорошие подъездные дороги;</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наличие полной и понятной информации о местах помещений органов, предоставляющих государственные услуги в общедоступных местах помещений органов, предоставляющих государственную услугу, в информационно-телекоммуникационных сетях общего пользования (в том числе в сети </w:t>
      </w:r>
      <w:r w:rsidR="00AD5DFE" w:rsidRPr="003F5ACF">
        <w:rPr>
          <w:rFonts w:ascii="Times New Roman" w:hAnsi="Times New Roman" w:cs="Times New Roman"/>
          <w:bCs/>
          <w:sz w:val="28"/>
          <w:szCs w:val="28"/>
        </w:rPr>
        <w:t>«</w:t>
      </w:r>
      <w:r w:rsidRPr="003F5ACF">
        <w:rPr>
          <w:rFonts w:ascii="Times New Roman" w:hAnsi="Times New Roman" w:cs="Times New Roman"/>
          <w:bCs/>
          <w:sz w:val="28"/>
          <w:szCs w:val="28"/>
        </w:rPr>
        <w:t>Интернет</w:t>
      </w:r>
      <w:r w:rsidR="00AD5DFE" w:rsidRPr="003F5ACF">
        <w:rPr>
          <w:rFonts w:ascii="Times New Roman" w:hAnsi="Times New Roman" w:cs="Times New Roman"/>
          <w:bCs/>
          <w:sz w:val="28"/>
          <w:szCs w:val="28"/>
        </w:rPr>
        <w:t>»</w:t>
      </w:r>
      <w:r w:rsidRPr="003F5ACF">
        <w:rPr>
          <w:rFonts w:ascii="Times New Roman" w:hAnsi="Times New Roman" w:cs="Times New Roman"/>
          <w:bCs/>
          <w:sz w:val="28"/>
          <w:szCs w:val="28"/>
        </w:rPr>
        <w:t>), средствах массовой информации, информационных материалах (брошюрах, буклетах и т.д.);</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наличие необходимого и достаточного количества специалистов, а также помещений, в которых осуществляется предоставление государственной услуги в целях соблюдения установленных Административным регламентом сроков предоставления государственной услуги;</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доступность обращения за предоставлением государственной услуги, в том числе для лиц с ограниченными возможностями здоровья.</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Показатели качества государственной услуги:</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полнота и актуальность информации о порядке предоставления государственной услуги;</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соблюдение сроков предоставления государственной услуги и сроков выполнения административных процедур при предоставлении государственной услуги;</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количество взаимодействи</w:t>
      </w:r>
      <w:r w:rsidR="00FE1DE8" w:rsidRPr="003F5ACF">
        <w:rPr>
          <w:rFonts w:ascii="Times New Roman" w:hAnsi="Times New Roman" w:cs="Times New Roman"/>
          <w:bCs/>
          <w:sz w:val="28"/>
          <w:szCs w:val="28"/>
        </w:rPr>
        <w:t>й</w:t>
      </w:r>
      <w:r w:rsidRPr="003F5ACF">
        <w:rPr>
          <w:rFonts w:ascii="Times New Roman" w:hAnsi="Times New Roman" w:cs="Times New Roman"/>
          <w:bCs/>
          <w:sz w:val="28"/>
          <w:szCs w:val="28"/>
        </w:rPr>
        <w:t xml:space="preserve"> заявителя с должностными лицами при предоставлении государственной услуги</w:t>
      </w:r>
      <w:r w:rsidR="0091018E" w:rsidRPr="003F5ACF">
        <w:rPr>
          <w:rFonts w:ascii="Times New Roman" w:hAnsi="Times New Roman" w:cs="Times New Roman"/>
          <w:bCs/>
          <w:sz w:val="28"/>
          <w:szCs w:val="28"/>
        </w:rPr>
        <w:t xml:space="preserve"> и их продолжительность </w:t>
      </w:r>
      <w:r w:rsidR="00FE1DE8" w:rsidRPr="003F5ACF">
        <w:rPr>
          <w:rFonts w:ascii="Times New Roman" w:hAnsi="Times New Roman" w:cs="Times New Roman"/>
          <w:bCs/>
          <w:sz w:val="28"/>
          <w:szCs w:val="28"/>
        </w:rPr>
        <w:t>(взаимодействие заявителя осуществляется со специалистами органов опеки и попечительства муниципальных районов (городских округов Курской области)</w:t>
      </w:r>
      <w:r w:rsidRPr="003F5ACF">
        <w:rPr>
          <w:rFonts w:ascii="Times New Roman" w:hAnsi="Times New Roman" w:cs="Times New Roman"/>
          <w:bCs/>
          <w:sz w:val="28"/>
          <w:szCs w:val="28"/>
        </w:rPr>
        <w:t>;</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отсутствие очередей при приеме и выдаче документов заявителям;</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отсутствие обоснованных жалоб на действия (бездействие) специалистов и уполномоченных должностных лиц;</w:t>
      </w:r>
    </w:p>
    <w:p w:rsidR="00343774" w:rsidRPr="003F5ACF" w:rsidRDefault="001C28C2" w:rsidP="00065B8C">
      <w:pPr>
        <w:autoSpaceDE w:val="0"/>
        <w:autoSpaceDN w:val="0"/>
        <w:adjustRightInd w:val="0"/>
        <w:spacing w:after="0" w:line="240" w:lineRule="auto"/>
        <w:ind w:firstLine="567"/>
        <w:jc w:val="both"/>
        <w:outlineLvl w:val="2"/>
        <w:rPr>
          <w:rFonts w:ascii="Times New Roman" w:hAnsi="Times New Roman"/>
          <w:bCs/>
          <w:sz w:val="28"/>
          <w:szCs w:val="28"/>
        </w:rPr>
      </w:pPr>
      <w:r w:rsidRPr="003F5ACF">
        <w:rPr>
          <w:rFonts w:ascii="Times New Roman" w:hAnsi="Times New Roman" w:cs="Times New Roman"/>
          <w:bCs/>
          <w:sz w:val="28"/>
          <w:szCs w:val="28"/>
        </w:rPr>
        <w:t>отсутствие жалоб на некорректное, невнимательное отношение специалистов и уполномоченных должностных лиц к заявителя</w:t>
      </w:r>
      <w:r w:rsidR="00CB05F5" w:rsidRPr="003F5ACF">
        <w:rPr>
          <w:rFonts w:ascii="Times New Roman" w:hAnsi="Times New Roman" w:cs="Times New Roman"/>
          <w:bCs/>
          <w:sz w:val="28"/>
          <w:szCs w:val="28"/>
        </w:rPr>
        <w:t>м</w:t>
      </w:r>
      <w:r w:rsidR="00065B8C" w:rsidRPr="003F5ACF">
        <w:rPr>
          <w:rFonts w:ascii="Times New Roman" w:hAnsi="Times New Roman" w:cs="Times New Roman"/>
          <w:bCs/>
          <w:sz w:val="28"/>
          <w:szCs w:val="28"/>
        </w:rPr>
        <w:t>.</w:t>
      </w:r>
    </w:p>
    <w:p w:rsidR="001C28C2" w:rsidRPr="003F5ACF" w:rsidRDefault="001C28C2"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p>
    <w:p w:rsidR="0091018E" w:rsidRPr="003F5ACF" w:rsidRDefault="0091018E" w:rsidP="0091018E">
      <w:pPr>
        <w:autoSpaceDE w:val="0"/>
        <w:autoSpaceDN w:val="0"/>
        <w:adjustRightInd w:val="0"/>
        <w:spacing w:after="0" w:line="240" w:lineRule="auto"/>
        <w:ind w:firstLine="567"/>
        <w:jc w:val="both"/>
        <w:outlineLvl w:val="2"/>
        <w:rPr>
          <w:rFonts w:ascii="Times New Roman" w:hAnsi="Times New Roman"/>
          <w:b/>
          <w:bCs/>
          <w:sz w:val="28"/>
          <w:szCs w:val="28"/>
        </w:rPr>
      </w:pPr>
      <w:r w:rsidRPr="003F5ACF">
        <w:rPr>
          <w:rFonts w:ascii="Times New Roman" w:hAnsi="Times New Roman"/>
          <w:b/>
          <w:sz w:val="28"/>
          <w:szCs w:val="28"/>
        </w:rPr>
        <w:t>2.18. Иные требования, в том числе учитывающие особенности предоставления государственной услуги в электронной форме</w:t>
      </w:r>
    </w:p>
    <w:p w:rsidR="0091018E" w:rsidRPr="003F5ACF" w:rsidRDefault="0091018E" w:rsidP="0091018E">
      <w:pPr>
        <w:autoSpaceDE w:val="0"/>
        <w:autoSpaceDN w:val="0"/>
        <w:adjustRightInd w:val="0"/>
        <w:spacing w:after="0" w:line="240" w:lineRule="auto"/>
        <w:ind w:firstLine="567"/>
        <w:jc w:val="both"/>
        <w:outlineLvl w:val="2"/>
        <w:rPr>
          <w:rFonts w:ascii="Times New Roman" w:hAnsi="Times New Roman"/>
          <w:sz w:val="28"/>
          <w:szCs w:val="28"/>
        </w:rPr>
      </w:pPr>
      <w:r w:rsidRPr="003F5ACF">
        <w:rPr>
          <w:rFonts w:ascii="Times New Roman" w:hAnsi="Times New Roman"/>
          <w:sz w:val="28"/>
          <w:szCs w:val="28"/>
        </w:rPr>
        <w:t>Государственная услуга в электронной форме в настоящее время не предоставляется.</w:t>
      </w:r>
    </w:p>
    <w:p w:rsidR="004B5A11" w:rsidRPr="003F5ACF" w:rsidRDefault="004B5A11" w:rsidP="003F0382">
      <w:pPr>
        <w:spacing w:after="0" w:line="240" w:lineRule="auto"/>
        <w:ind w:firstLine="567"/>
        <w:rPr>
          <w:rFonts w:ascii="Times New Roman" w:hAnsi="Times New Roman" w:cs="Times New Roman"/>
          <w:sz w:val="28"/>
          <w:szCs w:val="28"/>
        </w:rPr>
      </w:pPr>
    </w:p>
    <w:p w:rsidR="00337351" w:rsidRPr="003F5ACF" w:rsidRDefault="00B869A9" w:rsidP="003F0382">
      <w:pPr>
        <w:pStyle w:val="a5"/>
        <w:spacing w:before="0" w:beforeAutospacing="0" w:after="0" w:afterAutospacing="0"/>
        <w:ind w:firstLine="567"/>
        <w:jc w:val="center"/>
        <w:rPr>
          <w:sz w:val="28"/>
          <w:szCs w:val="28"/>
        </w:rPr>
      </w:pPr>
      <w:r w:rsidRPr="003F5ACF">
        <w:rPr>
          <w:b/>
          <w:sz w:val="28"/>
          <w:szCs w:val="28"/>
          <w:lang w:val="en-US"/>
        </w:rPr>
        <w:t>III</w:t>
      </w:r>
      <w:r w:rsidR="00337351" w:rsidRPr="003F5ACF">
        <w:rPr>
          <w:b/>
          <w:sz w:val="28"/>
          <w:szCs w:val="28"/>
        </w:rPr>
        <w:t xml:space="preserve">. </w:t>
      </w:r>
      <w:r w:rsidR="00A30436" w:rsidRPr="003F5ACF">
        <w:rPr>
          <w:b/>
          <w:sz w:val="28"/>
          <w:szCs w:val="28"/>
        </w:rPr>
        <w:t>СОСТАВ, ПОСЛЕДОВАТЕЛЬНОСТЬ И СРОКИ ВЫПОЛНЕНИЯ АДМИНИСТРАТВНЫХ ПРОЦЕДУР (ДЕЙСТВИЙ), ТРЕБОВАНИЯ К ПОРЯДКУ ИХ ВЫПОЛНЕНИЯ, В ТОМ ЧИСЛЕ ОСОБЕННОСТИ ВЫПОЛНЕНИЯ АДМИНИСТРАТИВНЫХ ПРОЦЕДУР (ДЕЙСТВИЙ) В ЭЛЕКТРОННОЙ ФОРМЕ</w:t>
      </w:r>
    </w:p>
    <w:p w:rsidR="00940235" w:rsidRPr="003F5ACF" w:rsidRDefault="00940235" w:rsidP="003F0382">
      <w:pPr>
        <w:spacing w:after="0" w:line="240" w:lineRule="auto"/>
        <w:ind w:firstLine="567"/>
        <w:jc w:val="center"/>
        <w:rPr>
          <w:rFonts w:ascii="Times New Roman" w:hAnsi="Times New Roman" w:cs="Times New Roman"/>
          <w:b/>
          <w:sz w:val="28"/>
          <w:szCs w:val="28"/>
        </w:rPr>
      </w:pPr>
    </w:p>
    <w:p w:rsidR="00940235" w:rsidRPr="003F5ACF" w:rsidRDefault="006908FE"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b/>
          <w:sz w:val="28"/>
          <w:szCs w:val="28"/>
        </w:rPr>
        <w:t>Исчерпывающий перечень</w:t>
      </w:r>
      <w:r w:rsidR="00940235" w:rsidRPr="003F5ACF">
        <w:rPr>
          <w:rFonts w:ascii="Times New Roman" w:hAnsi="Times New Roman" w:cs="Times New Roman"/>
          <w:b/>
          <w:sz w:val="28"/>
          <w:szCs w:val="28"/>
        </w:rPr>
        <w:t xml:space="preserve"> административных процедур при предоставлении </w:t>
      </w:r>
      <w:r w:rsidR="00F06484" w:rsidRPr="003F5ACF">
        <w:rPr>
          <w:rFonts w:ascii="Times New Roman" w:hAnsi="Times New Roman" w:cs="Times New Roman"/>
          <w:b/>
          <w:sz w:val="28"/>
          <w:szCs w:val="28"/>
        </w:rPr>
        <w:t>государственной</w:t>
      </w:r>
      <w:r w:rsidR="00940235" w:rsidRPr="003F5ACF">
        <w:rPr>
          <w:rFonts w:ascii="Times New Roman" w:hAnsi="Times New Roman" w:cs="Times New Roman"/>
          <w:b/>
          <w:sz w:val="28"/>
          <w:szCs w:val="28"/>
        </w:rPr>
        <w:t xml:space="preserve"> услуги </w:t>
      </w:r>
    </w:p>
    <w:p w:rsidR="00940235" w:rsidRPr="003F5ACF" w:rsidRDefault="00940235"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1 – прием и регистрация заявления </w:t>
      </w:r>
      <w:r w:rsidR="007268A9" w:rsidRPr="003F5ACF">
        <w:rPr>
          <w:rFonts w:ascii="Times New Roman" w:hAnsi="Times New Roman" w:cs="Times New Roman"/>
          <w:sz w:val="28"/>
          <w:szCs w:val="28"/>
        </w:rPr>
        <w:t xml:space="preserve">и документов </w:t>
      </w:r>
      <w:r w:rsidRPr="003F5ACF">
        <w:rPr>
          <w:rFonts w:ascii="Times New Roman" w:hAnsi="Times New Roman" w:cs="Times New Roman"/>
          <w:sz w:val="28"/>
          <w:szCs w:val="28"/>
        </w:rPr>
        <w:t xml:space="preserve">о предоставлении </w:t>
      </w:r>
      <w:r w:rsidR="00F06484" w:rsidRPr="003F5ACF">
        <w:rPr>
          <w:rFonts w:ascii="Times New Roman" w:hAnsi="Times New Roman" w:cs="Times New Roman"/>
          <w:sz w:val="28"/>
          <w:szCs w:val="28"/>
        </w:rPr>
        <w:t>государственной</w:t>
      </w:r>
      <w:r w:rsidR="007268A9" w:rsidRPr="003F5ACF">
        <w:rPr>
          <w:rFonts w:ascii="Times New Roman" w:hAnsi="Times New Roman" w:cs="Times New Roman"/>
          <w:sz w:val="28"/>
          <w:szCs w:val="28"/>
        </w:rPr>
        <w:t xml:space="preserve"> услуги</w:t>
      </w:r>
      <w:r w:rsidR="00CB05F5" w:rsidRPr="003F5ACF">
        <w:rPr>
          <w:rFonts w:ascii="Times New Roman" w:hAnsi="Times New Roman" w:cs="Times New Roman"/>
          <w:sz w:val="28"/>
          <w:szCs w:val="28"/>
        </w:rPr>
        <w:t>;</w:t>
      </w:r>
    </w:p>
    <w:p w:rsidR="00290647" w:rsidRPr="003F5ACF" w:rsidRDefault="00290647"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2 </w:t>
      </w:r>
      <w:r w:rsidR="00FE1DE8" w:rsidRPr="003F5ACF">
        <w:rPr>
          <w:rFonts w:ascii="Times New Roman" w:hAnsi="Times New Roman" w:cs="Times New Roman"/>
          <w:sz w:val="28"/>
          <w:szCs w:val="28"/>
        </w:rPr>
        <w:t>–</w:t>
      </w:r>
      <w:r w:rsidR="00B66F43" w:rsidRPr="003F5ACF">
        <w:rPr>
          <w:rFonts w:ascii="Times New Roman" w:hAnsi="Times New Roman" w:cs="Times New Roman"/>
          <w:sz w:val="28"/>
          <w:szCs w:val="28"/>
        </w:rPr>
        <w:t>формирование и направление межведомственных запросов</w:t>
      </w:r>
      <w:r w:rsidRPr="003F5ACF">
        <w:rPr>
          <w:rFonts w:ascii="Times New Roman" w:hAnsi="Times New Roman" w:cs="Times New Roman"/>
          <w:sz w:val="28"/>
          <w:szCs w:val="28"/>
        </w:rPr>
        <w:t>;</w:t>
      </w:r>
    </w:p>
    <w:p w:rsidR="00940235" w:rsidRPr="003F5ACF" w:rsidRDefault="00290647"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w:t>
      </w:r>
      <w:r w:rsidR="00940235" w:rsidRPr="003F5ACF">
        <w:rPr>
          <w:rFonts w:ascii="Times New Roman" w:hAnsi="Times New Roman" w:cs="Times New Roman"/>
          <w:sz w:val="28"/>
          <w:szCs w:val="28"/>
        </w:rPr>
        <w:t xml:space="preserve"> – экспертиза представленных документов</w:t>
      </w:r>
      <w:r w:rsidR="005133E6" w:rsidRPr="003F5ACF">
        <w:rPr>
          <w:rFonts w:ascii="Times New Roman" w:hAnsi="Times New Roman" w:cs="Times New Roman"/>
          <w:sz w:val="28"/>
          <w:szCs w:val="28"/>
        </w:rPr>
        <w:t xml:space="preserve"> и принятие решения о предоставлении государственной услуги или об отказе в предоставлении государственной услуги</w:t>
      </w:r>
      <w:r w:rsidR="00940235" w:rsidRPr="003F5ACF">
        <w:rPr>
          <w:rFonts w:ascii="Times New Roman" w:hAnsi="Times New Roman" w:cs="Times New Roman"/>
          <w:sz w:val="28"/>
          <w:szCs w:val="28"/>
        </w:rPr>
        <w:t>;</w:t>
      </w:r>
    </w:p>
    <w:p w:rsidR="00940235" w:rsidRPr="003F5ACF" w:rsidRDefault="00B27FD1" w:rsidP="007C79A8">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4</w:t>
      </w:r>
      <w:r w:rsidR="00940235" w:rsidRPr="003F5ACF">
        <w:rPr>
          <w:rFonts w:ascii="Times New Roman" w:hAnsi="Times New Roman" w:cs="Times New Roman"/>
          <w:sz w:val="28"/>
          <w:szCs w:val="28"/>
        </w:rPr>
        <w:t xml:space="preserve"> – подготовка </w:t>
      </w:r>
      <w:r w:rsidR="00790908" w:rsidRPr="003F5ACF">
        <w:rPr>
          <w:rFonts w:ascii="Times New Roman" w:hAnsi="Times New Roman" w:cs="Times New Roman"/>
          <w:sz w:val="28"/>
          <w:szCs w:val="28"/>
        </w:rPr>
        <w:t>Р</w:t>
      </w:r>
      <w:r w:rsidR="007C79A8" w:rsidRPr="003F5ACF">
        <w:rPr>
          <w:rFonts w:ascii="Times New Roman" w:hAnsi="Times New Roman" w:cs="Times New Roman"/>
          <w:sz w:val="28"/>
          <w:szCs w:val="28"/>
        </w:rPr>
        <w:t>ешения</w:t>
      </w:r>
      <w:r w:rsidR="00B37DF6" w:rsidRPr="003F5ACF">
        <w:rPr>
          <w:rFonts w:ascii="Times New Roman" w:hAnsi="Times New Roman" w:cs="Times New Roman"/>
          <w:sz w:val="28"/>
          <w:szCs w:val="28"/>
        </w:rPr>
        <w:t xml:space="preserve"> о назначении выплаты или об отказе в предоставлении государственной услуги;</w:t>
      </w:r>
    </w:p>
    <w:p w:rsidR="00AD5DFE" w:rsidRPr="003F5ACF" w:rsidRDefault="00AD5DFE"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5 – выдача (направление) заявителю уведомления об отказе в предоставлении государственной услуги;</w:t>
      </w:r>
    </w:p>
    <w:p w:rsidR="007313D5" w:rsidRPr="003F5ACF" w:rsidRDefault="00AD5DFE"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6</w:t>
      </w:r>
      <w:r w:rsidR="008F71E5" w:rsidRPr="003F5ACF">
        <w:rPr>
          <w:rFonts w:ascii="Times New Roman" w:hAnsi="Times New Roman" w:cs="Times New Roman"/>
          <w:sz w:val="28"/>
          <w:szCs w:val="28"/>
        </w:rPr>
        <w:t xml:space="preserve"> –</w:t>
      </w:r>
      <w:r w:rsidR="00AF513E" w:rsidRPr="003F5ACF">
        <w:rPr>
          <w:rFonts w:ascii="Times New Roman" w:hAnsi="Times New Roman" w:cs="Times New Roman"/>
          <w:sz w:val="28"/>
          <w:szCs w:val="28"/>
        </w:rPr>
        <w:t xml:space="preserve"> выплата </w:t>
      </w:r>
      <w:r w:rsidR="007313D5" w:rsidRPr="003F5ACF">
        <w:rPr>
          <w:rFonts w:ascii="Times New Roman" w:hAnsi="Times New Roman" w:cs="Times New Roman"/>
          <w:sz w:val="28"/>
          <w:szCs w:val="28"/>
        </w:rPr>
        <w:t xml:space="preserve">денежных средств </w:t>
      </w:r>
      <w:r w:rsidR="00966C69" w:rsidRPr="003F5ACF">
        <w:rPr>
          <w:rFonts w:ascii="Times New Roman" w:hAnsi="Times New Roman" w:cs="Times New Roman"/>
          <w:sz w:val="28"/>
          <w:szCs w:val="28"/>
        </w:rPr>
        <w:t>на содержание усыновленного ребенка</w:t>
      </w:r>
      <w:r w:rsidR="00200A28" w:rsidRPr="003F5ACF">
        <w:rPr>
          <w:rFonts w:ascii="Times New Roman" w:hAnsi="Times New Roman" w:cs="Times New Roman"/>
          <w:sz w:val="28"/>
          <w:szCs w:val="28"/>
        </w:rPr>
        <w:t>;</w:t>
      </w:r>
    </w:p>
    <w:p w:rsidR="00AF513E" w:rsidRPr="003F5ACF" w:rsidRDefault="00AD5DFE" w:rsidP="003F0382">
      <w:pPr>
        <w:spacing w:after="0" w:line="240" w:lineRule="auto"/>
        <w:ind w:firstLine="567"/>
        <w:jc w:val="both"/>
        <w:rPr>
          <w:rFonts w:ascii="Times New Roman" w:hAnsi="Times New Roman"/>
          <w:sz w:val="28"/>
          <w:szCs w:val="28"/>
        </w:rPr>
      </w:pPr>
      <w:r w:rsidRPr="003F5ACF">
        <w:rPr>
          <w:rFonts w:ascii="Times New Roman" w:hAnsi="Times New Roman" w:cs="Times New Roman"/>
          <w:sz w:val="28"/>
          <w:szCs w:val="28"/>
        </w:rPr>
        <w:t>7</w:t>
      </w:r>
      <w:r w:rsidR="00200A28" w:rsidRPr="003F5ACF">
        <w:rPr>
          <w:rFonts w:ascii="Times New Roman" w:hAnsi="Times New Roman" w:cs="Times New Roman"/>
          <w:sz w:val="28"/>
          <w:szCs w:val="28"/>
        </w:rPr>
        <w:t xml:space="preserve"> – </w:t>
      </w:r>
      <w:r w:rsidR="00200A28" w:rsidRPr="003F5ACF">
        <w:rPr>
          <w:rFonts w:ascii="Times New Roman" w:hAnsi="Times New Roman"/>
          <w:sz w:val="28"/>
          <w:szCs w:val="28"/>
        </w:rPr>
        <w:t>порядок исправления допущенных опечаток и ошибок в выданных в результате предоставления государственной услуги документах.</w:t>
      </w:r>
    </w:p>
    <w:p w:rsidR="00200A28" w:rsidRPr="003F5ACF" w:rsidRDefault="00200A28" w:rsidP="003F0382">
      <w:pPr>
        <w:spacing w:after="0" w:line="240" w:lineRule="auto"/>
        <w:ind w:firstLine="567"/>
        <w:jc w:val="both"/>
        <w:rPr>
          <w:rFonts w:ascii="Times New Roman" w:hAnsi="Times New Roman" w:cs="Times New Roman"/>
          <w:sz w:val="28"/>
          <w:szCs w:val="28"/>
        </w:rPr>
      </w:pPr>
    </w:p>
    <w:p w:rsidR="00940235" w:rsidRPr="003F5ACF" w:rsidRDefault="00940235" w:rsidP="003F0382">
      <w:pPr>
        <w:spacing w:after="0" w:line="240" w:lineRule="auto"/>
        <w:ind w:firstLine="567"/>
        <w:jc w:val="both"/>
        <w:rPr>
          <w:rFonts w:ascii="Times New Roman" w:hAnsi="Times New Roman" w:cs="Times New Roman"/>
          <w:b/>
          <w:sz w:val="28"/>
          <w:szCs w:val="28"/>
        </w:rPr>
      </w:pPr>
      <w:r w:rsidRPr="003F5ACF">
        <w:rPr>
          <w:rFonts w:ascii="Times New Roman" w:hAnsi="Times New Roman" w:cs="Times New Roman"/>
          <w:b/>
          <w:sz w:val="28"/>
          <w:szCs w:val="28"/>
        </w:rPr>
        <w:t>3.</w:t>
      </w:r>
      <w:r w:rsidR="00200A28" w:rsidRPr="003F5ACF">
        <w:rPr>
          <w:rFonts w:ascii="Times New Roman" w:hAnsi="Times New Roman" w:cs="Times New Roman"/>
          <w:b/>
          <w:sz w:val="28"/>
          <w:szCs w:val="28"/>
        </w:rPr>
        <w:t>1</w:t>
      </w:r>
      <w:r w:rsidRPr="003F5ACF">
        <w:rPr>
          <w:rFonts w:ascii="Times New Roman" w:hAnsi="Times New Roman" w:cs="Times New Roman"/>
          <w:b/>
          <w:sz w:val="28"/>
          <w:szCs w:val="28"/>
        </w:rPr>
        <w:t xml:space="preserve">. Прием и регистрация заявления </w:t>
      </w:r>
      <w:r w:rsidR="00FE1DE8" w:rsidRPr="003F5ACF">
        <w:rPr>
          <w:rFonts w:ascii="Times New Roman" w:hAnsi="Times New Roman" w:cs="Times New Roman"/>
          <w:b/>
          <w:sz w:val="28"/>
          <w:szCs w:val="28"/>
        </w:rPr>
        <w:t xml:space="preserve">и документов </w:t>
      </w:r>
      <w:r w:rsidRPr="003F5ACF">
        <w:rPr>
          <w:rFonts w:ascii="Times New Roman" w:hAnsi="Times New Roman" w:cs="Times New Roman"/>
          <w:b/>
          <w:sz w:val="28"/>
          <w:szCs w:val="28"/>
        </w:rPr>
        <w:t xml:space="preserve">о предоставлении </w:t>
      </w:r>
      <w:r w:rsidR="00F06484" w:rsidRPr="003F5ACF">
        <w:rPr>
          <w:rFonts w:ascii="Times New Roman" w:hAnsi="Times New Roman" w:cs="Times New Roman"/>
          <w:b/>
          <w:sz w:val="28"/>
          <w:szCs w:val="28"/>
        </w:rPr>
        <w:t>государственной</w:t>
      </w:r>
      <w:r w:rsidR="00CB05F5" w:rsidRPr="003F5ACF">
        <w:rPr>
          <w:rFonts w:ascii="Times New Roman" w:hAnsi="Times New Roman" w:cs="Times New Roman"/>
          <w:b/>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200A28" w:rsidRPr="003F5ACF">
        <w:rPr>
          <w:rFonts w:ascii="Times New Roman" w:hAnsi="Times New Roman" w:cs="Times New Roman"/>
          <w:bCs/>
          <w:sz w:val="28"/>
          <w:szCs w:val="28"/>
        </w:rPr>
        <w:t>1</w:t>
      </w:r>
      <w:r w:rsidRPr="003F5ACF">
        <w:rPr>
          <w:rFonts w:ascii="Times New Roman" w:hAnsi="Times New Roman" w:cs="Times New Roman"/>
          <w:bCs/>
          <w:sz w:val="28"/>
          <w:szCs w:val="28"/>
        </w:rPr>
        <w:t xml:space="preserve">.1. Основанием для начала процедуры приема и регистрации документов заявителя является </w:t>
      </w:r>
      <w:r w:rsidR="00B1790B" w:rsidRPr="003F5ACF">
        <w:rPr>
          <w:rFonts w:ascii="Times New Roman" w:hAnsi="Times New Roman" w:cs="Times New Roman"/>
          <w:bCs/>
          <w:sz w:val="28"/>
          <w:szCs w:val="28"/>
        </w:rPr>
        <w:t xml:space="preserve">поступление </w:t>
      </w:r>
      <w:r w:rsidR="0091018E" w:rsidRPr="003F5ACF">
        <w:rPr>
          <w:rFonts w:ascii="Times New Roman" w:hAnsi="Times New Roman" w:cs="Times New Roman"/>
          <w:bCs/>
          <w:sz w:val="28"/>
          <w:szCs w:val="28"/>
        </w:rPr>
        <w:t>заявления и документов</w:t>
      </w:r>
      <w:r w:rsidR="00AF513E" w:rsidRPr="003F5ACF">
        <w:rPr>
          <w:rFonts w:ascii="Times New Roman" w:hAnsi="Times New Roman" w:cs="Times New Roman"/>
          <w:bCs/>
          <w:sz w:val="28"/>
          <w:szCs w:val="28"/>
        </w:rPr>
        <w:t xml:space="preserve">через специалиста органа опеки и попечительства муниципального района (городского округа) в </w:t>
      </w:r>
      <w:r w:rsidR="00F67F3C" w:rsidRPr="003F5ACF">
        <w:rPr>
          <w:rFonts w:ascii="Times New Roman" w:hAnsi="Times New Roman" w:cs="Times New Roman"/>
          <w:sz w:val="28"/>
          <w:szCs w:val="28"/>
        </w:rPr>
        <w:t>комитет</w:t>
      </w:r>
      <w:r w:rsidRPr="003F5ACF">
        <w:rPr>
          <w:rFonts w:ascii="Times New Roman" w:hAnsi="Times New Roman" w:cs="Times New Roman"/>
          <w:bCs/>
          <w:sz w:val="28"/>
          <w:szCs w:val="28"/>
        </w:rPr>
        <w:t>.</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200A28" w:rsidRPr="003F5ACF">
        <w:rPr>
          <w:rFonts w:ascii="Times New Roman" w:hAnsi="Times New Roman" w:cs="Times New Roman"/>
          <w:bCs/>
          <w:sz w:val="28"/>
          <w:szCs w:val="28"/>
        </w:rPr>
        <w:t>1</w:t>
      </w:r>
      <w:r w:rsidRPr="003F5ACF">
        <w:rPr>
          <w:rFonts w:ascii="Times New Roman" w:hAnsi="Times New Roman" w:cs="Times New Roman"/>
          <w:bCs/>
          <w:sz w:val="28"/>
          <w:szCs w:val="28"/>
        </w:rPr>
        <w:t>.2. Специалист</w:t>
      </w:r>
      <w:r w:rsidR="00F67F3C" w:rsidRPr="003F5ACF">
        <w:rPr>
          <w:rFonts w:ascii="Times New Roman" w:hAnsi="Times New Roman" w:cs="Times New Roman"/>
          <w:sz w:val="28"/>
          <w:szCs w:val="28"/>
        </w:rPr>
        <w:t>комитет</w:t>
      </w:r>
      <w:r w:rsidR="00AF513E" w:rsidRPr="003F5ACF">
        <w:rPr>
          <w:rFonts w:ascii="Times New Roman" w:hAnsi="Times New Roman" w:cs="Times New Roman"/>
          <w:bCs/>
          <w:sz w:val="28"/>
          <w:szCs w:val="28"/>
        </w:rPr>
        <w:t>а</w:t>
      </w:r>
      <w:r w:rsidRPr="003F5ACF">
        <w:rPr>
          <w:rFonts w:ascii="Times New Roman" w:hAnsi="Times New Roman" w:cs="Times New Roman"/>
          <w:bCs/>
          <w:sz w:val="28"/>
          <w:szCs w:val="28"/>
        </w:rPr>
        <w:t>, ответственный за прием и регистрацию документов:</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1) проверяет правильность заполнения заявления</w:t>
      </w:r>
      <w:r w:rsidR="000A32A3" w:rsidRPr="003F5ACF">
        <w:rPr>
          <w:rFonts w:ascii="Times New Roman" w:hAnsi="Times New Roman" w:cs="Times New Roman"/>
          <w:bCs/>
          <w:sz w:val="28"/>
          <w:szCs w:val="28"/>
        </w:rPr>
        <w:t xml:space="preserve"> (Приложение № 1 к настоящему Регламенту)</w:t>
      </w:r>
      <w:r w:rsidRPr="003F5ACF">
        <w:rPr>
          <w:rFonts w:ascii="Times New Roman" w:hAnsi="Times New Roman" w:cs="Times New Roman"/>
          <w:bCs/>
          <w:sz w:val="28"/>
          <w:szCs w:val="28"/>
        </w:rPr>
        <w:t xml:space="preserve"> и соответствие указанных в нем данных представленному документу, удостоверяющему личность заявителя;</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2) проверяет соответствие представленных документов </w:t>
      </w:r>
      <w:r w:rsidR="005133E6" w:rsidRPr="003F5ACF">
        <w:rPr>
          <w:rFonts w:ascii="Times New Roman" w:hAnsi="Times New Roman" w:cs="Times New Roman"/>
          <w:bCs/>
          <w:sz w:val="28"/>
          <w:szCs w:val="28"/>
        </w:rPr>
        <w:t>перечню</w:t>
      </w:r>
      <w:r w:rsidRPr="003F5ACF">
        <w:rPr>
          <w:rFonts w:ascii="Times New Roman" w:hAnsi="Times New Roman" w:cs="Times New Roman"/>
          <w:bCs/>
          <w:sz w:val="28"/>
          <w:szCs w:val="28"/>
        </w:rPr>
        <w:t>, установленн</w:t>
      </w:r>
      <w:r w:rsidR="005133E6" w:rsidRPr="003F5ACF">
        <w:rPr>
          <w:rFonts w:ascii="Times New Roman" w:hAnsi="Times New Roman" w:cs="Times New Roman"/>
          <w:bCs/>
          <w:sz w:val="28"/>
          <w:szCs w:val="28"/>
        </w:rPr>
        <w:t>ому</w:t>
      </w:r>
      <w:r w:rsidR="007532B6" w:rsidRPr="003F5ACF">
        <w:rPr>
          <w:rFonts w:ascii="Times New Roman" w:hAnsi="Times New Roman" w:cs="Times New Roman"/>
          <w:bCs/>
          <w:sz w:val="28"/>
          <w:szCs w:val="28"/>
        </w:rPr>
        <w:t>пунктом 2.6.</w:t>
      </w:r>
      <w:r w:rsidR="00200A28" w:rsidRPr="003F5ACF">
        <w:rPr>
          <w:rFonts w:ascii="Times New Roman" w:hAnsi="Times New Roman" w:cs="Times New Roman"/>
          <w:bCs/>
          <w:sz w:val="28"/>
          <w:szCs w:val="28"/>
        </w:rPr>
        <w:t xml:space="preserve"> настояще</w:t>
      </w:r>
      <w:r w:rsidR="007532B6" w:rsidRPr="003F5ACF">
        <w:rPr>
          <w:rFonts w:ascii="Times New Roman" w:hAnsi="Times New Roman" w:cs="Times New Roman"/>
          <w:bCs/>
          <w:sz w:val="28"/>
          <w:szCs w:val="28"/>
        </w:rPr>
        <w:t>го</w:t>
      </w:r>
      <w:r w:rsidR="00200A28" w:rsidRPr="003F5ACF">
        <w:rPr>
          <w:rFonts w:ascii="Times New Roman" w:hAnsi="Times New Roman" w:cs="Times New Roman"/>
          <w:bCs/>
          <w:sz w:val="28"/>
          <w:szCs w:val="28"/>
        </w:rPr>
        <w:t xml:space="preserve"> Регламент</w:t>
      </w:r>
      <w:r w:rsidR="007532B6" w:rsidRPr="003F5ACF">
        <w:rPr>
          <w:rFonts w:ascii="Times New Roman" w:hAnsi="Times New Roman" w:cs="Times New Roman"/>
          <w:bCs/>
          <w:sz w:val="28"/>
          <w:szCs w:val="28"/>
        </w:rPr>
        <w:t>а</w:t>
      </w:r>
      <w:r w:rsidRPr="003F5ACF">
        <w:rPr>
          <w:rFonts w:ascii="Times New Roman" w:hAnsi="Times New Roman" w:cs="Times New Roman"/>
          <w:bCs/>
          <w:sz w:val="28"/>
          <w:szCs w:val="28"/>
        </w:rPr>
        <w:t>;</w:t>
      </w:r>
    </w:p>
    <w:p w:rsidR="00B1790B" w:rsidRPr="003F5ACF" w:rsidRDefault="001E52B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940235" w:rsidRPr="003F5ACF">
        <w:rPr>
          <w:rFonts w:ascii="Times New Roman" w:hAnsi="Times New Roman" w:cs="Times New Roman"/>
          <w:bCs/>
          <w:sz w:val="28"/>
          <w:szCs w:val="28"/>
        </w:rPr>
        <w:t xml:space="preserve">) при установлении фактов отсутствия необходимых документов или несоответствия представленных документов требованиям, указанным в </w:t>
      </w:r>
      <w:r w:rsidR="0091018E" w:rsidRPr="003F5ACF">
        <w:rPr>
          <w:rFonts w:ascii="Times New Roman" w:hAnsi="Times New Roman" w:cs="Times New Roman"/>
          <w:bCs/>
          <w:sz w:val="28"/>
          <w:szCs w:val="28"/>
        </w:rPr>
        <w:t>пункте 2.6.</w:t>
      </w:r>
      <w:r w:rsidR="00200A28" w:rsidRPr="003F5ACF">
        <w:rPr>
          <w:rFonts w:ascii="Times New Roman" w:hAnsi="Times New Roman" w:cs="Times New Roman"/>
          <w:bCs/>
          <w:sz w:val="28"/>
          <w:szCs w:val="28"/>
        </w:rPr>
        <w:t xml:space="preserve"> настояще</w:t>
      </w:r>
      <w:r w:rsidR="0091018E" w:rsidRPr="003F5ACF">
        <w:rPr>
          <w:rFonts w:ascii="Times New Roman" w:hAnsi="Times New Roman" w:cs="Times New Roman"/>
          <w:bCs/>
          <w:sz w:val="28"/>
          <w:szCs w:val="28"/>
        </w:rPr>
        <w:t>го Регламента</w:t>
      </w:r>
      <w:r w:rsidR="00940235" w:rsidRPr="003F5ACF">
        <w:rPr>
          <w:rFonts w:ascii="Times New Roman" w:hAnsi="Times New Roman" w:cs="Times New Roman"/>
          <w:bCs/>
          <w:sz w:val="28"/>
          <w:szCs w:val="28"/>
        </w:rPr>
        <w:t xml:space="preserve">, уведомляет </w:t>
      </w:r>
      <w:r w:rsidR="00B1790B" w:rsidRPr="003F5ACF">
        <w:rPr>
          <w:rFonts w:ascii="Times New Roman" w:hAnsi="Times New Roman" w:cs="Times New Roman"/>
          <w:bCs/>
          <w:sz w:val="28"/>
          <w:szCs w:val="28"/>
        </w:rPr>
        <w:t>специалиста органа опеки и попечительства</w:t>
      </w:r>
      <w:r w:rsidR="00940235" w:rsidRPr="003F5ACF">
        <w:rPr>
          <w:rFonts w:ascii="Times New Roman" w:hAnsi="Times New Roman" w:cs="Times New Roman"/>
          <w:bCs/>
          <w:sz w:val="28"/>
          <w:szCs w:val="28"/>
        </w:rPr>
        <w:t xml:space="preserve"> о наличии препятствий для предоставления </w:t>
      </w:r>
      <w:r w:rsidR="00F06484" w:rsidRPr="003F5ACF">
        <w:rPr>
          <w:rFonts w:ascii="Times New Roman" w:hAnsi="Times New Roman" w:cs="Times New Roman"/>
          <w:bCs/>
          <w:sz w:val="28"/>
          <w:szCs w:val="28"/>
        </w:rPr>
        <w:t>государственной</w:t>
      </w:r>
      <w:r w:rsidR="00940235" w:rsidRPr="003F5ACF">
        <w:rPr>
          <w:rFonts w:ascii="Times New Roman" w:hAnsi="Times New Roman" w:cs="Times New Roman"/>
          <w:bCs/>
          <w:sz w:val="28"/>
          <w:szCs w:val="28"/>
        </w:rPr>
        <w:t xml:space="preserve"> услуги, объясняет ему содержание выявленных недостатков в представленных документах, предлагает принять меры по их устранению. </w:t>
      </w:r>
    </w:p>
    <w:p w:rsidR="00B1790B" w:rsidRPr="003F5ACF" w:rsidRDefault="00B1790B"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lastRenderedPageBreak/>
        <w:t>Специалист органа опеки и попечительства в течение 1 рабочего дня извещает заявителя о недостатках и препятствиях, относящихся к компетенции заявителя и предлагает принять меры по их устранению.</w:t>
      </w:r>
    </w:p>
    <w:p w:rsidR="00343774" w:rsidRPr="003F5ACF" w:rsidRDefault="00343774"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При наличии недостатков в документах, относящихся к компетенции органа опеки и попечительства, специалист органа опеки и попечительства в двухдневный срок устраняет их и повторно направляет документы в </w:t>
      </w:r>
      <w:r w:rsidR="00F67F3C" w:rsidRPr="003F5ACF">
        <w:rPr>
          <w:rFonts w:ascii="Times New Roman" w:hAnsi="Times New Roman" w:cs="Times New Roman"/>
          <w:sz w:val="28"/>
          <w:szCs w:val="28"/>
        </w:rPr>
        <w:t>комитет</w:t>
      </w:r>
      <w:r w:rsidRPr="003F5ACF">
        <w:rPr>
          <w:rFonts w:ascii="Times New Roman" w:hAnsi="Times New Roman" w:cs="Times New Roman"/>
          <w:bCs/>
          <w:sz w:val="28"/>
          <w:szCs w:val="28"/>
        </w:rPr>
        <w:t>.</w:t>
      </w:r>
    </w:p>
    <w:p w:rsidR="00940235" w:rsidRPr="003F5ACF" w:rsidRDefault="001E52B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 xml:space="preserve">) вносит запись о приеме заявления с документами в журнал регистрации заявлений </w:t>
      </w:r>
      <w:r w:rsidR="00FB4E32" w:rsidRPr="003F5ACF">
        <w:rPr>
          <w:rFonts w:ascii="Times New Roman" w:hAnsi="Times New Roman" w:cs="Times New Roman"/>
          <w:bCs/>
          <w:sz w:val="28"/>
          <w:szCs w:val="28"/>
        </w:rPr>
        <w:t>усыновителей на выплату денежных средств на содержание усыновленного ребенка</w:t>
      </w:r>
      <w:r w:rsidR="00940235" w:rsidRPr="003F5ACF">
        <w:rPr>
          <w:rFonts w:ascii="Times New Roman" w:hAnsi="Times New Roman" w:cs="Times New Roman"/>
          <w:bCs/>
          <w:sz w:val="28"/>
          <w:szCs w:val="28"/>
        </w:rPr>
        <w:t>, который должен содержать следующие сведения:</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регистрационный номер по порядку,</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дату обращения,</w:t>
      </w:r>
    </w:p>
    <w:p w:rsidR="00940235" w:rsidRPr="003F5ACF" w:rsidRDefault="004121B1"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фамилию, имя, отчество</w:t>
      </w:r>
      <w:r w:rsidR="00A55BBF" w:rsidRPr="003F5ACF">
        <w:rPr>
          <w:rFonts w:ascii="Times New Roman" w:hAnsi="Times New Roman" w:cs="Times New Roman"/>
          <w:bCs/>
          <w:sz w:val="28"/>
          <w:szCs w:val="28"/>
        </w:rPr>
        <w:t xml:space="preserve"> (заявителя)</w:t>
      </w:r>
      <w:r w:rsidR="00940235" w:rsidRPr="003F5ACF">
        <w:rPr>
          <w:rFonts w:ascii="Times New Roman" w:hAnsi="Times New Roman" w:cs="Times New Roman"/>
          <w:bCs/>
          <w:sz w:val="28"/>
          <w:szCs w:val="28"/>
        </w:rPr>
        <w:t xml:space="preserve"> заявителя, адрес его места жительства,</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 наименование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 предоставление которой испрашивается,</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 дату принятия решения о предоставлении (отказе) в предоставлении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 дату </w:t>
      </w:r>
      <w:r w:rsidR="00FB4E32" w:rsidRPr="003F5ACF">
        <w:rPr>
          <w:rFonts w:ascii="Times New Roman" w:hAnsi="Times New Roman" w:cs="Times New Roman"/>
          <w:bCs/>
          <w:sz w:val="28"/>
          <w:szCs w:val="28"/>
        </w:rPr>
        <w:t>осуществления первой выплаты денежных средств на содержание усыновленного ребенка;</w:t>
      </w:r>
    </w:p>
    <w:p w:rsidR="00940235" w:rsidRPr="003F5ACF" w:rsidRDefault="001E52B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5</w:t>
      </w:r>
      <w:r w:rsidR="00940235" w:rsidRPr="003F5ACF">
        <w:rPr>
          <w:rFonts w:ascii="Times New Roman" w:hAnsi="Times New Roman" w:cs="Times New Roman"/>
          <w:bCs/>
          <w:sz w:val="28"/>
          <w:szCs w:val="28"/>
        </w:rPr>
        <w:t xml:space="preserve">) выдает </w:t>
      </w:r>
      <w:r w:rsidR="00C008E4" w:rsidRPr="003F5ACF">
        <w:rPr>
          <w:rFonts w:ascii="Times New Roman" w:hAnsi="Times New Roman" w:cs="Times New Roman"/>
          <w:bCs/>
          <w:sz w:val="28"/>
          <w:szCs w:val="28"/>
        </w:rPr>
        <w:t>специалисту органа опеки и попечительства</w:t>
      </w:r>
      <w:r w:rsidR="00940235" w:rsidRPr="003F5ACF">
        <w:rPr>
          <w:rFonts w:ascii="Times New Roman" w:hAnsi="Times New Roman" w:cs="Times New Roman"/>
          <w:bCs/>
          <w:sz w:val="28"/>
          <w:szCs w:val="28"/>
        </w:rPr>
        <w:t xml:space="preserve"> расписку о приеме с указанием даты приема заявления, его регистрационного номера, своей должности, фамилии, имени и отчества</w:t>
      </w:r>
      <w:r w:rsidR="00782C08" w:rsidRPr="003F5ACF">
        <w:rPr>
          <w:rFonts w:ascii="Times New Roman" w:hAnsi="Times New Roman" w:cs="Times New Roman"/>
          <w:bCs/>
          <w:sz w:val="28"/>
          <w:szCs w:val="28"/>
        </w:rPr>
        <w:t xml:space="preserve"> (при наличии)</w:t>
      </w:r>
      <w:r w:rsidR="00940235" w:rsidRPr="003F5ACF">
        <w:rPr>
          <w:rFonts w:ascii="Times New Roman" w:hAnsi="Times New Roman" w:cs="Times New Roman"/>
          <w:bCs/>
          <w:sz w:val="28"/>
          <w:szCs w:val="28"/>
        </w:rPr>
        <w:t xml:space="preserve">, а также максимального срока для предоставления </w:t>
      </w:r>
      <w:r w:rsidR="00F06484" w:rsidRPr="003F5ACF">
        <w:rPr>
          <w:rFonts w:ascii="Times New Roman" w:hAnsi="Times New Roman" w:cs="Times New Roman"/>
          <w:bCs/>
          <w:sz w:val="28"/>
          <w:szCs w:val="28"/>
        </w:rPr>
        <w:t>государственной</w:t>
      </w:r>
      <w:r w:rsidR="00940235" w:rsidRPr="003F5ACF">
        <w:rPr>
          <w:rFonts w:ascii="Times New Roman" w:hAnsi="Times New Roman" w:cs="Times New Roman"/>
          <w:bCs/>
          <w:sz w:val="28"/>
          <w:szCs w:val="28"/>
        </w:rPr>
        <w:t xml:space="preserve"> услуги</w:t>
      </w:r>
      <w:r w:rsidR="003964C0" w:rsidRPr="003F5ACF">
        <w:rPr>
          <w:rFonts w:ascii="Times New Roman" w:hAnsi="Times New Roman" w:cs="Times New Roman"/>
          <w:bCs/>
          <w:sz w:val="28"/>
          <w:szCs w:val="28"/>
        </w:rPr>
        <w:t>.</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200A28" w:rsidRPr="003F5ACF">
        <w:rPr>
          <w:rFonts w:ascii="Times New Roman" w:hAnsi="Times New Roman" w:cs="Times New Roman"/>
          <w:bCs/>
          <w:sz w:val="28"/>
          <w:szCs w:val="28"/>
        </w:rPr>
        <w:t>1</w:t>
      </w:r>
      <w:r w:rsidRPr="003F5ACF">
        <w:rPr>
          <w:rFonts w:ascii="Times New Roman" w:hAnsi="Times New Roman" w:cs="Times New Roman"/>
          <w:bCs/>
          <w:sz w:val="28"/>
          <w:szCs w:val="28"/>
        </w:rPr>
        <w:t xml:space="preserve">.3. Максимальный срок выполнения указанных административных процедур составляет </w:t>
      </w:r>
      <w:r w:rsidR="00E93EF8" w:rsidRPr="003F5ACF">
        <w:rPr>
          <w:rFonts w:ascii="Times New Roman" w:hAnsi="Times New Roman" w:cs="Times New Roman"/>
          <w:bCs/>
          <w:sz w:val="28"/>
          <w:szCs w:val="28"/>
        </w:rPr>
        <w:t>15</w:t>
      </w:r>
      <w:r w:rsidRPr="003F5ACF">
        <w:rPr>
          <w:rFonts w:ascii="Times New Roman" w:hAnsi="Times New Roman" w:cs="Times New Roman"/>
          <w:bCs/>
          <w:sz w:val="28"/>
          <w:szCs w:val="28"/>
        </w:rPr>
        <w:t xml:space="preserve"> минут.</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200A28" w:rsidRPr="003F5ACF">
        <w:rPr>
          <w:rFonts w:ascii="Times New Roman" w:hAnsi="Times New Roman" w:cs="Times New Roman"/>
          <w:bCs/>
          <w:sz w:val="28"/>
          <w:szCs w:val="28"/>
        </w:rPr>
        <w:t>1</w:t>
      </w:r>
      <w:r w:rsidRPr="003F5ACF">
        <w:rPr>
          <w:rFonts w:ascii="Times New Roman" w:hAnsi="Times New Roman" w:cs="Times New Roman"/>
          <w:bCs/>
          <w:sz w:val="28"/>
          <w:szCs w:val="28"/>
        </w:rPr>
        <w:t>.4. При получении заявления со всеми необходимыми документами по почте специалист</w:t>
      </w:r>
      <w:r w:rsidR="00F67F3C" w:rsidRPr="003F5ACF">
        <w:rPr>
          <w:rFonts w:ascii="Times New Roman" w:hAnsi="Times New Roman" w:cs="Times New Roman"/>
          <w:sz w:val="28"/>
          <w:szCs w:val="28"/>
        </w:rPr>
        <w:t>комитет</w:t>
      </w:r>
      <w:r w:rsidR="00FB4E32" w:rsidRPr="003F5ACF">
        <w:rPr>
          <w:rFonts w:ascii="Times New Roman" w:hAnsi="Times New Roman" w:cs="Times New Roman"/>
          <w:bCs/>
          <w:sz w:val="28"/>
          <w:szCs w:val="28"/>
        </w:rPr>
        <w:t>а</w:t>
      </w:r>
      <w:r w:rsidRPr="003F5ACF">
        <w:rPr>
          <w:rFonts w:ascii="Times New Roman" w:hAnsi="Times New Roman" w:cs="Times New Roman"/>
          <w:bCs/>
          <w:sz w:val="28"/>
          <w:szCs w:val="28"/>
        </w:rPr>
        <w:t xml:space="preserve">, ответственный за делопроизводство, регистрирует поступление заявления и представленных документов и передает их специалисту, ответственному за прием и регистрацию документов, который составляет два экземпляра описи, подписывает их сам, первый экземпляр описи возвращает по почте заявителю, второй экземпляр приобщается к пакету документов на предоставление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3E03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 xml:space="preserve">Максимальный срок исполнения указанной административной процедуры </w:t>
      </w:r>
      <w:r w:rsidR="00343774" w:rsidRPr="003F5ACF">
        <w:rPr>
          <w:rFonts w:ascii="Times New Roman" w:hAnsi="Times New Roman" w:cs="Times New Roman"/>
          <w:bCs/>
          <w:sz w:val="28"/>
          <w:szCs w:val="28"/>
        </w:rPr>
        <w:t>–</w:t>
      </w:r>
      <w:r w:rsidRPr="003F5ACF">
        <w:rPr>
          <w:rFonts w:ascii="Times New Roman" w:hAnsi="Times New Roman" w:cs="Times New Roman"/>
          <w:bCs/>
          <w:sz w:val="28"/>
          <w:szCs w:val="28"/>
        </w:rPr>
        <w:t xml:space="preserve"> 1 рабочий день</w:t>
      </w:r>
      <w:r w:rsidR="00E93EF8" w:rsidRPr="003F5ACF">
        <w:rPr>
          <w:rFonts w:ascii="Times New Roman" w:hAnsi="Times New Roman" w:cs="Times New Roman"/>
          <w:sz w:val="28"/>
          <w:szCs w:val="28"/>
          <w:shd w:val="clear" w:color="auto" w:fill="FFFFFF"/>
        </w:rPr>
        <w:t xml:space="preserve"> с момента </w:t>
      </w:r>
      <w:r w:rsidR="003E0335" w:rsidRPr="003F5ACF">
        <w:rPr>
          <w:rFonts w:ascii="Times New Roman" w:hAnsi="Times New Roman" w:cs="Times New Roman"/>
          <w:bCs/>
          <w:sz w:val="28"/>
          <w:szCs w:val="28"/>
        </w:rPr>
        <w:t xml:space="preserve">поступление личного дела заявителя с полным комплектом документов, указанных в пункте 2.6 настоящего Регламента, через специалиста органа опеки и попечительства муниципального района (городского округа) в </w:t>
      </w:r>
      <w:r w:rsidR="00F67F3C" w:rsidRPr="003F5ACF">
        <w:rPr>
          <w:rFonts w:ascii="Times New Roman" w:hAnsi="Times New Roman" w:cs="Times New Roman"/>
          <w:sz w:val="28"/>
          <w:szCs w:val="28"/>
        </w:rPr>
        <w:t>комитет</w:t>
      </w:r>
      <w:r w:rsidR="003E0335" w:rsidRPr="003F5ACF">
        <w:rPr>
          <w:rFonts w:ascii="Times New Roman" w:hAnsi="Times New Roman" w:cs="Times New Roman"/>
          <w:bCs/>
          <w:sz w:val="28"/>
          <w:szCs w:val="28"/>
        </w:rPr>
        <w:t>.</w:t>
      </w:r>
    </w:p>
    <w:p w:rsidR="00651E93" w:rsidRPr="003F5ACF" w:rsidRDefault="00651E93" w:rsidP="003F0382">
      <w:pPr>
        <w:autoSpaceDE w:val="0"/>
        <w:autoSpaceDN w:val="0"/>
        <w:adjustRightInd w:val="0"/>
        <w:spacing w:after="0" w:line="240" w:lineRule="auto"/>
        <w:ind w:firstLine="567"/>
        <w:jc w:val="both"/>
        <w:outlineLvl w:val="2"/>
        <w:rPr>
          <w:rFonts w:ascii="Times New Roman" w:hAnsi="Times New Roman" w:cs="Times New Roman"/>
          <w:sz w:val="21"/>
          <w:szCs w:val="21"/>
          <w:shd w:val="clear" w:color="auto" w:fill="FFFFFF"/>
        </w:rPr>
      </w:pPr>
      <w:r w:rsidRPr="003F5ACF">
        <w:rPr>
          <w:rFonts w:ascii="Times New Roman" w:hAnsi="Times New Roman" w:cs="Times New Roman"/>
          <w:sz w:val="28"/>
          <w:szCs w:val="28"/>
          <w:shd w:val="clear" w:color="auto" w:fill="FFFFFF"/>
        </w:rPr>
        <w:t>3.</w:t>
      </w:r>
      <w:r w:rsidR="00200A28" w:rsidRPr="003F5ACF">
        <w:rPr>
          <w:rFonts w:ascii="Times New Roman" w:hAnsi="Times New Roman" w:cs="Times New Roman"/>
          <w:sz w:val="28"/>
          <w:szCs w:val="28"/>
          <w:shd w:val="clear" w:color="auto" w:fill="FFFFFF"/>
        </w:rPr>
        <w:t>1</w:t>
      </w:r>
      <w:r w:rsidRPr="003F5ACF">
        <w:rPr>
          <w:rFonts w:ascii="Times New Roman" w:hAnsi="Times New Roman" w:cs="Times New Roman"/>
          <w:sz w:val="28"/>
          <w:szCs w:val="28"/>
          <w:shd w:val="clear" w:color="auto" w:fill="FFFFFF"/>
        </w:rPr>
        <w:t xml:space="preserve">.5. Должностным лицом, ответственным за выполнение каждого административного действия, входящего в состав административной процедуры, является должностное лицо </w:t>
      </w:r>
      <w:r w:rsidR="00F67F3C" w:rsidRPr="003F5ACF">
        <w:rPr>
          <w:rFonts w:ascii="Times New Roman" w:hAnsi="Times New Roman" w:cs="Times New Roman"/>
          <w:sz w:val="28"/>
          <w:szCs w:val="28"/>
        </w:rPr>
        <w:t>комитета</w:t>
      </w:r>
      <w:r w:rsidRPr="003F5ACF">
        <w:rPr>
          <w:rFonts w:ascii="Times New Roman" w:hAnsi="Times New Roman" w:cs="Times New Roman"/>
          <w:sz w:val="28"/>
          <w:szCs w:val="28"/>
          <w:shd w:val="clear" w:color="auto" w:fill="FFFFFF"/>
        </w:rPr>
        <w:t xml:space="preserve">, ответственное за предоставление государственной услуги. </w:t>
      </w:r>
    </w:p>
    <w:p w:rsidR="00651E93" w:rsidRPr="003F5ACF" w:rsidRDefault="00651E93"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shd w:val="clear" w:color="auto" w:fill="FFFFFF"/>
        </w:rPr>
        <w:t>3.</w:t>
      </w:r>
      <w:r w:rsidR="00200A28" w:rsidRPr="003F5ACF">
        <w:rPr>
          <w:rFonts w:ascii="Times New Roman" w:hAnsi="Times New Roman" w:cs="Times New Roman"/>
          <w:sz w:val="28"/>
          <w:szCs w:val="28"/>
          <w:shd w:val="clear" w:color="auto" w:fill="FFFFFF"/>
        </w:rPr>
        <w:t>1</w:t>
      </w:r>
      <w:r w:rsidRPr="003F5ACF">
        <w:rPr>
          <w:rFonts w:ascii="Times New Roman" w:hAnsi="Times New Roman" w:cs="Times New Roman"/>
          <w:sz w:val="28"/>
          <w:szCs w:val="28"/>
          <w:shd w:val="clear" w:color="auto" w:fill="FFFFFF"/>
        </w:rPr>
        <w:t xml:space="preserve">.6. Критерием принятия решений является выполнение требований к </w:t>
      </w:r>
      <w:r w:rsidRPr="003F5ACF">
        <w:rPr>
          <w:rFonts w:ascii="Times New Roman" w:hAnsi="Times New Roman" w:cs="Times New Roman"/>
          <w:sz w:val="28"/>
          <w:szCs w:val="28"/>
        </w:rPr>
        <w:t>заявлению о предоставлении государственной услуги и документам</w:t>
      </w:r>
      <w:r w:rsidRPr="003F5ACF">
        <w:rPr>
          <w:rFonts w:ascii="Times New Roman" w:hAnsi="Times New Roman" w:cs="Times New Roman"/>
          <w:sz w:val="28"/>
          <w:szCs w:val="28"/>
          <w:shd w:val="clear" w:color="auto" w:fill="FFFFFF"/>
        </w:rPr>
        <w:t xml:space="preserve">, указанных в </w:t>
      </w:r>
      <w:r w:rsidR="0091018E" w:rsidRPr="003F5ACF">
        <w:rPr>
          <w:rFonts w:ascii="Times New Roman" w:hAnsi="Times New Roman" w:cs="Times New Roman"/>
          <w:bCs/>
          <w:sz w:val="28"/>
          <w:szCs w:val="28"/>
        </w:rPr>
        <w:t>пункте 2.6. настоящего</w:t>
      </w:r>
      <w:r w:rsidR="00200A28" w:rsidRPr="003F5ACF">
        <w:rPr>
          <w:rFonts w:ascii="Times New Roman" w:hAnsi="Times New Roman" w:cs="Times New Roman"/>
          <w:bCs/>
          <w:sz w:val="28"/>
          <w:szCs w:val="28"/>
        </w:rPr>
        <w:t xml:space="preserve"> Регламент</w:t>
      </w:r>
      <w:r w:rsidR="0091018E" w:rsidRPr="003F5ACF">
        <w:rPr>
          <w:rFonts w:ascii="Times New Roman" w:hAnsi="Times New Roman" w:cs="Times New Roman"/>
          <w:bCs/>
          <w:sz w:val="28"/>
          <w:szCs w:val="28"/>
        </w:rPr>
        <w:t>а</w:t>
      </w:r>
      <w:r w:rsidRPr="003F5ACF">
        <w:rPr>
          <w:rFonts w:ascii="Times New Roman" w:hAnsi="Times New Roman" w:cs="Times New Roman"/>
          <w:sz w:val="28"/>
          <w:szCs w:val="28"/>
          <w:shd w:val="clear" w:color="auto" w:fill="FFFFFF"/>
        </w:rPr>
        <w:t>.</w:t>
      </w:r>
    </w:p>
    <w:p w:rsidR="00651E93" w:rsidRPr="003F5ACF" w:rsidRDefault="00651E93" w:rsidP="003F0382">
      <w:pPr>
        <w:autoSpaceDE w:val="0"/>
        <w:autoSpaceDN w:val="0"/>
        <w:adjustRightInd w:val="0"/>
        <w:spacing w:after="0" w:line="240" w:lineRule="auto"/>
        <w:ind w:firstLine="567"/>
        <w:jc w:val="both"/>
        <w:outlineLvl w:val="2"/>
        <w:rPr>
          <w:rFonts w:ascii="Times New Roman" w:hAnsi="Times New Roman" w:cs="Times New Roman"/>
          <w:sz w:val="28"/>
          <w:szCs w:val="28"/>
          <w:shd w:val="clear" w:color="auto" w:fill="FFFFFF"/>
        </w:rPr>
      </w:pPr>
      <w:r w:rsidRPr="003F5ACF">
        <w:rPr>
          <w:rFonts w:ascii="Times New Roman" w:hAnsi="Times New Roman" w:cs="Times New Roman"/>
          <w:sz w:val="28"/>
          <w:szCs w:val="28"/>
          <w:shd w:val="clear" w:color="auto" w:fill="FFFFFF"/>
        </w:rPr>
        <w:t>3.</w:t>
      </w:r>
      <w:r w:rsidR="00200A28" w:rsidRPr="003F5ACF">
        <w:rPr>
          <w:rFonts w:ascii="Times New Roman" w:hAnsi="Times New Roman" w:cs="Times New Roman"/>
          <w:sz w:val="28"/>
          <w:szCs w:val="28"/>
          <w:shd w:val="clear" w:color="auto" w:fill="FFFFFF"/>
        </w:rPr>
        <w:t>1</w:t>
      </w:r>
      <w:r w:rsidRPr="003F5ACF">
        <w:rPr>
          <w:rFonts w:ascii="Times New Roman" w:hAnsi="Times New Roman" w:cs="Times New Roman"/>
          <w:sz w:val="28"/>
          <w:szCs w:val="28"/>
          <w:shd w:val="clear" w:color="auto" w:fill="FFFFFF"/>
        </w:rPr>
        <w:t>.7. Результатом исполнения административной процедуры является прием и регистрация заявления о предоставлении государственной услуги от заявителя.</w:t>
      </w:r>
    </w:p>
    <w:p w:rsidR="00651E93" w:rsidRPr="003F5ACF" w:rsidRDefault="00651E93" w:rsidP="003F0382">
      <w:pPr>
        <w:autoSpaceDE w:val="0"/>
        <w:autoSpaceDN w:val="0"/>
        <w:adjustRightInd w:val="0"/>
        <w:spacing w:after="0" w:line="240" w:lineRule="auto"/>
        <w:ind w:firstLine="567"/>
        <w:jc w:val="both"/>
        <w:outlineLvl w:val="2"/>
        <w:rPr>
          <w:rFonts w:ascii="Times New Roman" w:hAnsi="Times New Roman" w:cs="Times New Roman"/>
          <w:sz w:val="28"/>
          <w:szCs w:val="28"/>
          <w:shd w:val="clear" w:color="auto" w:fill="FFFFFF"/>
        </w:rPr>
      </w:pPr>
      <w:r w:rsidRPr="003F5ACF">
        <w:rPr>
          <w:rFonts w:ascii="Times New Roman" w:hAnsi="Times New Roman" w:cs="Times New Roman"/>
          <w:sz w:val="28"/>
          <w:szCs w:val="28"/>
          <w:shd w:val="clear" w:color="auto" w:fill="FFFFFF"/>
        </w:rPr>
        <w:lastRenderedPageBreak/>
        <w:t>3.</w:t>
      </w:r>
      <w:r w:rsidR="00200A28" w:rsidRPr="003F5ACF">
        <w:rPr>
          <w:rFonts w:ascii="Times New Roman" w:hAnsi="Times New Roman" w:cs="Times New Roman"/>
          <w:sz w:val="28"/>
          <w:szCs w:val="28"/>
          <w:shd w:val="clear" w:color="auto" w:fill="FFFFFF"/>
        </w:rPr>
        <w:t>1</w:t>
      </w:r>
      <w:r w:rsidRPr="003F5ACF">
        <w:rPr>
          <w:rFonts w:ascii="Times New Roman" w:hAnsi="Times New Roman" w:cs="Times New Roman"/>
          <w:sz w:val="28"/>
          <w:szCs w:val="28"/>
          <w:shd w:val="clear" w:color="auto" w:fill="FFFFFF"/>
        </w:rPr>
        <w:t>.8. Фиксацией результата выполнения административной процедуры является запись в журнале регистрации заявлений о предоставлении государственной услуги.</w:t>
      </w:r>
    </w:p>
    <w:p w:rsidR="009C7C8F" w:rsidRPr="003F5ACF" w:rsidRDefault="009C7C8F" w:rsidP="003F0382">
      <w:pPr>
        <w:autoSpaceDE w:val="0"/>
        <w:autoSpaceDN w:val="0"/>
        <w:adjustRightInd w:val="0"/>
        <w:spacing w:after="0" w:line="240" w:lineRule="auto"/>
        <w:ind w:firstLine="567"/>
        <w:jc w:val="both"/>
        <w:outlineLvl w:val="2"/>
        <w:rPr>
          <w:rFonts w:ascii="Times New Roman" w:hAnsi="Times New Roman" w:cs="Times New Roman"/>
          <w:sz w:val="28"/>
          <w:szCs w:val="28"/>
          <w:shd w:val="clear" w:color="auto" w:fill="FFFFFF"/>
        </w:rPr>
      </w:pPr>
    </w:p>
    <w:p w:rsidR="009C7C8F" w:rsidRPr="003F5ACF" w:rsidRDefault="009C7C8F" w:rsidP="003F0382">
      <w:pPr>
        <w:spacing w:after="0" w:line="240" w:lineRule="auto"/>
        <w:ind w:firstLine="567"/>
        <w:jc w:val="both"/>
        <w:rPr>
          <w:rFonts w:ascii="Times New Roman" w:hAnsi="Times New Roman" w:cs="Times New Roman"/>
          <w:b/>
          <w:sz w:val="28"/>
          <w:szCs w:val="28"/>
        </w:rPr>
      </w:pPr>
      <w:r w:rsidRPr="003F5ACF">
        <w:rPr>
          <w:rFonts w:ascii="Times New Roman" w:hAnsi="Times New Roman" w:cs="Times New Roman"/>
          <w:b/>
          <w:sz w:val="28"/>
          <w:szCs w:val="28"/>
        </w:rPr>
        <w:t>3.</w:t>
      </w:r>
      <w:r w:rsidR="00200A28" w:rsidRPr="003F5ACF">
        <w:rPr>
          <w:rFonts w:ascii="Times New Roman" w:hAnsi="Times New Roman" w:cs="Times New Roman"/>
          <w:b/>
          <w:sz w:val="28"/>
          <w:szCs w:val="28"/>
        </w:rPr>
        <w:t>2</w:t>
      </w:r>
      <w:r w:rsidRPr="003F5ACF">
        <w:rPr>
          <w:rFonts w:ascii="Times New Roman" w:hAnsi="Times New Roman" w:cs="Times New Roman"/>
          <w:b/>
          <w:sz w:val="28"/>
          <w:szCs w:val="28"/>
        </w:rPr>
        <w:t xml:space="preserve">. </w:t>
      </w:r>
      <w:r w:rsidR="00B66F43" w:rsidRPr="003F5ACF">
        <w:rPr>
          <w:rFonts w:ascii="Times New Roman" w:hAnsi="Times New Roman" w:cs="Times New Roman"/>
          <w:b/>
          <w:sz w:val="28"/>
          <w:szCs w:val="28"/>
        </w:rPr>
        <w:t>Формирование и направление межведомственных запросов</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200A28"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.1. Основанием</w:t>
      </w:r>
      <w:r w:rsidR="00343774" w:rsidRPr="003F5ACF">
        <w:rPr>
          <w:rFonts w:ascii="Times New Roman" w:eastAsia="Times New Roman" w:hAnsi="Times New Roman" w:cs="Times New Roman"/>
          <w:sz w:val="28"/>
          <w:szCs w:val="28"/>
        </w:rPr>
        <w:t xml:space="preserve"> для</w:t>
      </w:r>
      <w:r w:rsidRPr="003F5ACF">
        <w:rPr>
          <w:rFonts w:ascii="Times New Roman" w:eastAsia="Times New Roman" w:hAnsi="Times New Roman" w:cs="Times New Roman"/>
          <w:sz w:val="28"/>
          <w:szCs w:val="28"/>
        </w:rPr>
        <w:t xml:space="preserve"> начала административной процедуры является </w:t>
      </w:r>
      <w:r w:rsidR="00A55BBF" w:rsidRPr="003F5ACF">
        <w:rPr>
          <w:rFonts w:ascii="Times New Roman" w:eastAsia="Times New Roman" w:hAnsi="Times New Roman" w:cs="Times New Roman"/>
          <w:sz w:val="28"/>
          <w:szCs w:val="28"/>
        </w:rPr>
        <w:t>непредоставление заявителем по собственной инициативе</w:t>
      </w:r>
      <w:r w:rsidR="00343774" w:rsidRPr="003F5ACF">
        <w:rPr>
          <w:rFonts w:ascii="Times New Roman" w:eastAsia="Times New Roman" w:hAnsi="Times New Roman" w:cs="Times New Roman"/>
          <w:sz w:val="28"/>
          <w:szCs w:val="28"/>
        </w:rPr>
        <w:t xml:space="preserve"> документов, указанных в </w:t>
      </w:r>
      <w:r w:rsidR="0091018E" w:rsidRPr="003F5ACF">
        <w:rPr>
          <w:rFonts w:ascii="Times New Roman" w:hAnsi="Times New Roman" w:cs="Times New Roman"/>
          <w:bCs/>
          <w:sz w:val="28"/>
          <w:szCs w:val="28"/>
        </w:rPr>
        <w:t>пункте 2.6.</w:t>
      </w:r>
      <w:r w:rsidR="00200A28" w:rsidRPr="003F5ACF">
        <w:rPr>
          <w:rFonts w:ascii="Times New Roman" w:hAnsi="Times New Roman" w:cs="Times New Roman"/>
          <w:bCs/>
          <w:sz w:val="28"/>
          <w:szCs w:val="28"/>
        </w:rPr>
        <w:t xml:space="preserve"> настояще</w:t>
      </w:r>
      <w:r w:rsidR="0091018E" w:rsidRPr="003F5ACF">
        <w:rPr>
          <w:rFonts w:ascii="Times New Roman" w:hAnsi="Times New Roman" w:cs="Times New Roman"/>
          <w:bCs/>
          <w:sz w:val="28"/>
          <w:szCs w:val="28"/>
        </w:rPr>
        <w:t>го</w:t>
      </w:r>
      <w:r w:rsidR="00200A28" w:rsidRPr="003F5ACF">
        <w:rPr>
          <w:rFonts w:ascii="Times New Roman" w:hAnsi="Times New Roman" w:cs="Times New Roman"/>
          <w:bCs/>
          <w:sz w:val="28"/>
          <w:szCs w:val="28"/>
        </w:rPr>
        <w:t xml:space="preserve"> Регламент</w:t>
      </w:r>
      <w:r w:rsidR="0091018E" w:rsidRPr="003F5ACF">
        <w:rPr>
          <w:rFonts w:ascii="Times New Roman" w:hAnsi="Times New Roman" w:cs="Times New Roman"/>
          <w:bCs/>
          <w:sz w:val="28"/>
          <w:szCs w:val="28"/>
        </w:rPr>
        <w:t>а</w:t>
      </w:r>
      <w:r w:rsidR="00EF1012" w:rsidRPr="003F5ACF">
        <w:rPr>
          <w:rFonts w:ascii="Times New Roman" w:eastAsia="Times New Roman" w:hAnsi="Times New Roman" w:cs="Times New Roman"/>
          <w:sz w:val="28"/>
          <w:szCs w:val="28"/>
        </w:rPr>
        <w:t>.</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200A28"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 xml:space="preserve">.2. Должностное лицо </w:t>
      </w:r>
      <w:r w:rsidR="00F67F3C" w:rsidRPr="003F5ACF">
        <w:rPr>
          <w:rFonts w:ascii="Times New Roman" w:hAnsi="Times New Roman" w:cs="Times New Roman"/>
          <w:sz w:val="28"/>
          <w:szCs w:val="28"/>
        </w:rPr>
        <w:t>комитет</w:t>
      </w:r>
      <w:r w:rsidRPr="003F5ACF">
        <w:rPr>
          <w:rFonts w:ascii="Times New Roman" w:eastAsia="Times New Roman" w:hAnsi="Times New Roman" w:cs="Times New Roman"/>
          <w:sz w:val="28"/>
          <w:szCs w:val="28"/>
        </w:rPr>
        <w:t xml:space="preserve">а в течение одного рабочего дня с момента получения документов, указанных в </w:t>
      </w:r>
      <w:r w:rsidR="0091018E" w:rsidRPr="003F5ACF">
        <w:rPr>
          <w:rFonts w:ascii="Times New Roman" w:hAnsi="Times New Roman" w:cs="Times New Roman"/>
          <w:bCs/>
          <w:sz w:val="28"/>
          <w:szCs w:val="28"/>
        </w:rPr>
        <w:t>пункте 2.6.</w:t>
      </w:r>
      <w:r w:rsidR="00E80797" w:rsidRPr="003F5ACF">
        <w:rPr>
          <w:rFonts w:ascii="Times New Roman" w:hAnsi="Times New Roman" w:cs="Times New Roman"/>
          <w:bCs/>
          <w:sz w:val="28"/>
          <w:szCs w:val="28"/>
        </w:rPr>
        <w:t xml:space="preserve"> настояще</w:t>
      </w:r>
      <w:r w:rsidR="0091018E" w:rsidRPr="003F5ACF">
        <w:rPr>
          <w:rFonts w:ascii="Times New Roman" w:hAnsi="Times New Roman" w:cs="Times New Roman"/>
          <w:bCs/>
          <w:sz w:val="28"/>
          <w:szCs w:val="28"/>
        </w:rPr>
        <w:t>го</w:t>
      </w:r>
      <w:r w:rsidR="00E80797" w:rsidRPr="003F5ACF">
        <w:rPr>
          <w:rFonts w:ascii="Times New Roman" w:hAnsi="Times New Roman" w:cs="Times New Roman"/>
          <w:bCs/>
          <w:sz w:val="28"/>
          <w:szCs w:val="28"/>
        </w:rPr>
        <w:t xml:space="preserve"> Регламент</w:t>
      </w:r>
      <w:r w:rsidR="0091018E" w:rsidRPr="003F5ACF">
        <w:rPr>
          <w:rFonts w:ascii="Times New Roman" w:hAnsi="Times New Roman" w:cs="Times New Roman"/>
          <w:bCs/>
          <w:sz w:val="28"/>
          <w:szCs w:val="28"/>
        </w:rPr>
        <w:t>а</w:t>
      </w:r>
      <w:r w:rsidRPr="003F5ACF">
        <w:rPr>
          <w:rFonts w:ascii="Times New Roman" w:eastAsia="Times New Roman" w:hAnsi="Times New Roman" w:cs="Times New Roman"/>
          <w:sz w:val="28"/>
          <w:szCs w:val="28"/>
        </w:rPr>
        <w:t>, направляет запрос в орган опеки и попечительства муниципального района (городского округа).</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E80797"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.3. Направление межведомственного запроса осуществляется следующими способами:</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 почтовым отправлением;</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 с использованием единой системы межведомственн</w:t>
      </w:r>
      <w:r w:rsidR="000A32A3" w:rsidRPr="003F5ACF">
        <w:rPr>
          <w:rFonts w:ascii="Times New Roman" w:eastAsia="Times New Roman" w:hAnsi="Times New Roman" w:cs="Times New Roman"/>
          <w:sz w:val="28"/>
          <w:szCs w:val="28"/>
        </w:rPr>
        <w:t>ого электронного взаимодействия.</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 xml:space="preserve">Специалист </w:t>
      </w:r>
      <w:r w:rsidR="00F67F3C" w:rsidRPr="003F5ACF">
        <w:rPr>
          <w:rFonts w:ascii="Times New Roman" w:hAnsi="Times New Roman" w:cs="Times New Roman"/>
          <w:sz w:val="28"/>
          <w:szCs w:val="28"/>
        </w:rPr>
        <w:t>комитет</w:t>
      </w:r>
      <w:r w:rsidRPr="003F5ACF">
        <w:rPr>
          <w:rFonts w:ascii="Times New Roman" w:eastAsia="Times New Roman" w:hAnsi="Times New Roman" w:cs="Times New Roman"/>
          <w:sz w:val="28"/>
          <w:szCs w:val="28"/>
        </w:rPr>
        <w:t>а, оказывающий услугу, определяет способ направления запроса и осуществляет его направление.</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E80797"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.4. При направлении запроса с использованием единой системы межведомственного электронного взаимодействия запрос формируется в электронном виде и подписывается электронной подписью уполномоченного должностного лица.</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E80797"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 xml:space="preserve">.5. Срок подготовки и направления ответа на </w:t>
      </w:r>
      <w:r w:rsidR="0091018E" w:rsidRPr="003F5ACF">
        <w:rPr>
          <w:rFonts w:ascii="Times New Roman" w:eastAsia="Times New Roman" w:hAnsi="Times New Roman" w:cs="Times New Roman"/>
          <w:sz w:val="28"/>
          <w:szCs w:val="28"/>
        </w:rPr>
        <w:t>межведомственный запрос о предоставлении документов, указанных в пункте 2.7. настоящего Регламента, с использованием межведомственного информационного взаимодействия, не может превышать пять рабочих дней со дня поступления межведомственного запроса в орган, указанный в п</w:t>
      </w:r>
      <w:r w:rsidR="00042550" w:rsidRPr="003F5ACF">
        <w:rPr>
          <w:rFonts w:ascii="Times New Roman" w:eastAsia="Times New Roman" w:hAnsi="Times New Roman" w:cs="Times New Roman"/>
          <w:sz w:val="28"/>
          <w:szCs w:val="28"/>
        </w:rPr>
        <w:t xml:space="preserve">ункте </w:t>
      </w:r>
      <w:r w:rsidR="0091018E" w:rsidRPr="003F5ACF">
        <w:rPr>
          <w:rFonts w:ascii="Times New Roman" w:eastAsia="Times New Roman" w:hAnsi="Times New Roman" w:cs="Times New Roman"/>
          <w:sz w:val="28"/>
          <w:szCs w:val="28"/>
        </w:rPr>
        <w:t>2.2. настоящего Регламента, предоставляющий соответствующий документ</w:t>
      </w:r>
      <w:r w:rsidRPr="003F5ACF">
        <w:rPr>
          <w:rFonts w:ascii="Times New Roman" w:eastAsia="Times New Roman" w:hAnsi="Times New Roman" w:cs="Times New Roman"/>
          <w:sz w:val="28"/>
          <w:szCs w:val="28"/>
        </w:rPr>
        <w:t>.</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E80797"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 xml:space="preserve">.6. Максимально допустимый срок осуществления административной процедуры, связанной с запросом документа, составляет 6 рабочих дней с момента регистрации заявления в </w:t>
      </w:r>
      <w:r w:rsidR="00F67F3C" w:rsidRPr="003F5ACF">
        <w:rPr>
          <w:rFonts w:ascii="Times New Roman" w:hAnsi="Times New Roman" w:cs="Times New Roman"/>
          <w:sz w:val="28"/>
          <w:szCs w:val="28"/>
        </w:rPr>
        <w:t>комитет</w:t>
      </w:r>
      <w:r w:rsidRPr="003F5ACF">
        <w:rPr>
          <w:rFonts w:ascii="Times New Roman" w:eastAsia="Times New Roman" w:hAnsi="Times New Roman" w:cs="Times New Roman"/>
          <w:sz w:val="28"/>
          <w:szCs w:val="28"/>
        </w:rPr>
        <w:t>е.</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E80797"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.7. Ответ на запрос регистрируется в установленном порядке.</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 xml:space="preserve">При получении ответа на запрос, должностное лицо </w:t>
      </w:r>
      <w:r w:rsidR="00F67F3C" w:rsidRPr="003F5ACF">
        <w:rPr>
          <w:rFonts w:ascii="Times New Roman" w:hAnsi="Times New Roman" w:cs="Times New Roman"/>
          <w:sz w:val="28"/>
          <w:szCs w:val="28"/>
        </w:rPr>
        <w:t>комитет</w:t>
      </w:r>
      <w:r w:rsidRPr="003F5ACF">
        <w:rPr>
          <w:rFonts w:ascii="Times New Roman" w:eastAsia="Times New Roman" w:hAnsi="Times New Roman" w:cs="Times New Roman"/>
          <w:sz w:val="28"/>
          <w:szCs w:val="28"/>
        </w:rPr>
        <w:t>а, приобщает полученный ответ к документам, представленным заявителем.</w:t>
      </w:r>
    </w:p>
    <w:p w:rsidR="009C7C8F" w:rsidRPr="003F5ACF" w:rsidRDefault="009C7C8F" w:rsidP="003F0382">
      <w:pPr>
        <w:spacing w:after="0" w:line="240" w:lineRule="auto"/>
        <w:ind w:firstLine="567"/>
        <w:jc w:val="both"/>
        <w:rPr>
          <w:rFonts w:ascii="Times New Roman" w:hAnsi="Times New Roman" w:cs="Times New Roman"/>
          <w:sz w:val="28"/>
          <w:szCs w:val="28"/>
          <w:shd w:val="clear" w:color="auto" w:fill="FFFFFF"/>
        </w:rPr>
      </w:pPr>
      <w:r w:rsidRPr="003F5ACF">
        <w:rPr>
          <w:rFonts w:ascii="Times New Roman" w:hAnsi="Times New Roman" w:cs="Times New Roman"/>
          <w:sz w:val="28"/>
          <w:szCs w:val="28"/>
          <w:shd w:val="clear" w:color="auto" w:fill="FFFFFF"/>
        </w:rPr>
        <w:t>3.</w:t>
      </w:r>
      <w:r w:rsidR="00E80797" w:rsidRPr="003F5ACF">
        <w:rPr>
          <w:rFonts w:ascii="Times New Roman" w:hAnsi="Times New Roman" w:cs="Times New Roman"/>
          <w:sz w:val="28"/>
          <w:szCs w:val="28"/>
          <w:shd w:val="clear" w:color="auto" w:fill="FFFFFF"/>
        </w:rPr>
        <w:t>2</w:t>
      </w:r>
      <w:r w:rsidRPr="003F5ACF">
        <w:rPr>
          <w:rFonts w:ascii="Times New Roman" w:hAnsi="Times New Roman" w:cs="Times New Roman"/>
          <w:sz w:val="28"/>
          <w:szCs w:val="28"/>
          <w:shd w:val="clear" w:color="auto" w:fill="FFFFFF"/>
        </w:rPr>
        <w:t xml:space="preserve">.8. Критерием принятия решений является </w:t>
      </w:r>
      <w:r w:rsidR="0091018E" w:rsidRPr="003F5ACF">
        <w:rPr>
          <w:rFonts w:ascii="Times New Roman" w:hAnsi="Times New Roman" w:cs="Times New Roman"/>
          <w:bCs/>
          <w:sz w:val="28"/>
          <w:szCs w:val="28"/>
        </w:rPr>
        <w:t xml:space="preserve">отсутствие </w:t>
      </w:r>
      <w:r w:rsidRPr="003F5ACF">
        <w:rPr>
          <w:rFonts w:ascii="Times New Roman" w:hAnsi="Times New Roman" w:cs="Times New Roman"/>
          <w:bCs/>
          <w:sz w:val="28"/>
          <w:szCs w:val="28"/>
        </w:rPr>
        <w:t>документа, указанн</w:t>
      </w:r>
      <w:r w:rsidR="003F0382" w:rsidRPr="003F5ACF">
        <w:rPr>
          <w:rFonts w:ascii="Times New Roman" w:hAnsi="Times New Roman" w:cs="Times New Roman"/>
          <w:bCs/>
          <w:sz w:val="28"/>
          <w:szCs w:val="28"/>
        </w:rPr>
        <w:t>ого</w:t>
      </w:r>
      <w:r w:rsidRPr="003F5ACF">
        <w:rPr>
          <w:rFonts w:ascii="Times New Roman" w:hAnsi="Times New Roman" w:cs="Times New Roman"/>
          <w:bCs/>
          <w:sz w:val="28"/>
          <w:szCs w:val="28"/>
        </w:rPr>
        <w:t xml:space="preserve"> в пункте 2.</w:t>
      </w:r>
      <w:r w:rsidR="0091018E" w:rsidRPr="003F5ACF">
        <w:rPr>
          <w:rFonts w:ascii="Times New Roman" w:hAnsi="Times New Roman" w:cs="Times New Roman"/>
          <w:bCs/>
          <w:sz w:val="28"/>
          <w:szCs w:val="28"/>
        </w:rPr>
        <w:t>7</w:t>
      </w:r>
      <w:r w:rsidRPr="003F5ACF">
        <w:rPr>
          <w:rFonts w:ascii="Times New Roman" w:hAnsi="Times New Roman" w:cs="Times New Roman"/>
          <w:bCs/>
          <w:sz w:val="28"/>
          <w:szCs w:val="28"/>
        </w:rPr>
        <w:t>. настоящего Регламента.</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E80797"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 xml:space="preserve">.9. Результат административной процедуры – получение ответа на межведомственный запрос </w:t>
      </w:r>
      <w:r w:rsidR="00F67F3C" w:rsidRPr="003F5ACF">
        <w:rPr>
          <w:rFonts w:ascii="Times New Roman" w:hAnsi="Times New Roman" w:cs="Times New Roman"/>
          <w:sz w:val="28"/>
          <w:szCs w:val="28"/>
        </w:rPr>
        <w:t>комитет</w:t>
      </w:r>
      <w:r w:rsidRPr="003F5ACF">
        <w:rPr>
          <w:rFonts w:ascii="Times New Roman" w:eastAsia="Times New Roman" w:hAnsi="Times New Roman" w:cs="Times New Roman"/>
          <w:sz w:val="28"/>
          <w:szCs w:val="28"/>
        </w:rPr>
        <w:t>а.</w:t>
      </w:r>
    </w:p>
    <w:p w:rsidR="009C7C8F" w:rsidRPr="003F5ACF" w:rsidRDefault="009C7C8F" w:rsidP="003F0382">
      <w:pPr>
        <w:shd w:val="clear" w:color="auto" w:fill="FFFFFF"/>
        <w:spacing w:after="0" w:line="240" w:lineRule="auto"/>
        <w:ind w:firstLine="567"/>
        <w:jc w:val="both"/>
        <w:textAlignment w:val="baseline"/>
        <w:rPr>
          <w:rFonts w:ascii="Times New Roman" w:eastAsia="Times New Roman" w:hAnsi="Times New Roman" w:cs="Times New Roman"/>
          <w:sz w:val="28"/>
          <w:szCs w:val="28"/>
        </w:rPr>
      </w:pPr>
      <w:r w:rsidRPr="003F5ACF">
        <w:rPr>
          <w:rFonts w:ascii="Times New Roman" w:eastAsia="Times New Roman" w:hAnsi="Times New Roman" w:cs="Times New Roman"/>
          <w:sz w:val="28"/>
          <w:szCs w:val="28"/>
        </w:rPr>
        <w:t>3.</w:t>
      </w:r>
      <w:r w:rsidR="00E80797" w:rsidRPr="003F5ACF">
        <w:rPr>
          <w:rFonts w:ascii="Times New Roman" w:eastAsia="Times New Roman" w:hAnsi="Times New Roman" w:cs="Times New Roman"/>
          <w:sz w:val="28"/>
          <w:szCs w:val="28"/>
        </w:rPr>
        <w:t>2</w:t>
      </w:r>
      <w:r w:rsidRPr="003F5ACF">
        <w:rPr>
          <w:rFonts w:ascii="Times New Roman" w:eastAsia="Times New Roman" w:hAnsi="Times New Roman" w:cs="Times New Roman"/>
          <w:sz w:val="28"/>
          <w:szCs w:val="28"/>
        </w:rPr>
        <w:t>.10. Способ фиксации результата – регистрация ответа на межведомственный запрос в журнале учета входящей корреспонденции.</w:t>
      </w:r>
    </w:p>
    <w:p w:rsidR="009C7C8F" w:rsidRPr="003F5ACF" w:rsidRDefault="009C7C8F" w:rsidP="003F0382">
      <w:pPr>
        <w:spacing w:after="0" w:line="240" w:lineRule="auto"/>
        <w:ind w:firstLine="567"/>
        <w:jc w:val="both"/>
        <w:rPr>
          <w:rFonts w:ascii="Times New Roman" w:hAnsi="Times New Roman" w:cs="Times New Roman"/>
          <w:b/>
          <w:sz w:val="28"/>
          <w:szCs w:val="28"/>
        </w:rPr>
      </w:pPr>
    </w:p>
    <w:p w:rsidR="00940235" w:rsidRPr="003F5ACF" w:rsidRDefault="00940235" w:rsidP="003F0382">
      <w:pPr>
        <w:spacing w:after="0" w:line="240" w:lineRule="auto"/>
        <w:ind w:firstLine="567"/>
        <w:jc w:val="both"/>
        <w:rPr>
          <w:rFonts w:ascii="Times New Roman" w:hAnsi="Times New Roman" w:cs="Times New Roman"/>
          <w:b/>
          <w:sz w:val="28"/>
          <w:szCs w:val="28"/>
        </w:rPr>
      </w:pPr>
      <w:r w:rsidRPr="003F5ACF">
        <w:rPr>
          <w:rFonts w:ascii="Times New Roman" w:hAnsi="Times New Roman" w:cs="Times New Roman"/>
          <w:b/>
          <w:sz w:val="28"/>
          <w:szCs w:val="28"/>
        </w:rPr>
        <w:t>3.</w:t>
      </w:r>
      <w:r w:rsidR="00E80797" w:rsidRPr="003F5ACF">
        <w:rPr>
          <w:rFonts w:ascii="Times New Roman" w:hAnsi="Times New Roman" w:cs="Times New Roman"/>
          <w:b/>
          <w:sz w:val="28"/>
          <w:szCs w:val="28"/>
        </w:rPr>
        <w:t>3</w:t>
      </w:r>
      <w:r w:rsidRPr="003F5ACF">
        <w:rPr>
          <w:rFonts w:ascii="Times New Roman" w:hAnsi="Times New Roman" w:cs="Times New Roman"/>
          <w:b/>
          <w:sz w:val="28"/>
          <w:szCs w:val="28"/>
        </w:rPr>
        <w:t>. Экспертиза представленных документов</w:t>
      </w:r>
      <w:r w:rsidR="005133E6" w:rsidRPr="003F5ACF">
        <w:rPr>
          <w:rFonts w:ascii="Times New Roman" w:hAnsi="Times New Roman" w:cs="Times New Roman"/>
          <w:b/>
          <w:sz w:val="28"/>
          <w:szCs w:val="28"/>
        </w:rPr>
        <w:t xml:space="preserve"> и принятие решения о предоставлении государственной услуги или об отказе в предоставлении государственной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E80797" w:rsidRPr="003F5ACF">
        <w:rPr>
          <w:rFonts w:ascii="Times New Roman" w:hAnsi="Times New Roman" w:cs="Times New Roman"/>
          <w:bCs/>
          <w:sz w:val="28"/>
          <w:szCs w:val="28"/>
        </w:rPr>
        <w:t>3</w:t>
      </w:r>
      <w:r w:rsidRPr="003F5ACF">
        <w:rPr>
          <w:rFonts w:ascii="Times New Roman" w:hAnsi="Times New Roman" w:cs="Times New Roman"/>
          <w:bCs/>
          <w:sz w:val="28"/>
          <w:szCs w:val="28"/>
        </w:rPr>
        <w:t>.1. Основанием для начала процедуры проведения экспертизы документов, представленных заявителем</w:t>
      </w:r>
      <w:r w:rsidR="0091018E" w:rsidRPr="003F5ACF">
        <w:rPr>
          <w:rFonts w:ascii="Times New Roman" w:hAnsi="Times New Roman" w:cs="Times New Roman"/>
          <w:bCs/>
          <w:sz w:val="28"/>
          <w:szCs w:val="28"/>
        </w:rPr>
        <w:t xml:space="preserve"> и полученных по межведомственному запросу</w:t>
      </w:r>
      <w:r w:rsidRPr="003F5ACF">
        <w:rPr>
          <w:rFonts w:ascii="Times New Roman" w:hAnsi="Times New Roman" w:cs="Times New Roman"/>
          <w:bCs/>
          <w:sz w:val="28"/>
          <w:szCs w:val="28"/>
        </w:rPr>
        <w:t xml:space="preserve">, </w:t>
      </w:r>
      <w:r w:rsidRPr="003F5ACF">
        <w:rPr>
          <w:rFonts w:ascii="Times New Roman" w:hAnsi="Times New Roman" w:cs="Times New Roman"/>
          <w:bCs/>
          <w:sz w:val="28"/>
          <w:szCs w:val="28"/>
        </w:rPr>
        <w:lastRenderedPageBreak/>
        <w:t xml:space="preserve">является их получение специалистом </w:t>
      </w:r>
      <w:r w:rsidR="00F67F3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Pr="003F5ACF">
        <w:rPr>
          <w:rFonts w:ascii="Times New Roman" w:hAnsi="Times New Roman" w:cs="Times New Roman"/>
          <w:bCs/>
          <w:sz w:val="28"/>
          <w:szCs w:val="28"/>
        </w:rPr>
        <w:t xml:space="preserve">, ответственным за подготовку результата предоставления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E80797" w:rsidRPr="003F5ACF">
        <w:rPr>
          <w:rFonts w:ascii="Times New Roman" w:hAnsi="Times New Roman" w:cs="Times New Roman"/>
          <w:bCs/>
          <w:sz w:val="28"/>
          <w:szCs w:val="28"/>
        </w:rPr>
        <w:t>3</w:t>
      </w:r>
      <w:r w:rsidRPr="003F5ACF">
        <w:rPr>
          <w:rFonts w:ascii="Times New Roman" w:hAnsi="Times New Roman" w:cs="Times New Roman"/>
          <w:bCs/>
          <w:sz w:val="28"/>
          <w:szCs w:val="28"/>
        </w:rPr>
        <w:t xml:space="preserve">.2. Специалист </w:t>
      </w:r>
      <w:r w:rsidR="00F67F3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Pr="003F5ACF">
        <w:rPr>
          <w:rFonts w:ascii="Times New Roman" w:hAnsi="Times New Roman" w:cs="Times New Roman"/>
          <w:bCs/>
          <w:sz w:val="28"/>
          <w:szCs w:val="28"/>
        </w:rPr>
        <w:t xml:space="preserve"> устанавливает принадлежность заявителя к категории граждан, имеющих право на получение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 проверяет наличие всех необходимых документов и правильность их оформления в соответствии с </w:t>
      </w:r>
      <w:r w:rsidR="003B753A" w:rsidRPr="003F5ACF">
        <w:rPr>
          <w:rFonts w:ascii="Times New Roman" w:hAnsi="Times New Roman" w:cs="Times New Roman"/>
          <w:bCs/>
          <w:sz w:val="28"/>
          <w:szCs w:val="28"/>
        </w:rPr>
        <w:t>пунктами 2.6. и 2.7.</w:t>
      </w:r>
      <w:r w:rsidR="00E80797" w:rsidRPr="003F5ACF">
        <w:rPr>
          <w:rFonts w:ascii="Times New Roman" w:hAnsi="Times New Roman" w:cs="Times New Roman"/>
          <w:bCs/>
          <w:sz w:val="28"/>
          <w:szCs w:val="28"/>
        </w:rPr>
        <w:t xml:space="preserve"> настояще</w:t>
      </w:r>
      <w:r w:rsidR="003B753A" w:rsidRPr="003F5ACF">
        <w:rPr>
          <w:rFonts w:ascii="Times New Roman" w:hAnsi="Times New Roman" w:cs="Times New Roman"/>
          <w:bCs/>
          <w:sz w:val="28"/>
          <w:szCs w:val="28"/>
        </w:rPr>
        <w:t>го</w:t>
      </w:r>
      <w:r w:rsidR="00E80797" w:rsidRPr="003F5ACF">
        <w:rPr>
          <w:rFonts w:ascii="Times New Roman" w:hAnsi="Times New Roman" w:cs="Times New Roman"/>
          <w:bCs/>
          <w:sz w:val="28"/>
          <w:szCs w:val="28"/>
        </w:rPr>
        <w:t xml:space="preserve"> Регламент</w:t>
      </w:r>
      <w:r w:rsidR="003B753A" w:rsidRPr="003F5ACF">
        <w:rPr>
          <w:rFonts w:ascii="Times New Roman" w:hAnsi="Times New Roman" w:cs="Times New Roman"/>
          <w:bCs/>
          <w:sz w:val="28"/>
          <w:szCs w:val="28"/>
        </w:rPr>
        <w:t>а</w:t>
      </w:r>
      <w:r w:rsidRPr="003F5ACF">
        <w:rPr>
          <w:rFonts w:ascii="Times New Roman" w:hAnsi="Times New Roman" w:cs="Times New Roman"/>
          <w:bCs/>
          <w:sz w:val="28"/>
          <w:szCs w:val="28"/>
        </w:rPr>
        <w:t xml:space="preserve">, устанавливает наличие или отсутствие оснований для отказа в предоставлении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 перечисленных в пункте 2.</w:t>
      </w:r>
      <w:r w:rsidR="003B753A" w:rsidRPr="003F5ACF">
        <w:rPr>
          <w:rFonts w:ascii="Times New Roman" w:hAnsi="Times New Roman" w:cs="Times New Roman"/>
          <w:bCs/>
          <w:sz w:val="28"/>
          <w:szCs w:val="28"/>
        </w:rPr>
        <w:t>10</w:t>
      </w:r>
      <w:r w:rsidRPr="003F5ACF">
        <w:rPr>
          <w:rFonts w:ascii="Times New Roman" w:hAnsi="Times New Roman" w:cs="Times New Roman"/>
          <w:bCs/>
          <w:sz w:val="28"/>
          <w:szCs w:val="28"/>
        </w:rPr>
        <w:t xml:space="preserve"> настоящего Регламента.</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E80797" w:rsidRPr="003F5ACF">
        <w:rPr>
          <w:rFonts w:ascii="Times New Roman" w:hAnsi="Times New Roman" w:cs="Times New Roman"/>
          <w:bCs/>
          <w:sz w:val="28"/>
          <w:szCs w:val="28"/>
        </w:rPr>
        <w:t>3</w:t>
      </w:r>
      <w:r w:rsidRPr="003F5ACF">
        <w:rPr>
          <w:rFonts w:ascii="Times New Roman" w:hAnsi="Times New Roman" w:cs="Times New Roman"/>
          <w:bCs/>
          <w:sz w:val="28"/>
          <w:szCs w:val="28"/>
        </w:rPr>
        <w:t xml:space="preserve">.3. Если по итогам экспертизы представленных документов невозможно сделать однозначный вывод о </w:t>
      </w:r>
      <w:r w:rsidR="00420C36" w:rsidRPr="003F5ACF">
        <w:rPr>
          <w:rFonts w:ascii="Times New Roman" w:hAnsi="Times New Roman" w:cs="Times New Roman"/>
          <w:bCs/>
          <w:sz w:val="28"/>
          <w:szCs w:val="28"/>
        </w:rPr>
        <w:t>достоверности информации, содержащейся в них</w:t>
      </w:r>
      <w:r w:rsidRPr="003F5ACF">
        <w:rPr>
          <w:rFonts w:ascii="Times New Roman" w:hAnsi="Times New Roman" w:cs="Times New Roman"/>
          <w:bCs/>
          <w:sz w:val="28"/>
          <w:szCs w:val="28"/>
        </w:rPr>
        <w:t xml:space="preserve">, специалист </w:t>
      </w:r>
      <w:r w:rsidR="00F67F3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006D0773" w:rsidRPr="003F5ACF">
        <w:rPr>
          <w:rFonts w:ascii="Times New Roman" w:hAnsi="Times New Roman" w:cs="Times New Roman"/>
          <w:bCs/>
          <w:sz w:val="28"/>
          <w:szCs w:val="28"/>
        </w:rPr>
        <w:t xml:space="preserve"> в рамках межведомственного взаимодействия</w:t>
      </w:r>
      <w:r w:rsidRPr="003F5ACF">
        <w:rPr>
          <w:rFonts w:ascii="Times New Roman" w:hAnsi="Times New Roman" w:cs="Times New Roman"/>
          <w:bCs/>
          <w:sz w:val="28"/>
          <w:szCs w:val="28"/>
        </w:rPr>
        <w:t xml:space="preserve"> направляет соответствующие запросы </w:t>
      </w:r>
      <w:r w:rsidR="0054638A" w:rsidRPr="003F5ACF">
        <w:rPr>
          <w:rFonts w:ascii="Times New Roman" w:hAnsi="Times New Roman" w:cs="Times New Roman"/>
          <w:bCs/>
          <w:sz w:val="28"/>
          <w:szCs w:val="28"/>
        </w:rPr>
        <w:t>в государственные органы и организации, указанные в пункте 2.2. настоящего Регламента</w:t>
      </w:r>
      <w:r w:rsidR="004A4E58" w:rsidRPr="003F5ACF">
        <w:rPr>
          <w:rFonts w:ascii="Times New Roman" w:hAnsi="Times New Roman" w:cs="Times New Roman"/>
          <w:bCs/>
          <w:sz w:val="28"/>
          <w:szCs w:val="28"/>
        </w:rPr>
        <w:t>.</w:t>
      </w:r>
    </w:p>
    <w:p w:rsidR="00940235" w:rsidRPr="003F5ACF" w:rsidRDefault="00940235"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E80797" w:rsidRPr="003F5ACF">
        <w:rPr>
          <w:rFonts w:ascii="Times New Roman" w:hAnsi="Times New Roman" w:cs="Times New Roman"/>
          <w:bCs/>
          <w:sz w:val="28"/>
          <w:szCs w:val="28"/>
        </w:rPr>
        <w:t>3</w:t>
      </w:r>
      <w:r w:rsidRPr="003F5ACF">
        <w:rPr>
          <w:rFonts w:ascii="Times New Roman" w:hAnsi="Times New Roman" w:cs="Times New Roman"/>
          <w:bCs/>
          <w:sz w:val="28"/>
          <w:szCs w:val="28"/>
        </w:rPr>
        <w:t xml:space="preserve">.4. Максимальный срок выполнения указанных административных процедур составляет </w:t>
      </w:r>
      <w:r w:rsidR="007268A9" w:rsidRPr="003F5ACF">
        <w:rPr>
          <w:rFonts w:ascii="Times New Roman" w:hAnsi="Times New Roman" w:cs="Times New Roman"/>
          <w:bCs/>
          <w:sz w:val="28"/>
          <w:szCs w:val="28"/>
        </w:rPr>
        <w:t>3</w:t>
      </w:r>
      <w:r w:rsidRPr="003F5ACF">
        <w:rPr>
          <w:rFonts w:ascii="Times New Roman" w:hAnsi="Times New Roman" w:cs="Times New Roman"/>
          <w:bCs/>
          <w:sz w:val="28"/>
          <w:szCs w:val="28"/>
        </w:rPr>
        <w:t>0 минут.</w:t>
      </w:r>
    </w:p>
    <w:p w:rsidR="001E268E" w:rsidRPr="003F5ACF" w:rsidRDefault="001E268E" w:rsidP="003F0382">
      <w:pPr>
        <w:autoSpaceDE w:val="0"/>
        <w:autoSpaceDN w:val="0"/>
        <w:adjustRightInd w:val="0"/>
        <w:spacing w:after="0" w:line="240" w:lineRule="auto"/>
        <w:ind w:firstLine="567"/>
        <w:jc w:val="both"/>
        <w:outlineLvl w:val="2"/>
        <w:rPr>
          <w:rFonts w:ascii="Times New Roman" w:hAnsi="Times New Roman" w:cs="Times New Roman"/>
          <w:sz w:val="21"/>
          <w:szCs w:val="21"/>
          <w:shd w:val="clear" w:color="auto" w:fill="FFFFFF"/>
        </w:rPr>
      </w:pPr>
      <w:r w:rsidRPr="003F5ACF">
        <w:rPr>
          <w:rFonts w:ascii="Times New Roman" w:hAnsi="Times New Roman" w:cs="Times New Roman"/>
          <w:sz w:val="28"/>
          <w:szCs w:val="28"/>
          <w:shd w:val="clear" w:color="auto" w:fill="FFFFFF"/>
        </w:rPr>
        <w:t>3.</w:t>
      </w:r>
      <w:r w:rsidR="00E80797" w:rsidRPr="003F5ACF">
        <w:rPr>
          <w:rFonts w:ascii="Times New Roman" w:hAnsi="Times New Roman" w:cs="Times New Roman"/>
          <w:sz w:val="28"/>
          <w:szCs w:val="28"/>
          <w:shd w:val="clear" w:color="auto" w:fill="FFFFFF"/>
        </w:rPr>
        <w:t>3</w:t>
      </w:r>
      <w:r w:rsidRPr="003F5ACF">
        <w:rPr>
          <w:rFonts w:ascii="Times New Roman" w:hAnsi="Times New Roman" w:cs="Times New Roman"/>
          <w:sz w:val="28"/>
          <w:szCs w:val="28"/>
          <w:shd w:val="clear" w:color="auto" w:fill="FFFFFF"/>
        </w:rPr>
        <w:t xml:space="preserve">.5. Должностным лицом, ответственным за выполнение административной процедуры, является должностное лицо </w:t>
      </w:r>
      <w:r w:rsidR="00F67F3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Pr="003F5ACF">
        <w:rPr>
          <w:rFonts w:ascii="Times New Roman" w:hAnsi="Times New Roman" w:cs="Times New Roman"/>
          <w:sz w:val="28"/>
          <w:szCs w:val="28"/>
          <w:shd w:val="clear" w:color="auto" w:fill="FFFFFF"/>
        </w:rPr>
        <w:t xml:space="preserve">, ответственное за предоставление государственной услуги. </w:t>
      </w:r>
    </w:p>
    <w:p w:rsidR="001E268E" w:rsidRPr="003F5ACF" w:rsidRDefault="001E268E"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shd w:val="clear" w:color="auto" w:fill="FFFFFF"/>
        </w:rPr>
        <w:t>3.</w:t>
      </w:r>
      <w:r w:rsidR="00E80797" w:rsidRPr="003F5ACF">
        <w:rPr>
          <w:rFonts w:ascii="Times New Roman" w:hAnsi="Times New Roman" w:cs="Times New Roman"/>
          <w:sz w:val="28"/>
          <w:szCs w:val="28"/>
          <w:shd w:val="clear" w:color="auto" w:fill="FFFFFF"/>
        </w:rPr>
        <w:t>3</w:t>
      </w:r>
      <w:r w:rsidRPr="003F5ACF">
        <w:rPr>
          <w:rFonts w:ascii="Times New Roman" w:hAnsi="Times New Roman" w:cs="Times New Roman"/>
          <w:sz w:val="28"/>
          <w:szCs w:val="28"/>
          <w:shd w:val="clear" w:color="auto" w:fill="FFFFFF"/>
        </w:rPr>
        <w:t xml:space="preserve">.6. Критерием принятия решений является выполнение требований к </w:t>
      </w:r>
      <w:r w:rsidRPr="003F5ACF">
        <w:rPr>
          <w:rFonts w:ascii="Times New Roman" w:hAnsi="Times New Roman" w:cs="Times New Roman"/>
          <w:sz w:val="28"/>
          <w:szCs w:val="28"/>
        </w:rPr>
        <w:t>заявлению о предоставлении государственной услуги и документам</w:t>
      </w:r>
      <w:r w:rsidRPr="003F5ACF">
        <w:rPr>
          <w:rFonts w:ascii="Times New Roman" w:hAnsi="Times New Roman" w:cs="Times New Roman"/>
          <w:sz w:val="28"/>
          <w:szCs w:val="28"/>
          <w:shd w:val="clear" w:color="auto" w:fill="FFFFFF"/>
        </w:rPr>
        <w:t xml:space="preserve">, указанных в </w:t>
      </w:r>
      <w:r w:rsidR="003B753A" w:rsidRPr="003F5ACF">
        <w:rPr>
          <w:rFonts w:ascii="Times New Roman" w:hAnsi="Times New Roman" w:cs="Times New Roman"/>
          <w:bCs/>
          <w:sz w:val="28"/>
          <w:szCs w:val="28"/>
        </w:rPr>
        <w:t>пунктах 2.6. и 2.7.</w:t>
      </w:r>
      <w:r w:rsidR="00E80797" w:rsidRPr="003F5ACF">
        <w:rPr>
          <w:rFonts w:ascii="Times New Roman" w:hAnsi="Times New Roman" w:cs="Times New Roman"/>
          <w:bCs/>
          <w:sz w:val="28"/>
          <w:szCs w:val="28"/>
        </w:rPr>
        <w:t xml:space="preserve"> настояще</w:t>
      </w:r>
      <w:r w:rsidR="003B753A" w:rsidRPr="003F5ACF">
        <w:rPr>
          <w:rFonts w:ascii="Times New Roman" w:hAnsi="Times New Roman" w:cs="Times New Roman"/>
          <w:bCs/>
          <w:sz w:val="28"/>
          <w:szCs w:val="28"/>
        </w:rPr>
        <w:t>го Регламента</w:t>
      </w:r>
      <w:r w:rsidRPr="003F5ACF">
        <w:rPr>
          <w:rFonts w:ascii="Times New Roman" w:hAnsi="Times New Roman" w:cs="Times New Roman"/>
          <w:sz w:val="28"/>
          <w:szCs w:val="28"/>
          <w:shd w:val="clear" w:color="auto" w:fill="FFFFFF"/>
        </w:rPr>
        <w:t>.</w:t>
      </w:r>
    </w:p>
    <w:p w:rsidR="001E268E" w:rsidRPr="003F5ACF" w:rsidRDefault="001E268E" w:rsidP="003F0382">
      <w:pPr>
        <w:autoSpaceDE w:val="0"/>
        <w:autoSpaceDN w:val="0"/>
        <w:adjustRightInd w:val="0"/>
        <w:spacing w:after="0" w:line="240" w:lineRule="auto"/>
        <w:ind w:firstLine="567"/>
        <w:jc w:val="both"/>
        <w:outlineLvl w:val="2"/>
        <w:rPr>
          <w:rFonts w:ascii="Times New Roman" w:hAnsi="Times New Roman" w:cs="Times New Roman"/>
          <w:sz w:val="28"/>
          <w:szCs w:val="28"/>
        </w:rPr>
      </w:pPr>
      <w:r w:rsidRPr="003F5ACF">
        <w:rPr>
          <w:rFonts w:ascii="Times New Roman" w:hAnsi="Times New Roman" w:cs="Times New Roman"/>
          <w:sz w:val="28"/>
          <w:szCs w:val="28"/>
          <w:shd w:val="clear" w:color="auto" w:fill="FFFFFF"/>
        </w:rPr>
        <w:t>3.</w:t>
      </w:r>
      <w:r w:rsidR="00E80797" w:rsidRPr="003F5ACF">
        <w:rPr>
          <w:rFonts w:ascii="Times New Roman" w:hAnsi="Times New Roman" w:cs="Times New Roman"/>
          <w:sz w:val="28"/>
          <w:szCs w:val="28"/>
          <w:shd w:val="clear" w:color="auto" w:fill="FFFFFF"/>
        </w:rPr>
        <w:t>3</w:t>
      </w:r>
      <w:r w:rsidRPr="003F5ACF">
        <w:rPr>
          <w:rFonts w:ascii="Times New Roman" w:hAnsi="Times New Roman" w:cs="Times New Roman"/>
          <w:sz w:val="28"/>
          <w:szCs w:val="28"/>
          <w:shd w:val="clear" w:color="auto" w:fill="FFFFFF"/>
        </w:rPr>
        <w:t xml:space="preserve">.7. Результатом исполнения административной процедуры является </w:t>
      </w:r>
      <w:r w:rsidRPr="003F5ACF">
        <w:rPr>
          <w:rFonts w:ascii="Times New Roman" w:hAnsi="Times New Roman" w:cs="Times New Roman"/>
          <w:bCs/>
          <w:sz w:val="28"/>
          <w:szCs w:val="28"/>
        </w:rPr>
        <w:t>принятие решения</w:t>
      </w:r>
      <w:r w:rsidR="00790908" w:rsidRPr="003F5ACF">
        <w:rPr>
          <w:rFonts w:ascii="Times New Roman" w:hAnsi="Times New Roman"/>
          <w:sz w:val="28"/>
          <w:szCs w:val="28"/>
        </w:rPr>
        <w:t>председат</w:t>
      </w:r>
      <w:r w:rsidR="00042550" w:rsidRPr="003F5ACF">
        <w:rPr>
          <w:rFonts w:ascii="Times New Roman" w:hAnsi="Times New Roman" w:cs="Times New Roman"/>
          <w:bCs/>
          <w:sz w:val="28"/>
          <w:szCs w:val="28"/>
        </w:rPr>
        <w:t>елем комитета</w:t>
      </w:r>
      <w:r w:rsidRPr="003F5ACF">
        <w:rPr>
          <w:rFonts w:ascii="Times New Roman" w:hAnsi="Times New Roman" w:cs="Times New Roman"/>
          <w:bCs/>
          <w:sz w:val="28"/>
          <w:szCs w:val="28"/>
        </w:rPr>
        <w:t xml:space="preserve"> о подготовке </w:t>
      </w:r>
      <w:r w:rsidR="00790908" w:rsidRPr="003F5ACF">
        <w:rPr>
          <w:rFonts w:ascii="Times New Roman" w:hAnsi="Times New Roman" w:cs="Times New Roman"/>
          <w:bCs/>
          <w:sz w:val="28"/>
          <w:szCs w:val="28"/>
        </w:rPr>
        <w:t>Р</w:t>
      </w:r>
      <w:r w:rsidR="004171A3" w:rsidRPr="003F5ACF">
        <w:rPr>
          <w:rFonts w:ascii="Times New Roman" w:hAnsi="Times New Roman" w:cs="Times New Roman"/>
          <w:bCs/>
          <w:sz w:val="28"/>
          <w:szCs w:val="28"/>
        </w:rPr>
        <w:t>ешения</w:t>
      </w:r>
      <w:r w:rsidRPr="003F5ACF">
        <w:rPr>
          <w:rFonts w:ascii="Times New Roman" w:hAnsi="Times New Roman" w:cs="Times New Roman"/>
          <w:bCs/>
          <w:sz w:val="28"/>
          <w:szCs w:val="28"/>
        </w:rPr>
        <w:t xml:space="preserve"> о выплате денежных средств, </w:t>
      </w:r>
      <w:r w:rsidRPr="003F5ACF">
        <w:rPr>
          <w:rFonts w:ascii="Times New Roman" w:hAnsi="Times New Roman" w:cs="Times New Roman"/>
          <w:sz w:val="28"/>
          <w:szCs w:val="28"/>
        </w:rPr>
        <w:t>или об отказе в предоставлении государственной услуги.</w:t>
      </w:r>
    </w:p>
    <w:p w:rsidR="001E268E" w:rsidRPr="003F5ACF" w:rsidRDefault="001E268E"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shd w:val="clear" w:color="auto" w:fill="FFFFFF"/>
        </w:rPr>
        <w:t>3.</w:t>
      </w:r>
      <w:r w:rsidR="00E80797" w:rsidRPr="003F5ACF">
        <w:rPr>
          <w:rFonts w:ascii="Times New Roman" w:hAnsi="Times New Roman" w:cs="Times New Roman"/>
          <w:sz w:val="28"/>
          <w:szCs w:val="28"/>
          <w:shd w:val="clear" w:color="auto" w:fill="FFFFFF"/>
        </w:rPr>
        <w:t>3</w:t>
      </w:r>
      <w:r w:rsidRPr="003F5ACF">
        <w:rPr>
          <w:rFonts w:ascii="Times New Roman" w:hAnsi="Times New Roman" w:cs="Times New Roman"/>
          <w:sz w:val="28"/>
          <w:szCs w:val="28"/>
          <w:shd w:val="clear" w:color="auto" w:fill="FFFFFF"/>
        </w:rPr>
        <w:t>.8. Фиксаци</w:t>
      </w:r>
      <w:r w:rsidR="009E791C" w:rsidRPr="003F5ACF">
        <w:rPr>
          <w:rFonts w:ascii="Times New Roman" w:hAnsi="Times New Roman" w:cs="Times New Roman"/>
          <w:sz w:val="28"/>
          <w:szCs w:val="28"/>
          <w:shd w:val="clear" w:color="auto" w:fill="FFFFFF"/>
        </w:rPr>
        <w:t>я</w:t>
      </w:r>
      <w:r w:rsidRPr="003F5ACF">
        <w:rPr>
          <w:rFonts w:ascii="Times New Roman" w:hAnsi="Times New Roman" w:cs="Times New Roman"/>
          <w:sz w:val="28"/>
          <w:szCs w:val="28"/>
          <w:shd w:val="clear" w:color="auto" w:fill="FFFFFF"/>
        </w:rPr>
        <w:t xml:space="preserve"> результата выполнения административной процедуры </w:t>
      </w:r>
      <w:r w:rsidR="009E791C" w:rsidRPr="003F5ACF">
        <w:rPr>
          <w:rFonts w:ascii="Times New Roman" w:hAnsi="Times New Roman" w:cs="Times New Roman"/>
          <w:sz w:val="28"/>
          <w:szCs w:val="28"/>
          <w:shd w:val="clear" w:color="auto" w:fill="FFFFFF"/>
        </w:rPr>
        <w:t>не предусмотрена.</w:t>
      </w:r>
    </w:p>
    <w:p w:rsidR="001E268E" w:rsidRPr="003F5ACF" w:rsidRDefault="001E268E"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p>
    <w:p w:rsidR="00940235"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
          <w:sz w:val="28"/>
          <w:szCs w:val="28"/>
        </w:rPr>
      </w:pPr>
      <w:r w:rsidRPr="003F5ACF">
        <w:rPr>
          <w:rFonts w:ascii="Times New Roman" w:hAnsi="Times New Roman" w:cs="Times New Roman"/>
          <w:b/>
          <w:sz w:val="28"/>
          <w:szCs w:val="28"/>
        </w:rPr>
        <w:t>3</w:t>
      </w:r>
      <w:r w:rsidR="00D7564A" w:rsidRPr="003F5ACF">
        <w:rPr>
          <w:rFonts w:ascii="Times New Roman" w:hAnsi="Times New Roman" w:cs="Times New Roman"/>
          <w:b/>
          <w:sz w:val="28"/>
          <w:szCs w:val="28"/>
        </w:rPr>
        <w:t>.</w:t>
      </w:r>
      <w:r w:rsidR="00E80797" w:rsidRPr="003F5ACF">
        <w:rPr>
          <w:rFonts w:ascii="Times New Roman" w:hAnsi="Times New Roman" w:cs="Times New Roman"/>
          <w:b/>
          <w:sz w:val="28"/>
          <w:szCs w:val="28"/>
        </w:rPr>
        <w:t>4</w:t>
      </w:r>
      <w:r w:rsidR="00046598" w:rsidRPr="003F5ACF">
        <w:rPr>
          <w:rFonts w:ascii="Times New Roman" w:hAnsi="Times New Roman" w:cs="Times New Roman"/>
          <w:b/>
          <w:sz w:val="28"/>
          <w:szCs w:val="28"/>
        </w:rPr>
        <w:t xml:space="preserve">. </w:t>
      </w:r>
      <w:r w:rsidR="00AD5DFE" w:rsidRPr="003F5ACF">
        <w:rPr>
          <w:rFonts w:ascii="Times New Roman" w:hAnsi="Times New Roman" w:cs="Times New Roman"/>
          <w:b/>
          <w:sz w:val="28"/>
          <w:szCs w:val="28"/>
        </w:rPr>
        <w:t xml:space="preserve">Подготовка </w:t>
      </w:r>
      <w:r w:rsidR="00790908" w:rsidRPr="003F5ACF">
        <w:rPr>
          <w:rFonts w:ascii="Times New Roman" w:hAnsi="Times New Roman" w:cs="Times New Roman"/>
          <w:b/>
          <w:sz w:val="28"/>
          <w:szCs w:val="28"/>
        </w:rPr>
        <w:t>Р</w:t>
      </w:r>
      <w:r w:rsidR="004171A3" w:rsidRPr="003F5ACF">
        <w:rPr>
          <w:rFonts w:ascii="Times New Roman" w:hAnsi="Times New Roman" w:cs="Times New Roman"/>
          <w:b/>
          <w:sz w:val="28"/>
          <w:szCs w:val="28"/>
        </w:rPr>
        <w:t>ешения</w:t>
      </w:r>
      <w:r w:rsidR="00AD5DFE" w:rsidRPr="003F5ACF">
        <w:rPr>
          <w:rFonts w:ascii="Times New Roman" w:hAnsi="Times New Roman" w:cs="Times New Roman"/>
          <w:b/>
          <w:sz w:val="28"/>
          <w:szCs w:val="28"/>
        </w:rPr>
        <w:t xml:space="preserve"> о назначении выплаты или об отказе в предоставлении государственной услуги</w:t>
      </w:r>
    </w:p>
    <w:p w:rsidR="00940235"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D7564A" w:rsidRPr="003F5ACF">
        <w:rPr>
          <w:rFonts w:ascii="Times New Roman" w:hAnsi="Times New Roman" w:cs="Times New Roman"/>
          <w:bCs/>
          <w:sz w:val="28"/>
          <w:szCs w:val="28"/>
        </w:rPr>
        <w:t>.</w:t>
      </w:r>
      <w:r w:rsidR="00E80797"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 xml:space="preserve">.1. Основанием для начала административной процедуры принятия </w:t>
      </w:r>
      <w:r w:rsidR="00790908" w:rsidRPr="003F5ACF">
        <w:rPr>
          <w:rFonts w:ascii="Times New Roman" w:hAnsi="Times New Roman" w:cs="Times New Roman"/>
          <w:bCs/>
          <w:sz w:val="28"/>
          <w:szCs w:val="28"/>
        </w:rPr>
        <w:t>Р</w:t>
      </w:r>
      <w:r w:rsidR="004171A3" w:rsidRPr="003F5ACF">
        <w:rPr>
          <w:rFonts w:ascii="Times New Roman" w:hAnsi="Times New Roman" w:cs="Times New Roman"/>
          <w:bCs/>
          <w:sz w:val="28"/>
          <w:szCs w:val="28"/>
        </w:rPr>
        <w:t xml:space="preserve">ешения </w:t>
      </w:r>
      <w:r w:rsidR="00940235" w:rsidRPr="003F5ACF">
        <w:rPr>
          <w:rFonts w:ascii="Times New Roman" w:hAnsi="Times New Roman" w:cs="Times New Roman"/>
          <w:bCs/>
          <w:sz w:val="28"/>
          <w:szCs w:val="28"/>
        </w:rPr>
        <w:t xml:space="preserve">о </w:t>
      </w:r>
      <w:r w:rsidR="00046598" w:rsidRPr="003F5ACF">
        <w:rPr>
          <w:rFonts w:ascii="Times New Roman" w:hAnsi="Times New Roman" w:cs="Times New Roman"/>
          <w:bCs/>
          <w:sz w:val="28"/>
          <w:szCs w:val="28"/>
        </w:rPr>
        <w:t xml:space="preserve">выплате денежных средств </w:t>
      </w:r>
      <w:r w:rsidR="00940235" w:rsidRPr="003F5ACF">
        <w:rPr>
          <w:rFonts w:ascii="Times New Roman" w:hAnsi="Times New Roman" w:cs="Times New Roman"/>
          <w:bCs/>
          <w:sz w:val="28"/>
          <w:szCs w:val="28"/>
        </w:rPr>
        <w:t xml:space="preserve">являются выводы специалиста </w:t>
      </w:r>
      <w:r w:rsidR="00F67F3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00940235" w:rsidRPr="003F5ACF">
        <w:rPr>
          <w:rFonts w:ascii="Times New Roman" w:hAnsi="Times New Roman" w:cs="Times New Roman"/>
          <w:sz w:val="28"/>
          <w:szCs w:val="28"/>
        </w:rPr>
        <w:t xml:space="preserve"> по итогам экспертизы документов</w:t>
      </w:r>
      <w:r w:rsidR="0010075C" w:rsidRPr="003F5ACF">
        <w:rPr>
          <w:rFonts w:ascii="Times New Roman" w:hAnsi="Times New Roman" w:cs="Times New Roman"/>
          <w:sz w:val="28"/>
          <w:szCs w:val="28"/>
        </w:rPr>
        <w:t xml:space="preserve">, указанных </w:t>
      </w:r>
      <w:r w:rsidR="003B753A" w:rsidRPr="003F5ACF">
        <w:rPr>
          <w:rFonts w:ascii="Times New Roman" w:hAnsi="Times New Roman" w:cs="Times New Roman"/>
          <w:sz w:val="28"/>
          <w:szCs w:val="28"/>
          <w:shd w:val="clear" w:color="auto" w:fill="FFFFFF"/>
        </w:rPr>
        <w:t xml:space="preserve">в </w:t>
      </w:r>
      <w:r w:rsidR="003B753A" w:rsidRPr="003F5ACF">
        <w:rPr>
          <w:rFonts w:ascii="Times New Roman" w:hAnsi="Times New Roman" w:cs="Times New Roman"/>
          <w:bCs/>
          <w:sz w:val="28"/>
          <w:szCs w:val="28"/>
        </w:rPr>
        <w:t xml:space="preserve">пунктах 2.6. и 2.7. </w:t>
      </w:r>
      <w:r w:rsidR="0010075C" w:rsidRPr="003F5ACF">
        <w:rPr>
          <w:rFonts w:ascii="Times New Roman" w:hAnsi="Times New Roman" w:cs="Times New Roman"/>
          <w:sz w:val="28"/>
          <w:szCs w:val="28"/>
        </w:rPr>
        <w:t>настоящего Административного регламента.</w:t>
      </w:r>
    </w:p>
    <w:p w:rsidR="00940235"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D7564A" w:rsidRPr="003F5ACF">
        <w:rPr>
          <w:rFonts w:ascii="Times New Roman" w:hAnsi="Times New Roman" w:cs="Times New Roman"/>
          <w:bCs/>
          <w:sz w:val="28"/>
          <w:szCs w:val="28"/>
        </w:rPr>
        <w:t>.</w:t>
      </w:r>
      <w:r w:rsidR="00E80797"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 xml:space="preserve">.2. Максимальный срок выполнения указанной административной процедуры составляет 1 </w:t>
      </w:r>
      <w:r w:rsidR="006908FE" w:rsidRPr="003F5ACF">
        <w:rPr>
          <w:rFonts w:ascii="Times New Roman" w:hAnsi="Times New Roman" w:cs="Times New Roman"/>
          <w:bCs/>
          <w:sz w:val="28"/>
          <w:szCs w:val="28"/>
        </w:rPr>
        <w:t xml:space="preserve">рабочий </w:t>
      </w:r>
      <w:r w:rsidR="00940235" w:rsidRPr="003F5ACF">
        <w:rPr>
          <w:rFonts w:ascii="Times New Roman" w:hAnsi="Times New Roman" w:cs="Times New Roman"/>
          <w:bCs/>
          <w:sz w:val="28"/>
          <w:szCs w:val="28"/>
        </w:rPr>
        <w:t>день.</w:t>
      </w:r>
    </w:p>
    <w:p w:rsidR="00940235"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D7564A" w:rsidRPr="003F5ACF">
        <w:rPr>
          <w:rFonts w:ascii="Times New Roman" w:hAnsi="Times New Roman" w:cs="Times New Roman"/>
          <w:bCs/>
          <w:sz w:val="28"/>
          <w:szCs w:val="28"/>
        </w:rPr>
        <w:t>.</w:t>
      </w:r>
      <w:r w:rsidR="00E80797"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 xml:space="preserve">.3. Подготовленный специалистом </w:t>
      </w:r>
      <w:r w:rsidR="00F67F3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00940235" w:rsidRPr="003F5ACF">
        <w:rPr>
          <w:rFonts w:ascii="Times New Roman" w:hAnsi="Times New Roman" w:cs="Times New Roman"/>
          <w:bCs/>
          <w:sz w:val="28"/>
          <w:szCs w:val="28"/>
        </w:rPr>
        <w:t xml:space="preserve"> проект документа, являющегося результатом предоставления </w:t>
      </w:r>
      <w:r w:rsidR="00F06484" w:rsidRPr="003F5ACF">
        <w:rPr>
          <w:rFonts w:ascii="Times New Roman" w:hAnsi="Times New Roman" w:cs="Times New Roman"/>
          <w:bCs/>
          <w:sz w:val="28"/>
          <w:szCs w:val="28"/>
        </w:rPr>
        <w:t>государственной</w:t>
      </w:r>
      <w:r w:rsidR="00940235" w:rsidRPr="003F5ACF">
        <w:rPr>
          <w:rFonts w:ascii="Times New Roman" w:hAnsi="Times New Roman" w:cs="Times New Roman"/>
          <w:bCs/>
          <w:sz w:val="28"/>
          <w:szCs w:val="28"/>
        </w:rPr>
        <w:t xml:space="preserve"> услуги, согласовывается </w:t>
      </w:r>
      <w:r w:rsidR="00226825" w:rsidRPr="003F5ACF">
        <w:rPr>
          <w:rFonts w:ascii="Times New Roman" w:hAnsi="Times New Roman" w:cs="Times New Roman"/>
          <w:bCs/>
          <w:sz w:val="28"/>
          <w:szCs w:val="28"/>
        </w:rPr>
        <w:t xml:space="preserve">с </w:t>
      </w:r>
      <w:r w:rsidR="00790908" w:rsidRPr="003F5ACF">
        <w:rPr>
          <w:rFonts w:ascii="Times New Roman" w:hAnsi="Times New Roman"/>
          <w:sz w:val="28"/>
          <w:szCs w:val="28"/>
        </w:rPr>
        <w:t>председателем</w:t>
      </w:r>
      <w:r w:rsidR="00510F7C" w:rsidRPr="003F5ACF">
        <w:rPr>
          <w:rFonts w:ascii="Times New Roman" w:hAnsi="Times New Roman" w:cs="Times New Roman"/>
          <w:bCs/>
          <w:sz w:val="28"/>
          <w:szCs w:val="28"/>
        </w:rPr>
        <w:t xml:space="preserve"> комитета</w:t>
      </w:r>
      <w:r w:rsidR="00FB4E32" w:rsidRPr="003F5ACF">
        <w:rPr>
          <w:rFonts w:ascii="Times New Roman" w:hAnsi="Times New Roman" w:cs="Times New Roman"/>
          <w:bCs/>
          <w:sz w:val="28"/>
          <w:szCs w:val="28"/>
        </w:rPr>
        <w:t>.</w:t>
      </w:r>
    </w:p>
    <w:p w:rsidR="00940235"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D7564A" w:rsidRPr="003F5ACF">
        <w:rPr>
          <w:rFonts w:ascii="Times New Roman" w:hAnsi="Times New Roman" w:cs="Times New Roman"/>
          <w:bCs/>
          <w:sz w:val="28"/>
          <w:szCs w:val="28"/>
        </w:rPr>
        <w:t>.</w:t>
      </w:r>
      <w:r w:rsidR="00E80797"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 xml:space="preserve">.4. Максимальный срок выполнения указанной административной процедуры составляет 1 </w:t>
      </w:r>
      <w:r w:rsidR="006908FE" w:rsidRPr="003F5ACF">
        <w:rPr>
          <w:rFonts w:ascii="Times New Roman" w:hAnsi="Times New Roman" w:cs="Times New Roman"/>
          <w:bCs/>
          <w:sz w:val="28"/>
          <w:szCs w:val="28"/>
        </w:rPr>
        <w:t xml:space="preserve">рабочий </w:t>
      </w:r>
      <w:r w:rsidR="00940235" w:rsidRPr="003F5ACF">
        <w:rPr>
          <w:rFonts w:ascii="Times New Roman" w:hAnsi="Times New Roman" w:cs="Times New Roman"/>
          <w:bCs/>
          <w:sz w:val="28"/>
          <w:szCs w:val="28"/>
        </w:rPr>
        <w:t>день.</w:t>
      </w:r>
    </w:p>
    <w:p w:rsidR="00FB4E32"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D7564A" w:rsidRPr="003F5ACF">
        <w:rPr>
          <w:rFonts w:ascii="Times New Roman" w:hAnsi="Times New Roman" w:cs="Times New Roman"/>
          <w:bCs/>
          <w:sz w:val="28"/>
          <w:szCs w:val="28"/>
        </w:rPr>
        <w:t>.</w:t>
      </w:r>
      <w:r w:rsidR="00E80797"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.5. При согласовании проекта должностными лицами, перечисленными в подпункте 3.</w:t>
      </w:r>
      <w:r w:rsidR="00E80797"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 xml:space="preserve">.3 настоящего Регламента, он передается на подпись </w:t>
      </w:r>
      <w:r w:rsidR="00790908" w:rsidRPr="003F5ACF">
        <w:rPr>
          <w:rFonts w:ascii="Times New Roman" w:hAnsi="Times New Roman"/>
          <w:sz w:val="28"/>
          <w:szCs w:val="28"/>
        </w:rPr>
        <w:t>председателю</w:t>
      </w:r>
      <w:r w:rsidR="00510F7C" w:rsidRPr="003F5ACF">
        <w:rPr>
          <w:rFonts w:ascii="Times New Roman" w:hAnsi="Times New Roman" w:cs="Times New Roman"/>
          <w:bCs/>
          <w:sz w:val="28"/>
          <w:szCs w:val="28"/>
        </w:rPr>
        <w:t xml:space="preserve"> комитета</w:t>
      </w:r>
      <w:r w:rsidR="00FB4E32" w:rsidRPr="003F5ACF">
        <w:rPr>
          <w:rFonts w:ascii="Times New Roman" w:hAnsi="Times New Roman" w:cs="Times New Roman"/>
          <w:bCs/>
          <w:sz w:val="28"/>
          <w:szCs w:val="28"/>
        </w:rPr>
        <w:t>.</w:t>
      </w:r>
    </w:p>
    <w:p w:rsidR="00940235"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D7564A" w:rsidRPr="003F5ACF">
        <w:rPr>
          <w:rFonts w:ascii="Times New Roman" w:hAnsi="Times New Roman" w:cs="Times New Roman"/>
          <w:bCs/>
          <w:sz w:val="28"/>
          <w:szCs w:val="28"/>
        </w:rPr>
        <w:t>.</w:t>
      </w:r>
      <w:r w:rsidR="00E80797"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 xml:space="preserve">.6. </w:t>
      </w:r>
      <w:r w:rsidR="00790908" w:rsidRPr="003F5ACF">
        <w:rPr>
          <w:rFonts w:ascii="Times New Roman" w:hAnsi="Times New Roman"/>
          <w:sz w:val="28"/>
          <w:szCs w:val="28"/>
        </w:rPr>
        <w:t>Председатель</w:t>
      </w:r>
      <w:r w:rsidR="00510F7C" w:rsidRPr="003F5ACF">
        <w:rPr>
          <w:rFonts w:ascii="Times New Roman" w:hAnsi="Times New Roman" w:cs="Times New Roman"/>
          <w:bCs/>
          <w:sz w:val="28"/>
          <w:szCs w:val="28"/>
        </w:rPr>
        <w:t xml:space="preserve"> комитета </w:t>
      </w:r>
      <w:r w:rsidR="00940235" w:rsidRPr="003F5ACF">
        <w:rPr>
          <w:rFonts w:ascii="Times New Roman" w:hAnsi="Times New Roman" w:cs="Times New Roman"/>
          <w:bCs/>
          <w:sz w:val="28"/>
          <w:szCs w:val="28"/>
        </w:rPr>
        <w:t>принима</w:t>
      </w:r>
      <w:r w:rsidR="00A86A87" w:rsidRPr="003F5ACF">
        <w:rPr>
          <w:rFonts w:ascii="Times New Roman" w:hAnsi="Times New Roman" w:cs="Times New Roman"/>
          <w:bCs/>
          <w:sz w:val="28"/>
          <w:szCs w:val="28"/>
        </w:rPr>
        <w:t xml:space="preserve">ет решение </w:t>
      </w:r>
      <w:r w:rsidR="00B81ED8" w:rsidRPr="003F5ACF">
        <w:rPr>
          <w:rFonts w:ascii="Times New Roman" w:hAnsi="Times New Roman" w:cs="Times New Roman"/>
          <w:bCs/>
          <w:sz w:val="28"/>
          <w:szCs w:val="28"/>
        </w:rPr>
        <w:t>о назначении выплаты или об отказе в предоставлении выплаты</w:t>
      </w:r>
      <w:r w:rsidR="00B67321" w:rsidRPr="003F5ACF">
        <w:rPr>
          <w:rFonts w:ascii="Times New Roman" w:hAnsi="Times New Roman" w:cs="Times New Roman"/>
          <w:bCs/>
          <w:sz w:val="28"/>
          <w:szCs w:val="28"/>
        </w:rPr>
        <w:t>.</w:t>
      </w:r>
    </w:p>
    <w:p w:rsidR="00940235"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bCs/>
          <w:sz w:val="28"/>
          <w:szCs w:val="28"/>
        </w:rPr>
        <w:t>3</w:t>
      </w:r>
      <w:r w:rsidR="00D7564A" w:rsidRPr="003F5ACF">
        <w:rPr>
          <w:rFonts w:ascii="Times New Roman" w:hAnsi="Times New Roman" w:cs="Times New Roman"/>
          <w:bCs/>
          <w:sz w:val="28"/>
          <w:szCs w:val="28"/>
        </w:rPr>
        <w:t>.</w:t>
      </w:r>
      <w:r w:rsidR="00E80797" w:rsidRPr="003F5ACF">
        <w:rPr>
          <w:rFonts w:ascii="Times New Roman" w:hAnsi="Times New Roman" w:cs="Times New Roman"/>
          <w:bCs/>
          <w:sz w:val="28"/>
          <w:szCs w:val="28"/>
        </w:rPr>
        <w:t>4</w:t>
      </w:r>
      <w:r w:rsidR="00940235" w:rsidRPr="003F5ACF">
        <w:rPr>
          <w:rFonts w:ascii="Times New Roman" w:hAnsi="Times New Roman" w:cs="Times New Roman"/>
          <w:bCs/>
          <w:sz w:val="28"/>
          <w:szCs w:val="28"/>
        </w:rPr>
        <w:t>.7. Максимальный срок выполнения указанной административной процедуры составляет 2 рабочих дня.</w:t>
      </w:r>
    </w:p>
    <w:p w:rsidR="0010075C"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sz w:val="21"/>
          <w:szCs w:val="21"/>
          <w:shd w:val="clear" w:color="auto" w:fill="FFFFFF"/>
        </w:rPr>
      </w:pPr>
      <w:r w:rsidRPr="003F5ACF">
        <w:rPr>
          <w:rFonts w:ascii="Times New Roman" w:hAnsi="Times New Roman" w:cs="Times New Roman"/>
          <w:sz w:val="28"/>
          <w:szCs w:val="28"/>
          <w:shd w:val="clear" w:color="auto" w:fill="FFFFFF"/>
        </w:rPr>
        <w:lastRenderedPageBreak/>
        <w:t>3</w:t>
      </w:r>
      <w:r w:rsidR="0010075C"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4</w:t>
      </w:r>
      <w:r w:rsidR="0010075C" w:rsidRPr="003F5ACF">
        <w:rPr>
          <w:rFonts w:ascii="Times New Roman" w:hAnsi="Times New Roman" w:cs="Times New Roman"/>
          <w:sz w:val="28"/>
          <w:szCs w:val="28"/>
          <w:shd w:val="clear" w:color="auto" w:fill="FFFFFF"/>
        </w:rPr>
        <w:t xml:space="preserve">.8. Должностным лицом, ответственным за выполнение административной процедуры, является должностное лицо </w:t>
      </w:r>
      <w:r w:rsidR="00510F7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0010075C" w:rsidRPr="003F5ACF">
        <w:rPr>
          <w:rFonts w:ascii="Times New Roman" w:hAnsi="Times New Roman" w:cs="Times New Roman"/>
          <w:sz w:val="28"/>
          <w:szCs w:val="28"/>
          <w:shd w:val="clear" w:color="auto" w:fill="FFFFFF"/>
        </w:rPr>
        <w:t xml:space="preserve">, ответственное за предоставление государственной услуги. </w:t>
      </w:r>
    </w:p>
    <w:p w:rsidR="0010075C"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shd w:val="clear" w:color="auto" w:fill="FFFFFF"/>
        </w:rPr>
        <w:t>3</w:t>
      </w:r>
      <w:r w:rsidR="0010075C"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4</w:t>
      </w:r>
      <w:r w:rsidR="0010075C" w:rsidRPr="003F5ACF">
        <w:rPr>
          <w:rFonts w:ascii="Times New Roman" w:hAnsi="Times New Roman" w:cs="Times New Roman"/>
          <w:sz w:val="28"/>
          <w:szCs w:val="28"/>
          <w:shd w:val="clear" w:color="auto" w:fill="FFFFFF"/>
        </w:rPr>
        <w:t xml:space="preserve">.9. Критерием принятия решений являются </w:t>
      </w:r>
      <w:r w:rsidR="0010075C" w:rsidRPr="003F5ACF">
        <w:rPr>
          <w:rFonts w:ascii="Times New Roman" w:hAnsi="Times New Roman" w:cs="Times New Roman"/>
          <w:bCs/>
          <w:sz w:val="28"/>
          <w:szCs w:val="28"/>
        </w:rPr>
        <w:t xml:space="preserve">выводы специалиста </w:t>
      </w:r>
      <w:r w:rsidR="00510F7C" w:rsidRPr="003F5ACF">
        <w:rPr>
          <w:rFonts w:ascii="Times New Roman" w:hAnsi="Times New Roman" w:cs="Times New Roman"/>
          <w:sz w:val="28"/>
          <w:szCs w:val="28"/>
        </w:rPr>
        <w:t>комитет</w:t>
      </w:r>
      <w:r w:rsidR="009E791C" w:rsidRPr="003F5ACF">
        <w:rPr>
          <w:rFonts w:ascii="Times New Roman" w:hAnsi="Times New Roman" w:cs="Times New Roman"/>
          <w:bCs/>
          <w:sz w:val="28"/>
          <w:szCs w:val="28"/>
        </w:rPr>
        <w:t>а</w:t>
      </w:r>
      <w:r w:rsidR="0010075C" w:rsidRPr="003F5ACF">
        <w:rPr>
          <w:rFonts w:ascii="Times New Roman" w:hAnsi="Times New Roman" w:cs="Times New Roman"/>
          <w:sz w:val="28"/>
          <w:szCs w:val="28"/>
        </w:rPr>
        <w:t xml:space="preserve"> по итогам экспертизы документов, указанных </w:t>
      </w:r>
      <w:r w:rsidR="003B753A" w:rsidRPr="003F5ACF">
        <w:rPr>
          <w:rFonts w:ascii="Times New Roman" w:hAnsi="Times New Roman" w:cs="Times New Roman"/>
          <w:sz w:val="28"/>
          <w:szCs w:val="28"/>
          <w:shd w:val="clear" w:color="auto" w:fill="FFFFFF"/>
        </w:rPr>
        <w:t xml:space="preserve">в </w:t>
      </w:r>
      <w:r w:rsidR="003B753A" w:rsidRPr="003F5ACF">
        <w:rPr>
          <w:rFonts w:ascii="Times New Roman" w:hAnsi="Times New Roman" w:cs="Times New Roman"/>
          <w:bCs/>
          <w:sz w:val="28"/>
          <w:szCs w:val="28"/>
        </w:rPr>
        <w:t xml:space="preserve">пунктах 2.6. и 2.7. </w:t>
      </w:r>
      <w:r w:rsidR="0010075C" w:rsidRPr="003F5ACF">
        <w:rPr>
          <w:rFonts w:ascii="Times New Roman" w:hAnsi="Times New Roman" w:cs="Times New Roman"/>
          <w:sz w:val="28"/>
          <w:szCs w:val="28"/>
        </w:rPr>
        <w:t>настоящего Административного регламента.</w:t>
      </w:r>
    </w:p>
    <w:p w:rsidR="0010075C"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sz w:val="28"/>
          <w:szCs w:val="28"/>
          <w:shd w:val="clear" w:color="auto" w:fill="FFFFFF"/>
        </w:rPr>
        <w:t>3.</w:t>
      </w:r>
      <w:r w:rsidR="00E80797" w:rsidRPr="003F5ACF">
        <w:rPr>
          <w:rFonts w:ascii="Times New Roman" w:hAnsi="Times New Roman" w:cs="Times New Roman"/>
          <w:sz w:val="28"/>
          <w:szCs w:val="28"/>
          <w:shd w:val="clear" w:color="auto" w:fill="FFFFFF"/>
        </w:rPr>
        <w:t>4</w:t>
      </w:r>
      <w:r w:rsidR="0010075C" w:rsidRPr="003F5ACF">
        <w:rPr>
          <w:rFonts w:ascii="Times New Roman" w:hAnsi="Times New Roman" w:cs="Times New Roman"/>
          <w:sz w:val="28"/>
          <w:szCs w:val="28"/>
          <w:shd w:val="clear" w:color="auto" w:fill="FFFFFF"/>
        </w:rPr>
        <w:t xml:space="preserve">.10. Результатом исполнения административной процедуры является </w:t>
      </w:r>
      <w:r w:rsidR="0010075C" w:rsidRPr="003F5ACF">
        <w:rPr>
          <w:rFonts w:ascii="Times New Roman" w:hAnsi="Times New Roman" w:cs="Times New Roman"/>
          <w:bCs/>
          <w:sz w:val="28"/>
          <w:szCs w:val="28"/>
        </w:rPr>
        <w:t xml:space="preserve">издание </w:t>
      </w:r>
      <w:r w:rsidR="00790908" w:rsidRPr="003F5ACF">
        <w:rPr>
          <w:rFonts w:ascii="Times New Roman" w:hAnsi="Times New Roman" w:cs="Times New Roman"/>
          <w:bCs/>
          <w:sz w:val="28"/>
          <w:szCs w:val="28"/>
        </w:rPr>
        <w:t>Р</w:t>
      </w:r>
      <w:r w:rsidR="004171A3" w:rsidRPr="003F5ACF">
        <w:rPr>
          <w:rFonts w:ascii="Times New Roman" w:hAnsi="Times New Roman" w:cs="Times New Roman"/>
          <w:bCs/>
          <w:sz w:val="28"/>
          <w:szCs w:val="28"/>
        </w:rPr>
        <w:t>ешения</w:t>
      </w:r>
      <w:r w:rsidR="0010075C" w:rsidRPr="003F5ACF">
        <w:rPr>
          <w:rFonts w:ascii="Times New Roman" w:hAnsi="Times New Roman" w:cs="Times New Roman"/>
          <w:sz w:val="28"/>
          <w:szCs w:val="28"/>
        </w:rPr>
        <w:t>, являющегося основанием для начала выплаты усыновителю денежных средств на содержание усыновленного ребенка.</w:t>
      </w:r>
    </w:p>
    <w:p w:rsidR="0010075C" w:rsidRPr="003F5ACF" w:rsidRDefault="00A122C9" w:rsidP="003F0382">
      <w:pPr>
        <w:spacing w:after="0" w:line="240" w:lineRule="auto"/>
        <w:ind w:firstLine="567"/>
        <w:jc w:val="both"/>
        <w:rPr>
          <w:rFonts w:ascii="Times New Roman" w:hAnsi="Times New Roman" w:cs="Times New Roman"/>
          <w:bCs/>
          <w:sz w:val="28"/>
          <w:szCs w:val="28"/>
        </w:rPr>
      </w:pPr>
      <w:r w:rsidRPr="003F5ACF">
        <w:rPr>
          <w:rFonts w:ascii="Times New Roman" w:hAnsi="Times New Roman" w:cs="Times New Roman"/>
          <w:sz w:val="28"/>
          <w:szCs w:val="28"/>
          <w:shd w:val="clear" w:color="auto" w:fill="FFFFFF"/>
        </w:rPr>
        <w:t>3</w:t>
      </w:r>
      <w:r w:rsidR="0010075C"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4</w:t>
      </w:r>
      <w:r w:rsidR="0010075C" w:rsidRPr="003F5ACF">
        <w:rPr>
          <w:rFonts w:ascii="Times New Roman" w:hAnsi="Times New Roman" w:cs="Times New Roman"/>
          <w:sz w:val="28"/>
          <w:szCs w:val="28"/>
          <w:shd w:val="clear" w:color="auto" w:fill="FFFFFF"/>
        </w:rPr>
        <w:t>.</w:t>
      </w:r>
      <w:r w:rsidR="00B27FD1" w:rsidRPr="003F5ACF">
        <w:rPr>
          <w:rFonts w:ascii="Times New Roman" w:hAnsi="Times New Roman" w:cs="Times New Roman"/>
          <w:sz w:val="28"/>
          <w:szCs w:val="28"/>
          <w:shd w:val="clear" w:color="auto" w:fill="FFFFFF"/>
        </w:rPr>
        <w:t>11</w:t>
      </w:r>
      <w:r w:rsidR="0010075C" w:rsidRPr="003F5ACF">
        <w:rPr>
          <w:rFonts w:ascii="Times New Roman" w:hAnsi="Times New Roman" w:cs="Times New Roman"/>
          <w:sz w:val="28"/>
          <w:szCs w:val="28"/>
          <w:shd w:val="clear" w:color="auto" w:fill="FFFFFF"/>
        </w:rPr>
        <w:t xml:space="preserve">. Фиксацией результата выполнения административной процедуры является </w:t>
      </w:r>
      <w:r w:rsidR="004B6DAA" w:rsidRPr="003F5ACF">
        <w:rPr>
          <w:rFonts w:ascii="Times New Roman" w:hAnsi="Times New Roman" w:cs="Times New Roman"/>
          <w:sz w:val="28"/>
          <w:szCs w:val="28"/>
          <w:shd w:val="clear" w:color="auto" w:fill="FFFFFF"/>
        </w:rPr>
        <w:t xml:space="preserve">подготовка </w:t>
      </w:r>
      <w:r w:rsidR="00790908" w:rsidRPr="003F5ACF">
        <w:rPr>
          <w:rFonts w:ascii="Times New Roman" w:hAnsi="Times New Roman" w:cs="Times New Roman"/>
          <w:bCs/>
          <w:sz w:val="28"/>
          <w:szCs w:val="28"/>
        </w:rPr>
        <w:t>Р</w:t>
      </w:r>
      <w:r w:rsidR="004171A3" w:rsidRPr="003F5ACF">
        <w:rPr>
          <w:rFonts w:ascii="Times New Roman" w:hAnsi="Times New Roman" w:cs="Times New Roman"/>
          <w:bCs/>
          <w:sz w:val="28"/>
          <w:szCs w:val="28"/>
        </w:rPr>
        <w:t xml:space="preserve">ешения </w:t>
      </w:r>
      <w:r w:rsidR="0010075C" w:rsidRPr="003F5ACF">
        <w:rPr>
          <w:rFonts w:ascii="Times New Roman" w:hAnsi="Times New Roman" w:cs="Times New Roman"/>
          <w:sz w:val="28"/>
          <w:szCs w:val="28"/>
        </w:rPr>
        <w:t>о предоставлении государственной услуги.</w:t>
      </w:r>
    </w:p>
    <w:p w:rsidR="0010075C" w:rsidRPr="003F5ACF" w:rsidRDefault="0010075C"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p>
    <w:p w:rsidR="00940235" w:rsidRPr="003F5ACF" w:rsidRDefault="00A122C9" w:rsidP="003F0382">
      <w:pPr>
        <w:spacing w:after="0" w:line="240" w:lineRule="auto"/>
        <w:ind w:firstLine="567"/>
        <w:jc w:val="both"/>
        <w:rPr>
          <w:rFonts w:ascii="Times New Roman" w:hAnsi="Times New Roman" w:cs="Times New Roman"/>
          <w:b/>
          <w:sz w:val="28"/>
          <w:szCs w:val="28"/>
        </w:rPr>
      </w:pPr>
      <w:r w:rsidRPr="003F5ACF">
        <w:rPr>
          <w:rFonts w:ascii="Times New Roman" w:hAnsi="Times New Roman" w:cs="Times New Roman"/>
          <w:b/>
          <w:sz w:val="28"/>
          <w:szCs w:val="28"/>
        </w:rPr>
        <w:t>3</w:t>
      </w:r>
      <w:r w:rsidR="00D7564A" w:rsidRPr="003F5ACF">
        <w:rPr>
          <w:rFonts w:ascii="Times New Roman" w:hAnsi="Times New Roman" w:cs="Times New Roman"/>
          <w:b/>
          <w:sz w:val="28"/>
          <w:szCs w:val="28"/>
        </w:rPr>
        <w:t>.</w:t>
      </w:r>
      <w:r w:rsidR="00E80797" w:rsidRPr="003F5ACF">
        <w:rPr>
          <w:rFonts w:ascii="Times New Roman" w:hAnsi="Times New Roman" w:cs="Times New Roman"/>
          <w:b/>
          <w:sz w:val="28"/>
          <w:szCs w:val="28"/>
        </w:rPr>
        <w:t>5</w:t>
      </w:r>
      <w:r w:rsidR="00940235" w:rsidRPr="003F5ACF">
        <w:rPr>
          <w:rFonts w:ascii="Times New Roman" w:hAnsi="Times New Roman" w:cs="Times New Roman"/>
          <w:b/>
          <w:sz w:val="28"/>
          <w:szCs w:val="28"/>
        </w:rPr>
        <w:t>. Выдача (направление) заявител</w:t>
      </w:r>
      <w:r w:rsidR="00046598" w:rsidRPr="003F5ACF">
        <w:rPr>
          <w:rFonts w:ascii="Times New Roman" w:hAnsi="Times New Roman" w:cs="Times New Roman"/>
          <w:b/>
          <w:sz w:val="28"/>
          <w:szCs w:val="28"/>
        </w:rPr>
        <w:t xml:space="preserve">ю </w:t>
      </w:r>
      <w:r w:rsidR="00C008E4" w:rsidRPr="003F5ACF">
        <w:rPr>
          <w:rFonts w:ascii="Times New Roman" w:hAnsi="Times New Roman" w:cs="Times New Roman"/>
          <w:b/>
          <w:sz w:val="28"/>
          <w:szCs w:val="28"/>
        </w:rPr>
        <w:t xml:space="preserve">уведомленияоб отказе в </w:t>
      </w:r>
      <w:r w:rsidR="004B6DAA" w:rsidRPr="003F5ACF">
        <w:rPr>
          <w:rFonts w:ascii="Times New Roman" w:hAnsi="Times New Roman" w:cs="Times New Roman"/>
          <w:b/>
          <w:sz w:val="28"/>
          <w:szCs w:val="28"/>
        </w:rPr>
        <w:t>предоставлении государственной услуги</w:t>
      </w:r>
    </w:p>
    <w:p w:rsidR="00940235"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w:t>
      </w:r>
      <w:r w:rsidR="00D7564A" w:rsidRPr="003F5ACF">
        <w:rPr>
          <w:rFonts w:ascii="Times New Roman" w:hAnsi="Times New Roman" w:cs="Times New Roman"/>
          <w:sz w:val="28"/>
          <w:szCs w:val="28"/>
        </w:rPr>
        <w:t>.</w:t>
      </w:r>
      <w:r w:rsidR="00E80797" w:rsidRPr="003F5ACF">
        <w:rPr>
          <w:rFonts w:ascii="Times New Roman" w:hAnsi="Times New Roman" w:cs="Times New Roman"/>
          <w:sz w:val="28"/>
          <w:szCs w:val="28"/>
        </w:rPr>
        <w:t>5</w:t>
      </w:r>
      <w:r w:rsidR="00940235" w:rsidRPr="003F5ACF">
        <w:rPr>
          <w:rFonts w:ascii="Times New Roman" w:hAnsi="Times New Roman" w:cs="Times New Roman"/>
          <w:sz w:val="28"/>
          <w:szCs w:val="28"/>
        </w:rPr>
        <w:t xml:space="preserve">.1. Основанием для начала административной процедуры по выдаче (направлению) заявителю </w:t>
      </w:r>
      <w:r w:rsidR="00C008E4" w:rsidRPr="003F5ACF">
        <w:rPr>
          <w:rFonts w:ascii="Times New Roman" w:hAnsi="Times New Roman" w:cs="Times New Roman"/>
          <w:sz w:val="28"/>
          <w:szCs w:val="28"/>
        </w:rPr>
        <w:t>уведомления</w:t>
      </w:r>
      <w:r w:rsidR="0010075C" w:rsidRPr="003F5ACF">
        <w:rPr>
          <w:rFonts w:ascii="Times New Roman" w:hAnsi="Times New Roman" w:cs="Times New Roman"/>
          <w:sz w:val="28"/>
          <w:szCs w:val="28"/>
        </w:rPr>
        <w:t xml:space="preserve">об отказе в выплате денежных средств на содержание усыновленного ребенка </w:t>
      </w:r>
      <w:r w:rsidR="00940235" w:rsidRPr="003F5ACF">
        <w:rPr>
          <w:rFonts w:ascii="Times New Roman" w:hAnsi="Times New Roman" w:cs="Times New Roman"/>
          <w:sz w:val="28"/>
          <w:szCs w:val="28"/>
        </w:rPr>
        <w:t xml:space="preserve">является подписание </w:t>
      </w:r>
      <w:r w:rsidR="00790908" w:rsidRPr="003F5ACF">
        <w:rPr>
          <w:rFonts w:ascii="Times New Roman" w:hAnsi="Times New Roman"/>
          <w:sz w:val="28"/>
          <w:szCs w:val="28"/>
        </w:rPr>
        <w:t>председател</w:t>
      </w:r>
      <w:r w:rsidR="00510F7C" w:rsidRPr="003F5ACF">
        <w:rPr>
          <w:rFonts w:ascii="Times New Roman" w:hAnsi="Times New Roman" w:cs="Times New Roman"/>
          <w:sz w:val="28"/>
          <w:szCs w:val="28"/>
        </w:rPr>
        <w:t>ем комитета</w:t>
      </w:r>
      <w:r w:rsidR="00940235" w:rsidRPr="003F5ACF">
        <w:rPr>
          <w:rFonts w:ascii="Times New Roman" w:hAnsi="Times New Roman" w:cs="Times New Roman"/>
          <w:sz w:val="28"/>
          <w:szCs w:val="28"/>
        </w:rPr>
        <w:t>уведомления об отказе в предоставлении</w:t>
      </w:r>
      <w:r w:rsidR="00C008E4" w:rsidRPr="003F5ACF">
        <w:rPr>
          <w:rFonts w:ascii="Times New Roman" w:hAnsi="Times New Roman" w:cs="Times New Roman"/>
          <w:sz w:val="28"/>
          <w:szCs w:val="28"/>
        </w:rPr>
        <w:t xml:space="preserve"> государственной услуги.</w:t>
      </w:r>
    </w:p>
    <w:p w:rsidR="00C008E4"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w:t>
      </w:r>
      <w:r w:rsidR="00C008E4" w:rsidRPr="003F5ACF">
        <w:rPr>
          <w:rFonts w:ascii="Times New Roman" w:hAnsi="Times New Roman" w:cs="Times New Roman"/>
          <w:sz w:val="28"/>
          <w:szCs w:val="28"/>
        </w:rPr>
        <w:t>.</w:t>
      </w:r>
      <w:r w:rsidR="00E80797" w:rsidRPr="003F5ACF">
        <w:rPr>
          <w:rFonts w:ascii="Times New Roman" w:hAnsi="Times New Roman" w:cs="Times New Roman"/>
          <w:sz w:val="28"/>
          <w:szCs w:val="28"/>
        </w:rPr>
        <w:t>5</w:t>
      </w:r>
      <w:r w:rsidR="00C008E4" w:rsidRPr="003F5ACF">
        <w:rPr>
          <w:rFonts w:ascii="Times New Roman" w:hAnsi="Times New Roman" w:cs="Times New Roman"/>
          <w:sz w:val="28"/>
          <w:szCs w:val="28"/>
        </w:rPr>
        <w:t>.2. При отказе в предоставлении государственной услуги заявителю направляется уведомление об отказе в предоставлении государственной ус</w:t>
      </w:r>
      <w:r w:rsidR="0010075C" w:rsidRPr="003F5ACF">
        <w:rPr>
          <w:rFonts w:ascii="Times New Roman" w:hAnsi="Times New Roman" w:cs="Times New Roman"/>
          <w:sz w:val="28"/>
          <w:szCs w:val="28"/>
        </w:rPr>
        <w:t>луги с указанием причин отказа, указанных в пункте 2.</w:t>
      </w:r>
      <w:r w:rsidR="003B753A" w:rsidRPr="003F5ACF">
        <w:rPr>
          <w:rFonts w:ascii="Times New Roman" w:hAnsi="Times New Roman" w:cs="Times New Roman"/>
          <w:sz w:val="28"/>
          <w:szCs w:val="28"/>
        </w:rPr>
        <w:t>9</w:t>
      </w:r>
      <w:r w:rsidR="0010075C" w:rsidRPr="003F5ACF">
        <w:rPr>
          <w:rFonts w:ascii="Times New Roman" w:hAnsi="Times New Roman" w:cs="Times New Roman"/>
          <w:sz w:val="28"/>
          <w:szCs w:val="28"/>
        </w:rPr>
        <w:t>. настоящего Административного регламента.</w:t>
      </w:r>
    </w:p>
    <w:p w:rsidR="00940235"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w:t>
      </w:r>
      <w:r w:rsidR="00D7564A" w:rsidRPr="003F5ACF">
        <w:rPr>
          <w:rFonts w:ascii="Times New Roman" w:hAnsi="Times New Roman" w:cs="Times New Roman"/>
          <w:sz w:val="28"/>
          <w:szCs w:val="28"/>
        </w:rPr>
        <w:t>.</w:t>
      </w:r>
      <w:r w:rsidR="00E80797" w:rsidRPr="003F5ACF">
        <w:rPr>
          <w:rFonts w:ascii="Times New Roman" w:hAnsi="Times New Roman" w:cs="Times New Roman"/>
          <w:sz w:val="28"/>
          <w:szCs w:val="28"/>
        </w:rPr>
        <w:t>5</w:t>
      </w:r>
      <w:r w:rsidR="00940235" w:rsidRPr="003F5ACF">
        <w:rPr>
          <w:rFonts w:ascii="Times New Roman" w:hAnsi="Times New Roman" w:cs="Times New Roman"/>
          <w:sz w:val="28"/>
          <w:szCs w:val="28"/>
        </w:rPr>
        <w:t>.</w:t>
      </w:r>
      <w:r w:rsidR="00703D12" w:rsidRPr="003F5ACF">
        <w:rPr>
          <w:rFonts w:ascii="Times New Roman" w:hAnsi="Times New Roman" w:cs="Times New Roman"/>
          <w:sz w:val="28"/>
          <w:szCs w:val="28"/>
        </w:rPr>
        <w:t>3</w:t>
      </w:r>
      <w:r w:rsidR="00940235" w:rsidRPr="003F5ACF">
        <w:rPr>
          <w:rFonts w:ascii="Times New Roman" w:hAnsi="Times New Roman" w:cs="Times New Roman"/>
          <w:sz w:val="28"/>
          <w:szCs w:val="28"/>
        </w:rPr>
        <w:t>. Максимальный срок выполнения указанной административной процед</w:t>
      </w:r>
      <w:r w:rsidR="00EF1012" w:rsidRPr="003F5ACF">
        <w:rPr>
          <w:rFonts w:ascii="Times New Roman" w:hAnsi="Times New Roman" w:cs="Times New Roman"/>
          <w:sz w:val="28"/>
          <w:szCs w:val="28"/>
        </w:rPr>
        <w:t>уры составляет три рабочих дня</w:t>
      </w:r>
      <w:r w:rsidR="009A216A" w:rsidRPr="003F5ACF">
        <w:rPr>
          <w:rFonts w:ascii="Times New Roman" w:hAnsi="Times New Roman" w:cs="Times New Roman"/>
          <w:sz w:val="28"/>
          <w:szCs w:val="28"/>
        </w:rPr>
        <w:t>.</w:t>
      </w:r>
    </w:p>
    <w:p w:rsidR="0010075C"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sz w:val="21"/>
          <w:szCs w:val="21"/>
          <w:shd w:val="clear" w:color="auto" w:fill="FFFFFF"/>
        </w:rPr>
      </w:pPr>
      <w:r w:rsidRPr="003F5ACF">
        <w:rPr>
          <w:rFonts w:ascii="Times New Roman" w:hAnsi="Times New Roman" w:cs="Times New Roman"/>
          <w:sz w:val="28"/>
          <w:szCs w:val="28"/>
          <w:shd w:val="clear" w:color="auto" w:fill="FFFFFF"/>
        </w:rPr>
        <w:t>3</w:t>
      </w:r>
      <w:r w:rsidR="0010075C"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5</w:t>
      </w:r>
      <w:r w:rsidR="0010075C" w:rsidRPr="003F5ACF">
        <w:rPr>
          <w:rFonts w:ascii="Times New Roman" w:hAnsi="Times New Roman" w:cs="Times New Roman"/>
          <w:sz w:val="28"/>
          <w:szCs w:val="28"/>
          <w:shd w:val="clear" w:color="auto" w:fill="FFFFFF"/>
        </w:rPr>
        <w:t xml:space="preserve">.4. Должностным лицом, ответственным за выполнение административной процедуры, является должностное лицо </w:t>
      </w:r>
      <w:r w:rsidR="00510F7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0010075C" w:rsidRPr="003F5ACF">
        <w:rPr>
          <w:rFonts w:ascii="Times New Roman" w:hAnsi="Times New Roman" w:cs="Times New Roman"/>
          <w:sz w:val="28"/>
          <w:szCs w:val="28"/>
          <w:shd w:val="clear" w:color="auto" w:fill="FFFFFF"/>
        </w:rPr>
        <w:t xml:space="preserve">, ответственное за предоставление государственной услуги. </w:t>
      </w:r>
    </w:p>
    <w:p w:rsidR="004B6DAA"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shd w:val="clear" w:color="auto" w:fill="FFFFFF"/>
        </w:rPr>
        <w:t>3</w:t>
      </w:r>
      <w:r w:rsidR="0010075C"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5</w:t>
      </w:r>
      <w:r w:rsidR="0010075C" w:rsidRPr="003F5ACF">
        <w:rPr>
          <w:rFonts w:ascii="Times New Roman" w:hAnsi="Times New Roman" w:cs="Times New Roman"/>
          <w:sz w:val="28"/>
          <w:szCs w:val="28"/>
          <w:shd w:val="clear" w:color="auto" w:fill="FFFFFF"/>
        </w:rPr>
        <w:t>.</w:t>
      </w:r>
      <w:r w:rsidR="004B6DAA" w:rsidRPr="003F5ACF">
        <w:rPr>
          <w:rFonts w:ascii="Times New Roman" w:hAnsi="Times New Roman" w:cs="Times New Roman"/>
          <w:sz w:val="28"/>
          <w:szCs w:val="28"/>
          <w:shd w:val="clear" w:color="auto" w:fill="FFFFFF"/>
        </w:rPr>
        <w:t>5</w:t>
      </w:r>
      <w:r w:rsidR="0010075C" w:rsidRPr="003F5ACF">
        <w:rPr>
          <w:rFonts w:ascii="Times New Roman" w:hAnsi="Times New Roman" w:cs="Times New Roman"/>
          <w:sz w:val="28"/>
          <w:szCs w:val="28"/>
          <w:shd w:val="clear" w:color="auto" w:fill="FFFFFF"/>
        </w:rPr>
        <w:t>. Критерием принятия решений явля</w:t>
      </w:r>
      <w:r w:rsidR="004B6DAA" w:rsidRPr="003F5ACF">
        <w:rPr>
          <w:rFonts w:ascii="Times New Roman" w:hAnsi="Times New Roman" w:cs="Times New Roman"/>
          <w:sz w:val="28"/>
          <w:szCs w:val="28"/>
          <w:shd w:val="clear" w:color="auto" w:fill="FFFFFF"/>
        </w:rPr>
        <w:t>е</w:t>
      </w:r>
      <w:r w:rsidR="0010075C" w:rsidRPr="003F5ACF">
        <w:rPr>
          <w:rFonts w:ascii="Times New Roman" w:hAnsi="Times New Roman" w:cs="Times New Roman"/>
          <w:sz w:val="28"/>
          <w:szCs w:val="28"/>
          <w:shd w:val="clear" w:color="auto" w:fill="FFFFFF"/>
        </w:rPr>
        <w:t>тся</w:t>
      </w:r>
      <w:r w:rsidR="004B6DAA" w:rsidRPr="003F5ACF">
        <w:rPr>
          <w:rFonts w:ascii="Times New Roman" w:hAnsi="Times New Roman" w:cs="Times New Roman"/>
          <w:sz w:val="28"/>
          <w:szCs w:val="28"/>
          <w:shd w:val="clear" w:color="auto" w:fill="FFFFFF"/>
        </w:rPr>
        <w:t xml:space="preserve"> наличие оснований для отказа, указанных </w:t>
      </w:r>
      <w:r w:rsidR="004B6DAA" w:rsidRPr="003F5ACF">
        <w:rPr>
          <w:rFonts w:ascii="Times New Roman" w:hAnsi="Times New Roman" w:cs="Times New Roman"/>
          <w:sz w:val="28"/>
          <w:szCs w:val="28"/>
        </w:rPr>
        <w:t>в пункте 2.</w:t>
      </w:r>
      <w:r w:rsidR="003B753A" w:rsidRPr="003F5ACF">
        <w:rPr>
          <w:rFonts w:ascii="Times New Roman" w:hAnsi="Times New Roman" w:cs="Times New Roman"/>
          <w:sz w:val="28"/>
          <w:szCs w:val="28"/>
        </w:rPr>
        <w:t>9</w:t>
      </w:r>
      <w:r w:rsidR="004B6DAA" w:rsidRPr="003F5ACF">
        <w:rPr>
          <w:rFonts w:ascii="Times New Roman" w:hAnsi="Times New Roman" w:cs="Times New Roman"/>
          <w:sz w:val="28"/>
          <w:szCs w:val="28"/>
        </w:rPr>
        <w:t>. настоящего Административного регламента.</w:t>
      </w:r>
    </w:p>
    <w:p w:rsidR="0010075C"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w:t>
      </w:r>
      <w:r w:rsidR="0010075C" w:rsidRPr="003F5ACF">
        <w:rPr>
          <w:rFonts w:ascii="Times New Roman" w:hAnsi="Times New Roman" w:cs="Times New Roman"/>
          <w:sz w:val="28"/>
          <w:szCs w:val="28"/>
        </w:rPr>
        <w:t>.</w:t>
      </w:r>
      <w:r w:rsidR="00E80797" w:rsidRPr="003F5ACF">
        <w:rPr>
          <w:rFonts w:ascii="Times New Roman" w:hAnsi="Times New Roman" w:cs="Times New Roman"/>
          <w:sz w:val="28"/>
          <w:szCs w:val="28"/>
        </w:rPr>
        <w:t>5</w:t>
      </w:r>
      <w:r w:rsidR="0010075C" w:rsidRPr="003F5ACF">
        <w:rPr>
          <w:rFonts w:ascii="Times New Roman" w:hAnsi="Times New Roman" w:cs="Times New Roman"/>
          <w:sz w:val="28"/>
          <w:szCs w:val="28"/>
        </w:rPr>
        <w:t>.</w:t>
      </w:r>
      <w:r w:rsidR="004B6DAA" w:rsidRPr="003F5ACF">
        <w:rPr>
          <w:rFonts w:ascii="Times New Roman" w:hAnsi="Times New Roman" w:cs="Times New Roman"/>
          <w:sz w:val="28"/>
          <w:szCs w:val="28"/>
        </w:rPr>
        <w:t>6</w:t>
      </w:r>
      <w:r w:rsidR="0010075C" w:rsidRPr="003F5ACF">
        <w:rPr>
          <w:rFonts w:ascii="Times New Roman" w:hAnsi="Times New Roman" w:cs="Times New Roman"/>
          <w:sz w:val="28"/>
          <w:szCs w:val="28"/>
        </w:rPr>
        <w:t>. Результатом данной административной процедуры является выдача (направление) заявител</w:t>
      </w:r>
      <w:r w:rsidR="004B6DAA" w:rsidRPr="003F5ACF">
        <w:rPr>
          <w:rFonts w:ascii="Times New Roman" w:hAnsi="Times New Roman" w:cs="Times New Roman"/>
          <w:sz w:val="28"/>
          <w:szCs w:val="28"/>
        </w:rPr>
        <w:t xml:space="preserve">юуведомления об отказе в предоставлении государственной услуги с указанием причин отказа, </w:t>
      </w:r>
      <w:r w:rsidR="004B6DAA" w:rsidRPr="003F5ACF">
        <w:rPr>
          <w:rFonts w:ascii="Times New Roman" w:hAnsi="Times New Roman" w:cs="Times New Roman"/>
          <w:sz w:val="28"/>
          <w:szCs w:val="28"/>
          <w:shd w:val="clear" w:color="auto" w:fill="FFFFFF"/>
        </w:rPr>
        <w:t xml:space="preserve">указанных </w:t>
      </w:r>
      <w:r w:rsidR="004B6DAA" w:rsidRPr="003F5ACF">
        <w:rPr>
          <w:rFonts w:ascii="Times New Roman" w:hAnsi="Times New Roman" w:cs="Times New Roman"/>
          <w:sz w:val="28"/>
          <w:szCs w:val="28"/>
        </w:rPr>
        <w:t>в пункте 2.</w:t>
      </w:r>
      <w:r w:rsidR="003B753A" w:rsidRPr="003F5ACF">
        <w:rPr>
          <w:rFonts w:ascii="Times New Roman" w:hAnsi="Times New Roman" w:cs="Times New Roman"/>
          <w:sz w:val="28"/>
          <w:szCs w:val="28"/>
        </w:rPr>
        <w:t>9</w:t>
      </w:r>
      <w:r w:rsidR="004B6DAA" w:rsidRPr="003F5ACF">
        <w:rPr>
          <w:rFonts w:ascii="Times New Roman" w:hAnsi="Times New Roman" w:cs="Times New Roman"/>
          <w:sz w:val="28"/>
          <w:szCs w:val="28"/>
        </w:rPr>
        <w:t>. настоящего Административного регламента.</w:t>
      </w:r>
    </w:p>
    <w:p w:rsidR="0010075C" w:rsidRPr="003F5ACF" w:rsidRDefault="00A122C9" w:rsidP="003F0382">
      <w:pPr>
        <w:spacing w:after="0" w:line="240" w:lineRule="auto"/>
        <w:ind w:firstLine="567"/>
        <w:jc w:val="both"/>
        <w:rPr>
          <w:rFonts w:ascii="Times New Roman" w:hAnsi="Times New Roman" w:cs="Times New Roman"/>
          <w:bCs/>
          <w:sz w:val="28"/>
          <w:szCs w:val="28"/>
        </w:rPr>
      </w:pPr>
      <w:r w:rsidRPr="003F5ACF">
        <w:rPr>
          <w:rFonts w:ascii="Times New Roman" w:hAnsi="Times New Roman" w:cs="Times New Roman"/>
          <w:sz w:val="28"/>
          <w:szCs w:val="28"/>
          <w:shd w:val="clear" w:color="auto" w:fill="FFFFFF"/>
        </w:rPr>
        <w:t>3</w:t>
      </w:r>
      <w:r w:rsidR="0010075C"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5</w:t>
      </w:r>
      <w:r w:rsidR="0010075C" w:rsidRPr="003F5ACF">
        <w:rPr>
          <w:rFonts w:ascii="Times New Roman" w:hAnsi="Times New Roman" w:cs="Times New Roman"/>
          <w:sz w:val="28"/>
          <w:szCs w:val="28"/>
          <w:shd w:val="clear" w:color="auto" w:fill="FFFFFF"/>
        </w:rPr>
        <w:t>.</w:t>
      </w:r>
      <w:r w:rsidR="004B6DAA" w:rsidRPr="003F5ACF">
        <w:rPr>
          <w:rFonts w:ascii="Times New Roman" w:hAnsi="Times New Roman" w:cs="Times New Roman"/>
          <w:sz w:val="28"/>
          <w:szCs w:val="28"/>
          <w:shd w:val="clear" w:color="auto" w:fill="FFFFFF"/>
        </w:rPr>
        <w:t>7</w:t>
      </w:r>
      <w:r w:rsidR="0010075C" w:rsidRPr="003F5ACF">
        <w:rPr>
          <w:rFonts w:ascii="Times New Roman" w:hAnsi="Times New Roman" w:cs="Times New Roman"/>
          <w:sz w:val="28"/>
          <w:szCs w:val="28"/>
          <w:shd w:val="clear" w:color="auto" w:fill="FFFFFF"/>
        </w:rPr>
        <w:t xml:space="preserve">. Фиксацией </w:t>
      </w:r>
      <w:r w:rsidR="004B6DAA" w:rsidRPr="003F5ACF">
        <w:rPr>
          <w:rFonts w:ascii="Times New Roman" w:hAnsi="Times New Roman" w:cs="Times New Roman"/>
          <w:sz w:val="28"/>
          <w:szCs w:val="28"/>
          <w:shd w:val="clear" w:color="auto" w:fill="FFFFFF"/>
        </w:rPr>
        <w:t>результата выполнения административной процедуры является</w:t>
      </w:r>
      <w:r w:rsidR="004B6DAA" w:rsidRPr="003F5ACF">
        <w:rPr>
          <w:rFonts w:ascii="Times New Roman" w:hAnsi="Times New Roman" w:cs="Times New Roman"/>
          <w:sz w:val="28"/>
          <w:szCs w:val="28"/>
        </w:rPr>
        <w:t xml:space="preserve"> выдача (направление) заявителю уведомления об отказе в предоставлении государственной услуги с указанием причин отказа, </w:t>
      </w:r>
      <w:r w:rsidR="004B6DAA" w:rsidRPr="003F5ACF">
        <w:rPr>
          <w:rFonts w:ascii="Times New Roman" w:hAnsi="Times New Roman" w:cs="Times New Roman"/>
          <w:sz w:val="28"/>
          <w:szCs w:val="28"/>
          <w:shd w:val="clear" w:color="auto" w:fill="FFFFFF"/>
        </w:rPr>
        <w:t xml:space="preserve">указанных </w:t>
      </w:r>
      <w:r w:rsidR="004B6DAA" w:rsidRPr="003F5ACF">
        <w:rPr>
          <w:rFonts w:ascii="Times New Roman" w:hAnsi="Times New Roman" w:cs="Times New Roman"/>
          <w:sz w:val="28"/>
          <w:szCs w:val="28"/>
        </w:rPr>
        <w:t>в пункте 2.</w:t>
      </w:r>
      <w:r w:rsidR="003B753A" w:rsidRPr="003F5ACF">
        <w:rPr>
          <w:rFonts w:ascii="Times New Roman" w:hAnsi="Times New Roman" w:cs="Times New Roman"/>
          <w:sz w:val="28"/>
          <w:szCs w:val="28"/>
        </w:rPr>
        <w:t>9</w:t>
      </w:r>
      <w:r w:rsidR="004B6DAA" w:rsidRPr="003F5ACF">
        <w:rPr>
          <w:rFonts w:ascii="Times New Roman" w:hAnsi="Times New Roman" w:cs="Times New Roman"/>
          <w:sz w:val="28"/>
          <w:szCs w:val="28"/>
        </w:rPr>
        <w:t>. настоящего Административного регламента.</w:t>
      </w:r>
    </w:p>
    <w:p w:rsidR="0010075C" w:rsidRPr="003F5ACF" w:rsidRDefault="0010075C" w:rsidP="003F0382">
      <w:pPr>
        <w:spacing w:after="0" w:line="240" w:lineRule="auto"/>
        <w:ind w:firstLine="567"/>
        <w:jc w:val="both"/>
        <w:rPr>
          <w:rFonts w:ascii="Times New Roman" w:hAnsi="Times New Roman" w:cs="Times New Roman"/>
          <w:b/>
          <w:sz w:val="28"/>
          <w:szCs w:val="28"/>
        </w:rPr>
      </w:pPr>
    </w:p>
    <w:p w:rsidR="00545216" w:rsidRPr="003F5ACF" w:rsidRDefault="00A122C9" w:rsidP="003F0382">
      <w:pPr>
        <w:spacing w:after="0" w:line="240" w:lineRule="auto"/>
        <w:ind w:firstLine="567"/>
        <w:jc w:val="both"/>
        <w:rPr>
          <w:rFonts w:ascii="Times New Roman" w:hAnsi="Times New Roman" w:cs="Times New Roman"/>
          <w:b/>
          <w:sz w:val="28"/>
          <w:szCs w:val="28"/>
        </w:rPr>
      </w:pPr>
      <w:r w:rsidRPr="003F5ACF">
        <w:rPr>
          <w:rFonts w:ascii="Times New Roman" w:hAnsi="Times New Roman" w:cs="Times New Roman"/>
          <w:b/>
          <w:sz w:val="28"/>
          <w:szCs w:val="28"/>
        </w:rPr>
        <w:t>3</w:t>
      </w:r>
      <w:r w:rsidR="00545216" w:rsidRPr="003F5ACF">
        <w:rPr>
          <w:rFonts w:ascii="Times New Roman" w:hAnsi="Times New Roman" w:cs="Times New Roman"/>
          <w:b/>
          <w:sz w:val="28"/>
          <w:szCs w:val="28"/>
        </w:rPr>
        <w:t>.</w:t>
      </w:r>
      <w:r w:rsidR="00E80797" w:rsidRPr="003F5ACF">
        <w:rPr>
          <w:rFonts w:ascii="Times New Roman" w:hAnsi="Times New Roman" w:cs="Times New Roman"/>
          <w:b/>
          <w:sz w:val="28"/>
          <w:szCs w:val="28"/>
        </w:rPr>
        <w:t>6</w:t>
      </w:r>
      <w:r w:rsidR="00545216" w:rsidRPr="003F5ACF">
        <w:rPr>
          <w:rFonts w:ascii="Times New Roman" w:hAnsi="Times New Roman" w:cs="Times New Roman"/>
          <w:b/>
          <w:sz w:val="28"/>
          <w:szCs w:val="28"/>
        </w:rPr>
        <w:t>. Выплата денежных средств на с</w:t>
      </w:r>
      <w:r w:rsidR="00AD5DFE" w:rsidRPr="003F5ACF">
        <w:rPr>
          <w:rFonts w:ascii="Times New Roman" w:hAnsi="Times New Roman" w:cs="Times New Roman"/>
          <w:b/>
          <w:sz w:val="28"/>
          <w:szCs w:val="28"/>
        </w:rPr>
        <w:t>одержание усыновленного ребенка</w:t>
      </w:r>
    </w:p>
    <w:p w:rsidR="00545216"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w:t>
      </w:r>
      <w:r w:rsidR="00545216" w:rsidRPr="003F5ACF">
        <w:rPr>
          <w:rFonts w:ascii="Times New Roman" w:hAnsi="Times New Roman" w:cs="Times New Roman"/>
          <w:sz w:val="28"/>
          <w:szCs w:val="28"/>
        </w:rPr>
        <w:t>.</w:t>
      </w:r>
      <w:r w:rsidR="00E80797" w:rsidRPr="003F5ACF">
        <w:rPr>
          <w:rFonts w:ascii="Times New Roman" w:hAnsi="Times New Roman" w:cs="Times New Roman"/>
          <w:sz w:val="28"/>
          <w:szCs w:val="28"/>
        </w:rPr>
        <w:t>6</w:t>
      </w:r>
      <w:r w:rsidR="00545216" w:rsidRPr="003F5ACF">
        <w:rPr>
          <w:rFonts w:ascii="Times New Roman" w:hAnsi="Times New Roman" w:cs="Times New Roman"/>
          <w:sz w:val="28"/>
          <w:szCs w:val="28"/>
        </w:rPr>
        <w:t>.1.Основанием для начала административной процедуры по выплате денежных средств на содержание усыновленног</w:t>
      </w:r>
      <w:r w:rsidR="009C7C8F" w:rsidRPr="003F5ACF">
        <w:rPr>
          <w:rFonts w:ascii="Times New Roman" w:hAnsi="Times New Roman" w:cs="Times New Roman"/>
          <w:sz w:val="28"/>
          <w:szCs w:val="28"/>
        </w:rPr>
        <w:t xml:space="preserve">о ребенка является наличие подписанного </w:t>
      </w:r>
      <w:r w:rsidR="00790908" w:rsidRPr="003F5ACF">
        <w:rPr>
          <w:rFonts w:ascii="Times New Roman" w:hAnsi="Times New Roman"/>
          <w:sz w:val="28"/>
          <w:szCs w:val="28"/>
        </w:rPr>
        <w:t>председател</w:t>
      </w:r>
      <w:r w:rsidR="00510F7C" w:rsidRPr="003F5ACF">
        <w:rPr>
          <w:rFonts w:ascii="Times New Roman" w:hAnsi="Times New Roman" w:cs="Times New Roman"/>
          <w:sz w:val="28"/>
          <w:szCs w:val="28"/>
        </w:rPr>
        <w:t>ем комитета</w:t>
      </w:r>
      <w:r w:rsidR="00790908" w:rsidRPr="003F5ACF">
        <w:rPr>
          <w:rFonts w:ascii="Times New Roman" w:hAnsi="Times New Roman" w:cs="Times New Roman"/>
          <w:sz w:val="28"/>
          <w:szCs w:val="28"/>
        </w:rPr>
        <w:t>Р</w:t>
      </w:r>
      <w:r w:rsidR="007C79A8" w:rsidRPr="003F5ACF">
        <w:rPr>
          <w:rFonts w:ascii="Times New Roman" w:hAnsi="Times New Roman" w:cs="Times New Roman"/>
          <w:sz w:val="28"/>
          <w:szCs w:val="28"/>
        </w:rPr>
        <w:t>ешения</w:t>
      </w:r>
      <w:r w:rsidR="00545216" w:rsidRPr="003F5ACF">
        <w:rPr>
          <w:rFonts w:ascii="Times New Roman" w:hAnsi="Times New Roman" w:cs="Times New Roman"/>
          <w:sz w:val="28"/>
          <w:szCs w:val="28"/>
        </w:rPr>
        <w:t xml:space="preserve"> о </w:t>
      </w:r>
      <w:r w:rsidR="00046598" w:rsidRPr="003F5ACF">
        <w:rPr>
          <w:rFonts w:ascii="Times New Roman" w:hAnsi="Times New Roman" w:cs="Times New Roman"/>
          <w:sz w:val="28"/>
          <w:szCs w:val="28"/>
        </w:rPr>
        <w:t>выплате денежных средств.</w:t>
      </w:r>
    </w:p>
    <w:p w:rsidR="00703D12"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bCs/>
          <w:sz w:val="28"/>
          <w:szCs w:val="28"/>
        </w:rPr>
      </w:pPr>
      <w:r w:rsidRPr="003F5ACF">
        <w:rPr>
          <w:rFonts w:ascii="Times New Roman" w:hAnsi="Times New Roman" w:cs="Times New Roman"/>
          <w:sz w:val="28"/>
          <w:szCs w:val="28"/>
        </w:rPr>
        <w:t>3</w:t>
      </w:r>
      <w:r w:rsidR="00703D12" w:rsidRPr="003F5ACF">
        <w:rPr>
          <w:rFonts w:ascii="Times New Roman" w:hAnsi="Times New Roman" w:cs="Times New Roman"/>
          <w:sz w:val="28"/>
          <w:szCs w:val="28"/>
        </w:rPr>
        <w:t>.</w:t>
      </w:r>
      <w:r w:rsidR="00E80797" w:rsidRPr="003F5ACF">
        <w:rPr>
          <w:rFonts w:ascii="Times New Roman" w:hAnsi="Times New Roman" w:cs="Times New Roman"/>
          <w:sz w:val="28"/>
          <w:szCs w:val="28"/>
        </w:rPr>
        <w:t>6</w:t>
      </w:r>
      <w:r w:rsidR="00703D12" w:rsidRPr="003F5ACF">
        <w:rPr>
          <w:rFonts w:ascii="Times New Roman" w:hAnsi="Times New Roman" w:cs="Times New Roman"/>
          <w:sz w:val="28"/>
          <w:szCs w:val="28"/>
        </w:rPr>
        <w:t xml:space="preserve">.2. Специалист </w:t>
      </w:r>
      <w:r w:rsidR="00510F7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00703D12" w:rsidRPr="003F5ACF">
        <w:rPr>
          <w:rFonts w:ascii="Times New Roman" w:hAnsi="Times New Roman" w:cs="Times New Roman"/>
          <w:sz w:val="28"/>
          <w:szCs w:val="28"/>
        </w:rPr>
        <w:t xml:space="preserve"> вносит в </w:t>
      </w:r>
      <w:r w:rsidR="00703D12" w:rsidRPr="003F5ACF">
        <w:rPr>
          <w:rFonts w:ascii="Times New Roman" w:hAnsi="Times New Roman" w:cs="Times New Roman"/>
          <w:bCs/>
          <w:sz w:val="28"/>
          <w:szCs w:val="28"/>
        </w:rPr>
        <w:t xml:space="preserve">журнал регистрации заявлений и решений </w:t>
      </w:r>
      <w:r w:rsidR="00510F7C" w:rsidRPr="003F5ACF">
        <w:rPr>
          <w:rFonts w:ascii="Times New Roman" w:hAnsi="Times New Roman" w:cs="Times New Roman"/>
          <w:sz w:val="28"/>
          <w:szCs w:val="28"/>
        </w:rPr>
        <w:t>комитет</w:t>
      </w:r>
      <w:r w:rsidR="00703D12" w:rsidRPr="003F5ACF">
        <w:rPr>
          <w:rFonts w:ascii="Times New Roman" w:hAnsi="Times New Roman" w:cs="Times New Roman"/>
          <w:bCs/>
          <w:sz w:val="28"/>
          <w:szCs w:val="28"/>
        </w:rPr>
        <w:t>а по осуществлению выплат на содержание усыновленных детей запись о дате принятия решения о предоставлении (отказе в предоставлении) государственной услуги и дате начала выплаты денежных средств.</w:t>
      </w:r>
    </w:p>
    <w:p w:rsidR="00545216" w:rsidRPr="003F5ACF" w:rsidRDefault="00A122C9" w:rsidP="003F0382">
      <w:pPr>
        <w:autoSpaceDE w:val="0"/>
        <w:autoSpaceDN w:val="0"/>
        <w:adjustRightInd w:val="0"/>
        <w:spacing w:after="0" w:line="240" w:lineRule="auto"/>
        <w:ind w:firstLine="567"/>
        <w:jc w:val="both"/>
        <w:outlineLvl w:val="0"/>
        <w:rPr>
          <w:rFonts w:ascii="Times New Roman" w:hAnsi="Times New Roman" w:cs="Times New Roman"/>
          <w:sz w:val="28"/>
          <w:szCs w:val="28"/>
        </w:rPr>
      </w:pPr>
      <w:r w:rsidRPr="003F5ACF">
        <w:rPr>
          <w:rFonts w:ascii="Times New Roman" w:hAnsi="Times New Roman" w:cs="Times New Roman"/>
          <w:sz w:val="28"/>
          <w:szCs w:val="28"/>
        </w:rPr>
        <w:lastRenderedPageBreak/>
        <w:t>3</w:t>
      </w:r>
      <w:r w:rsidR="00545216" w:rsidRPr="003F5ACF">
        <w:rPr>
          <w:rFonts w:ascii="Times New Roman" w:hAnsi="Times New Roman" w:cs="Times New Roman"/>
          <w:sz w:val="28"/>
          <w:szCs w:val="28"/>
        </w:rPr>
        <w:t>.</w:t>
      </w:r>
      <w:r w:rsidR="00E80797" w:rsidRPr="003F5ACF">
        <w:rPr>
          <w:rFonts w:ascii="Times New Roman" w:hAnsi="Times New Roman" w:cs="Times New Roman"/>
          <w:sz w:val="28"/>
          <w:szCs w:val="28"/>
        </w:rPr>
        <w:t>6</w:t>
      </w:r>
      <w:r w:rsidR="00545216" w:rsidRPr="003F5ACF">
        <w:rPr>
          <w:rFonts w:ascii="Times New Roman" w:hAnsi="Times New Roman" w:cs="Times New Roman"/>
          <w:sz w:val="28"/>
          <w:szCs w:val="28"/>
        </w:rPr>
        <w:t>.</w:t>
      </w:r>
      <w:r w:rsidR="00703D12" w:rsidRPr="003F5ACF">
        <w:rPr>
          <w:rFonts w:ascii="Times New Roman" w:hAnsi="Times New Roman" w:cs="Times New Roman"/>
          <w:sz w:val="28"/>
          <w:szCs w:val="28"/>
        </w:rPr>
        <w:t>3</w:t>
      </w:r>
      <w:r w:rsidR="00545216" w:rsidRPr="003F5ACF">
        <w:rPr>
          <w:rFonts w:ascii="Times New Roman" w:hAnsi="Times New Roman" w:cs="Times New Roman"/>
          <w:sz w:val="28"/>
          <w:szCs w:val="28"/>
        </w:rPr>
        <w:t>.</w:t>
      </w:r>
      <w:r w:rsidR="00510F7C" w:rsidRPr="003F5ACF">
        <w:rPr>
          <w:rFonts w:ascii="Times New Roman" w:hAnsi="Times New Roman" w:cs="Times New Roman"/>
          <w:sz w:val="28"/>
          <w:szCs w:val="28"/>
        </w:rPr>
        <w:t>С</w:t>
      </w:r>
      <w:r w:rsidR="00545216" w:rsidRPr="003F5ACF">
        <w:rPr>
          <w:rFonts w:ascii="Times New Roman" w:hAnsi="Times New Roman" w:cs="Times New Roman"/>
          <w:sz w:val="28"/>
          <w:szCs w:val="28"/>
        </w:rPr>
        <w:t xml:space="preserve">пециалист </w:t>
      </w:r>
      <w:r w:rsidR="00510F7C" w:rsidRPr="003F5ACF">
        <w:rPr>
          <w:rFonts w:ascii="Times New Roman" w:hAnsi="Times New Roman" w:cs="Times New Roman"/>
          <w:sz w:val="28"/>
          <w:szCs w:val="28"/>
        </w:rPr>
        <w:t>комитет</w:t>
      </w:r>
      <w:r w:rsidR="00545216" w:rsidRPr="003F5ACF">
        <w:rPr>
          <w:rFonts w:ascii="Times New Roman" w:hAnsi="Times New Roman" w:cs="Times New Roman"/>
          <w:sz w:val="28"/>
          <w:szCs w:val="28"/>
        </w:rPr>
        <w:t>а ежемесячно готовит выплатные документы на выплату денежных средств за отчетный месяц, которые направляет в кредитное учреждение, в котором открыт счет на имя заявителя.</w:t>
      </w:r>
    </w:p>
    <w:p w:rsidR="00D57D43" w:rsidRPr="003F5ACF" w:rsidRDefault="00D57D43" w:rsidP="00D57D43">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Выплата денежных средств на содержание усыновленного ребенка осуществляется путем перечисления денежных средств на расчетный счет заявителя, открытый в кредитной организации, ежемесячно не позднее 15-го числа следующего месяца. Выплата денежных средств производится со дня подачи заявления о назначении указанной выплаты. </w:t>
      </w:r>
    </w:p>
    <w:p w:rsidR="004B6DAA" w:rsidRPr="003F5ACF" w:rsidRDefault="00A122C9" w:rsidP="003F0382">
      <w:pPr>
        <w:autoSpaceDE w:val="0"/>
        <w:autoSpaceDN w:val="0"/>
        <w:adjustRightInd w:val="0"/>
        <w:spacing w:after="0" w:line="240" w:lineRule="auto"/>
        <w:ind w:firstLine="567"/>
        <w:jc w:val="both"/>
        <w:outlineLvl w:val="2"/>
        <w:rPr>
          <w:rFonts w:ascii="Times New Roman" w:hAnsi="Times New Roman" w:cs="Times New Roman"/>
          <w:sz w:val="28"/>
          <w:szCs w:val="28"/>
          <w:shd w:val="clear" w:color="auto" w:fill="FFFFFF"/>
        </w:rPr>
      </w:pPr>
      <w:r w:rsidRPr="003F5ACF">
        <w:rPr>
          <w:rFonts w:ascii="Times New Roman" w:hAnsi="Times New Roman" w:cs="Times New Roman"/>
          <w:sz w:val="28"/>
          <w:szCs w:val="28"/>
          <w:shd w:val="clear" w:color="auto" w:fill="FFFFFF"/>
        </w:rPr>
        <w:t>3</w:t>
      </w:r>
      <w:r w:rsidR="004B6DAA"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6</w:t>
      </w:r>
      <w:r w:rsidR="004B6DAA" w:rsidRPr="003F5ACF">
        <w:rPr>
          <w:rFonts w:ascii="Times New Roman" w:hAnsi="Times New Roman" w:cs="Times New Roman"/>
          <w:sz w:val="28"/>
          <w:szCs w:val="28"/>
          <w:shd w:val="clear" w:color="auto" w:fill="FFFFFF"/>
        </w:rPr>
        <w:t xml:space="preserve">.4. Должностным лицом, ответственным за выполнение административной процедуры, является должностное лицо </w:t>
      </w:r>
      <w:r w:rsidR="00510F7C" w:rsidRPr="003F5ACF">
        <w:rPr>
          <w:rFonts w:ascii="Times New Roman" w:hAnsi="Times New Roman" w:cs="Times New Roman"/>
          <w:sz w:val="28"/>
          <w:szCs w:val="28"/>
        </w:rPr>
        <w:t>комитет</w:t>
      </w:r>
      <w:r w:rsidR="00053168" w:rsidRPr="003F5ACF">
        <w:rPr>
          <w:rFonts w:ascii="Times New Roman" w:hAnsi="Times New Roman" w:cs="Times New Roman"/>
          <w:bCs/>
          <w:sz w:val="28"/>
          <w:szCs w:val="28"/>
        </w:rPr>
        <w:t>а</w:t>
      </w:r>
      <w:r w:rsidR="004B6DAA" w:rsidRPr="003F5ACF">
        <w:rPr>
          <w:rFonts w:ascii="Times New Roman" w:hAnsi="Times New Roman" w:cs="Times New Roman"/>
          <w:sz w:val="28"/>
          <w:szCs w:val="28"/>
          <w:shd w:val="clear" w:color="auto" w:fill="FFFFFF"/>
        </w:rPr>
        <w:t xml:space="preserve">, ответственное за предоставление государственной услуги. </w:t>
      </w:r>
    </w:p>
    <w:p w:rsidR="009E791C" w:rsidRPr="003F5ACF" w:rsidRDefault="009E791C" w:rsidP="009E791C">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w:t>
      </w:r>
      <w:r w:rsidR="00E80797" w:rsidRPr="003F5ACF">
        <w:rPr>
          <w:rFonts w:ascii="Times New Roman" w:hAnsi="Times New Roman" w:cs="Times New Roman"/>
          <w:sz w:val="28"/>
          <w:szCs w:val="28"/>
        </w:rPr>
        <w:t>6</w:t>
      </w:r>
      <w:r w:rsidRPr="003F5ACF">
        <w:rPr>
          <w:rFonts w:ascii="Times New Roman" w:hAnsi="Times New Roman" w:cs="Times New Roman"/>
          <w:sz w:val="28"/>
          <w:szCs w:val="28"/>
        </w:rPr>
        <w:t xml:space="preserve">.5. Денежные средства на содержание усыновленного ребенка перечисляются на расчетный счет заявителя, открытый в кредитной организации. </w:t>
      </w:r>
    </w:p>
    <w:p w:rsidR="002138AF"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shd w:val="clear" w:color="auto" w:fill="FFFFFF"/>
        </w:rPr>
        <w:t>3</w:t>
      </w:r>
      <w:r w:rsidR="002138AF"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6</w:t>
      </w:r>
      <w:r w:rsidRPr="003F5ACF">
        <w:rPr>
          <w:rFonts w:ascii="Times New Roman" w:hAnsi="Times New Roman" w:cs="Times New Roman"/>
          <w:sz w:val="28"/>
          <w:szCs w:val="28"/>
          <w:shd w:val="clear" w:color="auto" w:fill="FFFFFF"/>
        </w:rPr>
        <w:t>.</w:t>
      </w:r>
      <w:r w:rsidR="009E791C" w:rsidRPr="003F5ACF">
        <w:rPr>
          <w:rFonts w:ascii="Times New Roman" w:hAnsi="Times New Roman" w:cs="Times New Roman"/>
          <w:sz w:val="28"/>
          <w:szCs w:val="28"/>
          <w:shd w:val="clear" w:color="auto" w:fill="FFFFFF"/>
        </w:rPr>
        <w:t>6</w:t>
      </w:r>
      <w:r w:rsidR="002138AF" w:rsidRPr="003F5ACF">
        <w:rPr>
          <w:rFonts w:ascii="Times New Roman" w:hAnsi="Times New Roman" w:cs="Times New Roman"/>
          <w:sz w:val="28"/>
          <w:szCs w:val="28"/>
          <w:shd w:val="clear" w:color="auto" w:fill="FFFFFF"/>
        </w:rPr>
        <w:t xml:space="preserve">. Критерием принятия решений является наличие </w:t>
      </w:r>
      <w:r w:rsidR="00790908" w:rsidRPr="003F5ACF">
        <w:rPr>
          <w:rFonts w:ascii="Times New Roman" w:hAnsi="Times New Roman" w:cs="Times New Roman"/>
          <w:sz w:val="28"/>
          <w:szCs w:val="28"/>
        </w:rPr>
        <w:t>Р</w:t>
      </w:r>
      <w:r w:rsidR="007C79A8" w:rsidRPr="003F5ACF">
        <w:rPr>
          <w:rFonts w:ascii="Times New Roman" w:hAnsi="Times New Roman" w:cs="Times New Roman"/>
          <w:sz w:val="28"/>
          <w:szCs w:val="28"/>
        </w:rPr>
        <w:t>ешения</w:t>
      </w:r>
      <w:r w:rsidR="002138AF" w:rsidRPr="003F5ACF">
        <w:rPr>
          <w:rFonts w:ascii="Times New Roman" w:hAnsi="Times New Roman" w:cs="Times New Roman"/>
          <w:sz w:val="28"/>
          <w:szCs w:val="28"/>
        </w:rPr>
        <w:t xml:space="preserve"> о выплате денежных средств</w:t>
      </w:r>
    </w:p>
    <w:p w:rsidR="002138AF" w:rsidRPr="003F5ACF" w:rsidRDefault="00A122C9" w:rsidP="003F0382">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8"/>
          <w:szCs w:val="28"/>
        </w:rPr>
        <w:t>3</w:t>
      </w:r>
      <w:r w:rsidR="002138AF" w:rsidRPr="003F5ACF">
        <w:rPr>
          <w:rFonts w:ascii="Times New Roman" w:hAnsi="Times New Roman" w:cs="Times New Roman"/>
          <w:sz w:val="28"/>
          <w:szCs w:val="28"/>
        </w:rPr>
        <w:t>.</w:t>
      </w:r>
      <w:r w:rsidR="00E80797" w:rsidRPr="003F5ACF">
        <w:rPr>
          <w:rFonts w:ascii="Times New Roman" w:hAnsi="Times New Roman" w:cs="Times New Roman"/>
          <w:sz w:val="28"/>
          <w:szCs w:val="28"/>
        </w:rPr>
        <w:t>6</w:t>
      </w:r>
      <w:r w:rsidR="002138AF" w:rsidRPr="003F5ACF">
        <w:rPr>
          <w:rFonts w:ascii="Times New Roman" w:hAnsi="Times New Roman" w:cs="Times New Roman"/>
          <w:sz w:val="28"/>
          <w:szCs w:val="28"/>
        </w:rPr>
        <w:t>.</w:t>
      </w:r>
      <w:r w:rsidR="009E791C" w:rsidRPr="003F5ACF">
        <w:rPr>
          <w:rFonts w:ascii="Times New Roman" w:hAnsi="Times New Roman" w:cs="Times New Roman"/>
          <w:sz w:val="28"/>
          <w:szCs w:val="28"/>
        </w:rPr>
        <w:t>7</w:t>
      </w:r>
      <w:r w:rsidR="002138AF" w:rsidRPr="003F5ACF">
        <w:rPr>
          <w:rFonts w:ascii="Times New Roman" w:hAnsi="Times New Roman" w:cs="Times New Roman"/>
          <w:sz w:val="28"/>
          <w:szCs w:val="28"/>
        </w:rPr>
        <w:t>. Результатом данной административной процедуры является осуществление выплаты денежных средств на содержание усыновленного ребенка.</w:t>
      </w:r>
    </w:p>
    <w:p w:rsidR="004B6DAA" w:rsidRPr="003F5ACF" w:rsidRDefault="00A122C9" w:rsidP="003F0382">
      <w:pPr>
        <w:spacing w:after="0" w:line="240" w:lineRule="auto"/>
        <w:ind w:firstLine="567"/>
        <w:jc w:val="both"/>
        <w:rPr>
          <w:rFonts w:ascii="Times New Roman" w:hAnsi="Times New Roman" w:cs="Times New Roman"/>
          <w:bCs/>
          <w:sz w:val="28"/>
          <w:szCs w:val="28"/>
        </w:rPr>
      </w:pPr>
      <w:r w:rsidRPr="003F5ACF">
        <w:rPr>
          <w:rFonts w:ascii="Times New Roman" w:hAnsi="Times New Roman" w:cs="Times New Roman"/>
          <w:sz w:val="28"/>
          <w:szCs w:val="28"/>
          <w:shd w:val="clear" w:color="auto" w:fill="FFFFFF"/>
        </w:rPr>
        <w:t>3</w:t>
      </w:r>
      <w:r w:rsidR="004B6DAA" w:rsidRPr="003F5ACF">
        <w:rPr>
          <w:rFonts w:ascii="Times New Roman" w:hAnsi="Times New Roman" w:cs="Times New Roman"/>
          <w:sz w:val="28"/>
          <w:szCs w:val="28"/>
          <w:shd w:val="clear" w:color="auto" w:fill="FFFFFF"/>
        </w:rPr>
        <w:t>.</w:t>
      </w:r>
      <w:r w:rsidR="00E80797" w:rsidRPr="003F5ACF">
        <w:rPr>
          <w:rFonts w:ascii="Times New Roman" w:hAnsi="Times New Roman" w:cs="Times New Roman"/>
          <w:sz w:val="28"/>
          <w:szCs w:val="28"/>
          <w:shd w:val="clear" w:color="auto" w:fill="FFFFFF"/>
        </w:rPr>
        <w:t>6</w:t>
      </w:r>
      <w:r w:rsidR="004B6DAA" w:rsidRPr="003F5ACF">
        <w:rPr>
          <w:rFonts w:ascii="Times New Roman" w:hAnsi="Times New Roman" w:cs="Times New Roman"/>
          <w:sz w:val="28"/>
          <w:szCs w:val="28"/>
          <w:shd w:val="clear" w:color="auto" w:fill="FFFFFF"/>
        </w:rPr>
        <w:t>.</w:t>
      </w:r>
      <w:r w:rsidR="002138AF" w:rsidRPr="003F5ACF">
        <w:rPr>
          <w:rFonts w:ascii="Times New Roman" w:hAnsi="Times New Roman" w:cs="Times New Roman"/>
          <w:sz w:val="28"/>
          <w:szCs w:val="28"/>
          <w:shd w:val="clear" w:color="auto" w:fill="FFFFFF"/>
        </w:rPr>
        <w:t>8</w:t>
      </w:r>
      <w:r w:rsidR="004B6DAA" w:rsidRPr="003F5ACF">
        <w:rPr>
          <w:rFonts w:ascii="Times New Roman" w:hAnsi="Times New Roman" w:cs="Times New Roman"/>
          <w:sz w:val="28"/>
          <w:szCs w:val="28"/>
          <w:shd w:val="clear" w:color="auto" w:fill="FFFFFF"/>
        </w:rPr>
        <w:t>. Фиксацией результата выполнения административной процедуры является</w:t>
      </w:r>
      <w:r w:rsidR="004B6DAA" w:rsidRPr="003F5ACF">
        <w:rPr>
          <w:rFonts w:ascii="Times New Roman" w:hAnsi="Times New Roman" w:cs="Times New Roman"/>
          <w:sz w:val="28"/>
          <w:szCs w:val="28"/>
        </w:rPr>
        <w:t xml:space="preserve"> поступление денежных средств на расчетный счет заявителя в кредитном учреждении не позднее 15-го числа следующего месяца.</w:t>
      </w:r>
    </w:p>
    <w:p w:rsidR="004B6DAA" w:rsidRPr="003F5ACF" w:rsidRDefault="004B6DAA" w:rsidP="003F0382">
      <w:pPr>
        <w:autoSpaceDE w:val="0"/>
        <w:autoSpaceDN w:val="0"/>
        <w:adjustRightInd w:val="0"/>
        <w:spacing w:after="0" w:line="240" w:lineRule="auto"/>
        <w:ind w:firstLine="567"/>
        <w:jc w:val="both"/>
        <w:outlineLvl w:val="0"/>
        <w:rPr>
          <w:rFonts w:ascii="Times New Roman" w:hAnsi="Times New Roman" w:cs="Times New Roman"/>
          <w:sz w:val="28"/>
          <w:szCs w:val="28"/>
        </w:rPr>
      </w:pPr>
    </w:p>
    <w:p w:rsidR="00E80797" w:rsidRPr="003F5ACF" w:rsidRDefault="00E80797" w:rsidP="00E80797">
      <w:pPr>
        <w:pStyle w:val="ConsPlusNormal"/>
        <w:widowControl/>
        <w:ind w:firstLine="567"/>
        <w:jc w:val="both"/>
        <w:rPr>
          <w:rFonts w:ascii="Times New Roman" w:hAnsi="Times New Roman" w:cs="Times New Roman"/>
          <w:b/>
          <w:sz w:val="28"/>
          <w:szCs w:val="28"/>
        </w:rPr>
      </w:pPr>
      <w:r w:rsidRPr="003F5ACF">
        <w:rPr>
          <w:rFonts w:ascii="Times New Roman" w:hAnsi="Times New Roman" w:cs="Times New Roman"/>
          <w:b/>
          <w:sz w:val="28"/>
          <w:szCs w:val="28"/>
        </w:rPr>
        <w:t>3.7. Порядок исправления допущенных опечаток и ошибок в выданных в результате предоставления го</w:t>
      </w:r>
      <w:r w:rsidR="00AD5DFE" w:rsidRPr="003F5ACF">
        <w:rPr>
          <w:rFonts w:ascii="Times New Roman" w:hAnsi="Times New Roman" w:cs="Times New Roman"/>
          <w:b/>
          <w:sz w:val="28"/>
          <w:szCs w:val="28"/>
        </w:rPr>
        <w:t>сударственной услуги документах</w:t>
      </w:r>
    </w:p>
    <w:p w:rsidR="00E80797" w:rsidRPr="003F5ACF" w:rsidRDefault="00E80797" w:rsidP="00E80797">
      <w:pPr>
        <w:spacing w:after="0" w:line="240" w:lineRule="auto"/>
        <w:ind w:firstLine="539"/>
        <w:jc w:val="both"/>
        <w:rPr>
          <w:rFonts w:ascii="Times New Roman" w:eastAsia="Calibri" w:hAnsi="Times New Roman"/>
          <w:bCs/>
          <w:sz w:val="28"/>
          <w:szCs w:val="28"/>
          <w:lang w:eastAsia="en-US"/>
        </w:rPr>
      </w:pPr>
      <w:r w:rsidRPr="003F5ACF">
        <w:rPr>
          <w:rFonts w:ascii="Times New Roman" w:eastAsia="Calibri" w:hAnsi="Times New Roman"/>
          <w:bCs/>
          <w:sz w:val="28"/>
          <w:szCs w:val="28"/>
          <w:lang w:eastAsia="en-US"/>
        </w:rPr>
        <w:t xml:space="preserve">3.7.1. Основанием для начала выполнения административной процедуры является обращение заявителя, получившего оформленный в установленном порядке результат предоставления государственной услуги, об исправлении допущенных опечаток и ошибок в выданных в результате предоставления государственной услуги документах в </w:t>
      </w:r>
      <w:r w:rsidR="00510F7C" w:rsidRPr="003F5ACF">
        <w:rPr>
          <w:rFonts w:ascii="Times New Roman" w:hAnsi="Times New Roman" w:cs="Times New Roman"/>
          <w:sz w:val="28"/>
          <w:szCs w:val="28"/>
        </w:rPr>
        <w:t>комитет</w:t>
      </w:r>
      <w:r w:rsidRPr="003F5ACF">
        <w:rPr>
          <w:rFonts w:ascii="Times New Roman" w:eastAsia="Calibri" w:hAnsi="Times New Roman"/>
          <w:bCs/>
          <w:sz w:val="28"/>
          <w:szCs w:val="28"/>
          <w:lang w:eastAsia="en-US"/>
        </w:rPr>
        <w:t>.</w:t>
      </w:r>
    </w:p>
    <w:p w:rsidR="00E80797" w:rsidRPr="003F5ACF" w:rsidRDefault="00E80797" w:rsidP="00E80797">
      <w:pPr>
        <w:spacing w:after="0" w:line="240" w:lineRule="auto"/>
        <w:ind w:firstLine="540"/>
        <w:jc w:val="both"/>
        <w:rPr>
          <w:rFonts w:ascii="Times New Roman" w:eastAsia="Calibri" w:hAnsi="Times New Roman"/>
          <w:bCs/>
          <w:sz w:val="28"/>
          <w:szCs w:val="28"/>
          <w:lang w:eastAsia="en-US"/>
        </w:rPr>
      </w:pPr>
      <w:r w:rsidRPr="003F5ACF">
        <w:rPr>
          <w:rFonts w:ascii="Times New Roman" w:eastAsia="Calibri" w:hAnsi="Times New Roman"/>
          <w:bCs/>
          <w:sz w:val="28"/>
          <w:szCs w:val="28"/>
          <w:lang w:eastAsia="en-US"/>
        </w:rPr>
        <w:t>3.7.2. Решение об исправлении допущенных опечаток и ошибок в выданных в результате предоставления государственной услуги документах принимается в случае, если в указанных документах выявлены несоответствия прилагаемой к заявлению документации, а также использованным при подготовке результата государственной услуги нормативным документам.</w:t>
      </w:r>
    </w:p>
    <w:p w:rsidR="00E80797" w:rsidRPr="003F5ACF" w:rsidRDefault="00E80797" w:rsidP="00E80797">
      <w:pPr>
        <w:spacing w:after="0" w:line="240" w:lineRule="auto"/>
        <w:ind w:firstLine="540"/>
        <w:jc w:val="both"/>
        <w:rPr>
          <w:rFonts w:ascii="Times New Roman" w:hAnsi="Times New Roman"/>
          <w:sz w:val="28"/>
          <w:szCs w:val="28"/>
        </w:rPr>
      </w:pPr>
      <w:r w:rsidRPr="003F5ACF">
        <w:rPr>
          <w:rFonts w:ascii="Times New Roman" w:hAnsi="Times New Roman"/>
          <w:sz w:val="28"/>
          <w:szCs w:val="28"/>
        </w:rPr>
        <w:t>3.7.3. Критерием принятия решения является наличие допущенных опечаток и ошибок в выданных в результате предоставления государственной услуги документе.</w:t>
      </w:r>
    </w:p>
    <w:p w:rsidR="00E80797" w:rsidRPr="003F5ACF" w:rsidRDefault="00E80797" w:rsidP="00E80797">
      <w:pPr>
        <w:spacing w:after="0" w:line="240" w:lineRule="auto"/>
        <w:ind w:firstLine="540"/>
        <w:jc w:val="both"/>
        <w:rPr>
          <w:rFonts w:ascii="Times New Roman" w:eastAsia="Calibri" w:hAnsi="Times New Roman"/>
          <w:bCs/>
          <w:sz w:val="28"/>
          <w:szCs w:val="28"/>
          <w:lang w:eastAsia="en-US"/>
        </w:rPr>
      </w:pPr>
      <w:r w:rsidRPr="003F5ACF">
        <w:rPr>
          <w:rFonts w:ascii="Times New Roman" w:eastAsia="Calibri" w:hAnsi="Times New Roman"/>
          <w:bCs/>
          <w:sz w:val="28"/>
          <w:szCs w:val="28"/>
          <w:lang w:eastAsia="en-US"/>
        </w:rPr>
        <w:t xml:space="preserve">3.7.4. Результатом административной процедуры является исправление допущенных должностным лицом </w:t>
      </w:r>
      <w:r w:rsidR="00510F7C" w:rsidRPr="003F5ACF">
        <w:rPr>
          <w:rFonts w:ascii="Times New Roman" w:hAnsi="Times New Roman" w:cs="Times New Roman"/>
          <w:sz w:val="28"/>
          <w:szCs w:val="28"/>
        </w:rPr>
        <w:t>комитет</w:t>
      </w:r>
      <w:r w:rsidRPr="003F5ACF">
        <w:rPr>
          <w:rFonts w:ascii="Times New Roman" w:eastAsia="Calibri" w:hAnsi="Times New Roman"/>
          <w:bCs/>
          <w:sz w:val="28"/>
          <w:szCs w:val="28"/>
          <w:lang w:eastAsia="en-US"/>
        </w:rPr>
        <w:t>а опечаток и (или) ошибок в выданных в результате предоставления государственной услуги документах либо направление в адрес заявителя ответа с информацией об отсутствии опечаток и ошибок в выданном в результате предоставления услуги документе.</w:t>
      </w:r>
    </w:p>
    <w:p w:rsidR="00E80797" w:rsidRPr="003F5ACF" w:rsidRDefault="00E80797" w:rsidP="00E80797">
      <w:pPr>
        <w:spacing w:after="0" w:line="240" w:lineRule="auto"/>
        <w:ind w:firstLine="540"/>
        <w:jc w:val="both"/>
        <w:rPr>
          <w:rFonts w:ascii="Times New Roman" w:hAnsi="Times New Roman"/>
          <w:sz w:val="28"/>
          <w:szCs w:val="28"/>
        </w:rPr>
      </w:pPr>
      <w:r w:rsidRPr="003F5ACF">
        <w:rPr>
          <w:rFonts w:ascii="Times New Roman" w:eastAsia="Calibri" w:hAnsi="Times New Roman"/>
          <w:bCs/>
          <w:sz w:val="28"/>
          <w:szCs w:val="28"/>
          <w:lang w:eastAsia="en-US"/>
        </w:rPr>
        <w:t xml:space="preserve">3.7.5. </w:t>
      </w:r>
      <w:r w:rsidRPr="003F5ACF">
        <w:rPr>
          <w:rFonts w:ascii="Times New Roman" w:hAnsi="Times New Roman"/>
          <w:sz w:val="28"/>
          <w:szCs w:val="28"/>
        </w:rPr>
        <w:t>Способ фиксации результата выполнения административной процедуры – регистрация в журнале.</w:t>
      </w:r>
    </w:p>
    <w:p w:rsidR="00E80797" w:rsidRPr="003F5ACF" w:rsidRDefault="00E80797" w:rsidP="00E80797">
      <w:pPr>
        <w:spacing w:after="0" w:line="240" w:lineRule="auto"/>
        <w:ind w:firstLine="540"/>
        <w:jc w:val="both"/>
        <w:rPr>
          <w:rFonts w:ascii="Times New Roman" w:eastAsia="Calibri" w:hAnsi="Times New Roman"/>
          <w:bCs/>
          <w:sz w:val="28"/>
          <w:szCs w:val="28"/>
          <w:lang w:eastAsia="en-US"/>
        </w:rPr>
      </w:pPr>
      <w:r w:rsidRPr="003F5ACF">
        <w:rPr>
          <w:rFonts w:ascii="Times New Roman" w:eastAsia="Calibri" w:hAnsi="Times New Roman"/>
          <w:bCs/>
          <w:sz w:val="28"/>
          <w:szCs w:val="28"/>
          <w:lang w:eastAsia="en-US"/>
        </w:rPr>
        <w:t>3.7.6. Срок выдачи результата не должен превышать 10 календарных дней с даты регистрации обращения об исправлении допущенных опечаток и ошибок в выданных в результате предоставления государственной услуги документах.</w:t>
      </w:r>
    </w:p>
    <w:p w:rsidR="00E80797" w:rsidRPr="003F5ACF" w:rsidRDefault="00E80797" w:rsidP="003F0382">
      <w:pPr>
        <w:autoSpaceDE w:val="0"/>
        <w:autoSpaceDN w:val="0"/>
        <w:adjustRightInd w:val="0"/>
        <w:spacing w:after="0" w:line="240" w:lineRule="auto"/>
        <w:ind w:firstLine="567"/>
        <w:jc w:val="both"/>
        <w:outlineLvl w:val="0"/>
        <w:rPr>
          <w:rFonts w:ascii="Times New Roman" w:hAnsi="Times New Roman" w:cs="Times New Roman"/>
          <w:sz w:val="28"/>
          <w:szCs w:val="28"/>
        </w:rPr>
      </w:pPr>
    </w:p>
    <w:p w:rsidR="00337351" w:rsidRPr="003F5ACF" w:rsidRDefault="00B869A9" w:rsidP="003F0382">
      <w:pPr>
        <w:spacing w:after="0" w:line="240" w:lineRule="auto"/>
        <w:ind w:firstLine="567"/>
        <w:jc w:val="center"/>
        <w:rPr>
          <w:rFonts w:ascii="Times New Roman" w:hAnsi="Times New Roman" w:cs="Times New Roman"/>
          <w:b/>
          <w:sz w:val="28"/>
          <w:szCs w:val="28"/>
        </w:rPr>
      </w:pPr>
      <w:r w:rsidRPr="003F5ACF">
        <w:rPr>
          <w:rFonts w:ascii="Times New Roman" w:hAnsi="Times New Roman" w:cs="Times New Roman"/>
          <w:b/>
          <w:sz w:val="28"/>
          <w:szCs w:val="28"/>
          <w:lang w:val="en-US"/>
        </w:rPr>
        <w:t>IV</w:t>
      </w:r>
      <w:r w:rsidR="00337351" w:rsidRPr="003F5ACF">
        <w:rPr>
          <w:rFonts w:ascii="Times New Roman" w:hAnsi="Times New Roman" w:cs="Times New Roman"/>
          <w:b/>
          <w:sz w:val="28"/>
          <w:szCs w:val="28"/>
        </w:rPr>
        <w:t xml:space="preserve">. ФОРМЫ КОНТРОЛЯ ЗА </w:t>
      </w:r>
      <w:r w:rsidR="003B753A" w:rsidRPr="003F5ACF">
        <w:rPr>
          <w:rFonts w:ascii="Times New Roman" w:hAnsi="Times New Roman" w:cs="Times New Roman"/>
          <w:b/>
          <w:sz w:val="28"/>
          <w:szCs w:val="28"/>
        </w:rPr>
        <w:t>ИСПОЛНЕНИЕМ РЕГЛАМЕНТА</w:t>
      </w:r>
    </w:p>
    <w:p w:rsidR="00337351" w:rsidRPr="003F5ACF" w:rsidRDefault="00337351" w:rsidP="003F0382">
      <w:pPr>
        <w:spacing w:after="0" w:line="240" w:lineRule="auto"/>
        <w:ind w:firstLine="567"/>
        <w:jc w:val="center"/>
        <w:rPr>
          <w:rFonts w:ascii="Times New Roman" w:hAnsi="Times New Roman" w:cs="Times New Roman"/>
          <w:b/>
          <w:sz w:val="28"/>
          <w:szCs w:val="28"/>
        </w:rPr>
      </w:pPr>
    </w:p>
    <w:p w:rsidR="00337351" w:rsidRPr="003F5ACF" w:rsidRDefault="00337351" w:rsidP="003F0382">
      <w:pPr>
        <w:pStyle w:val="a5"/>
        <w:spacing w:before="0" w:beforeAutospacing="0" w:after="0" w:afterAutospacing="0"/>
        <w:ind w:firstLine="567"/>
        <w:jc w:val="both"/>
        <w:rPr>
          <w:b/>
          <w:bCs/>
          <w:sz w:val="28"/>
          <w:szCs w:val="28"/>
        </w:rPr>
      </w:pPr>
      <w:r w:rsidRPr="003F5ACF">
        <w:rPr>
          <w:b/>
          <w:bCs/>
          <w:sz w:val="28"/>
          <w:szCs w:val="28"/>
        </w:rPr>
        <w:t>4.1.Порядок осуществления текущего контроля за соблюдением и исполнением ответственными должностными лицами положений регламента и иных нормативн</w:t>
      </w:r>
      <w:r w:rsidR="006A0417" w:rsidRPr="003F5ACF">
        <w:rPr>
          <w:b/>
          <w:bCs/>
          <w:sz w:val="28"/>
          <w:szCs w:val="28"/>
        </w:rPr>
        <w:t>ых</w:t>
      </w:r>
      <w:r w:rsidRPr="003F5ACF">
        <w:rPr>
          <w:b/>
          <w:bCs/>
          <w:sz w:val="28"/>
          <w:szCs w:val="28"/>
        </w:rPr>
        <w:t xml:space="preserve"> правовых актов, устанавливающих требования к предоставлению государственной услуги, а также принятием ими решений</w:t>
      </w:r>
    </w:p>
    <w:p w:rsidR="00940235" w:rsidRPr="003F5ACF" w:rsidRDefault="00940235" w:rsidP="003F0382">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3F5ACF">
        <w:rPr>
          <w:rFonts w:ascii="Times New Roman" w:hAnsi="Times New Roman" w:cs="Times New Roman"/>
          <w:bCs/>
          <w:sz w:val="28"/>
          <w:szCs w:val="28"/>
        </w:rPr>
        <w:t xml:space="preserve">Текущий контроль за соблюдением последовательности действий, определенных административными процедурами по предоставлению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 (далее </w:t>
      </w:r>
      <w:r w:rsidR="00EF1012" w:rsidRPr="003F5ACF">
        <w:rPr>
          <w:rFonts w:ascii="Times New Roman" w:hAnsi="Times New Roman" w:cs="Times New Roman"/>
          <w:bCs/>
          <w:sz w:val="28"/>
          <w:szCs w:val="28"/>
        </w:rPr>
        <w:t>–</w:t>
      </w:r>
      <w:r w:rsidRPr="003F5ACF">
        <w:rPr>
          <w:rFonts w:ascii="Times New Roman" w:hAnsi="Times New Roman" w:cs="Times New Roman"/>
          <w:bCs/>
          <w:sz w:val="28"/>
          <w:szCs w:val="28"/>
        </w:rPr>
        <w:t xml:space="preserve"> текущий контроль), и принятием решений осуществляется </w:t>
      </w:r>
      <w:r w:rsidR="00AD5DFE" w:rsidRPr="003F5ACF">
        <w:rPr>
          <w:rFonts w:ascii="Times New Roman" w:hAnsi="Times New Roman" w:cs="Times New Roman"/>
          <w:bCs/>
          <w:sz w:val="28"/>
          <w:szCs w:val="28"/>
        </w:rPr>
        <w:t xml:space="preserve">председателем </w:t>
      </w:r>
      <w:r w:rsidR="00510F7C" w:rsidRPr="003F5ACF">
        <w:rPr>
          <w:rFonts w:ascii="Times New Roman" w:hAnsi="Times New Roman" w:cs="Times New Roman"/>
          <w:sz w:val="28"/>
          <w:szCs w:val="28"/>
        </w:rPr>
        <w:t>комитет</w:t>
      </w:r>
      <w:r w:rsidR="00E90FE0" w:rsidRPr="003F5ACF">
        <w:rPr>
          <w:rFonts w:ascii="Times New Roman" w:hAnsi="Times New Roman" w:cs="Times New Roman"/>
          <w:bCs/>
          <w:sz w:val="28"/>
          <w:szCs w:val="28"/>
        </w:rPr>
        <w:t xml:space="preserve">а </w:t>
      </w:r>
      <w:r w:rsidRPr="003F5ACF">
        <w:rPr>
          <w:rFonts w:ascii="Times New Roman" w:hAnsi="Times New Roman" w:cs="Times New Roman"/>
          <w:bCs/>
          <w:sz w:val="28"/>
          <w:szCs w:val="28"/>
        </w:rPr>
        <w:t xml:space="preserve">и должностными лицами, ответственными за организацию работы по предоставлению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3F5ACF">
        <w:rPr>
          <w:rFonts w:ascii="Times New Roman" w:hAnsi="Times New Roman" w:cs="Times New Roman"/>
          <w:bCs/>
          <w:sz w:val="28"/>
          <w:szCs w:val="28"/>
        </w:rPr>
        <w:t>Текущий контроль осуществляется путем проведения проверок соблюдения и исполнения специалистами положений настоящего Регламента, иных нормативных правовых актов.</w:t>
      </w:r>
    </w:p>
    <w:p w:rsidR="009C7C8F" w:rsidRPr="003F5ACF" w:rsidRDefault="009C7C8F" w:rsidP="003F0382">
      <w:pPr>
        <w:autoSpaceDE w:val="0"/>
        <w:autoSpaceDN w:val="0"/>
        <w:adjustRightInd w:val="0"/>
        <w:spacing w:after="0" w:line="240" w:lineRule="auto"/>
        <w:ind w:firstLine="567"/>
        <w:jc w:val="both"/>
        <w:outlineLvl w:val="1"/>
        <w:rPr>
          <w:rFonts w:ascii="Times New Roman" w:hAnsi="Times New Roman" w:cs="Times New Roman"/>
          <w:bCs/>
          <w:sz w:val="28"/>
          <w:szCs w:val="28"/>
        </w:rPr>
      </w:pPr>
    </w:p>
    <w:p w:rsidR="00337351" w:rsidRPr="003F5ACF" w:rsidRDefault="00337351" w:rsidP="003F0382">
      <w:pPr>
        <w:pStyle w:val="a5"/>
        <w:spacing w:before="0" w:beforeAutospacing="0" w:after="0" w:afterAutospacing="0"/>
        <w:ind w:firstLine="567"/>
        <w:jc w:val="both"/>
        <w:rPr>
          <w:b/>
          <w:bCs/>
          <w:sz w:val="28"/>
          <w:szCs w:val="28"/>
        </w:rPr>
      </w:pPr>
      <w:r w:rsidRPr="003F5ACF">
        <w:rPr>
          <w:b/>
          <w:bCs/>
          <w:sz w:val="28"/>
          <w:szCs w:val="28"/>
        </w:rPr>
        <w:t>4.2.Порядок и периодичность осуществления плановых и внеплановых проверок полноты и качества предоставления государственной услуги, в том числе порядок и формы контроля за полнотой и качеством предоставления государственной услуги</w:t>
      </w:r>
    </w:p>
    <w:p w:rsidR="00940235" w:rsidRPr="003F5ACF" w:rsidRDefault="00940235" w:rsidP="003F0382">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3F5ACF">
        <w:rPr>
          <w:rFonts w:ascii="Times New Roman" w:hAnsi="Times New Roman" w:cs="Times New Roman"/>
          <w:bCs/>
          <w:sz w:val="28"/>
          <w:szCs w:val="28"/>
        </w:rPr>
        <w:t xml:space="preserve">Проверки </w:t>
      </w:r>
      <w:r w:rsidR="00703D12" w:rsidRPr="003F5ACF">
        <w:rPr>
          <w:rFonts w:ascii="Times New Roman" w:hAnsi="Times New Roman" w:cs="Times New Roman"/>
          <w:bCs/>
          <w:sz w:val="28"/>
          <w:szCs w:val="28"/>
        </w:rPr>
        <w:t>являются</w:t>
      </w:r>
      <w:r w:rsidRPr="003F5ACF">
        <w:rPr>
          <w:rFonts w:ascii="Times New Roman" w:hAnsi="Times New Roman" w:cs="Times New Roman"/>
          <w:bCs/>
          <w:sz w:val="28"/>
          <w:szCs w:val="28"/>
        </w:rPr>
        <w:t xml:space="preserve"> плановыми (осуществля</w:t>
      </w:r>
      <w:r w:rsidR="00CB4E38" w:rsidRPr="003F5ACF">
        <w:rPr>
          <w:rFonts w:ascii="Times New Roman" w:hAnsi="Times New Roman" w:cs="Times New Roman"/>
          <w:bCs/>
          <w:sz w:val="28"/>
          <w:szCs w:val="28"/>
        </w:rPr>
        <w:t>ются</w:t>
      </w:r>
      <w:r w:rsidRPr="003F5ACF">
        <w:rPr>
          <w:rFonts w:ascii="Times New Roman" w:hAnsi="Times New Roman" w:cs="Times New Roman"/>
          <w:bCs/>
          <w:sz w:val="28"/>
          <w:szCs w:val="28"/>
        </w:rPr>
        <w:t xml:space="preserve"> на основании годовых планов) и внеплановыми.</w:t>
      </w:r>
      <w:r w:rsidR="00541A3A" w:rsidRPr="003F5ACF">
        <w:rPr>
          <w:rFonts w:ascii="Times New Roman" w:hAnsi="Times New Roman" w:cs="Times New Roman"/>
          <w:bCs/>
          <w:sz w:val="28"/>
          <w:szCs w:val="28"/>
        </w:rPr>
        <w:t xml:space="preserve"> Плановые проверки проводятся ежегодно по итогам финансового года.</w:t>
      </w:r>
      <w:r w:rsidRPr="003F5ACF">
        <w:rPr>
          <w:rFonts w:ascii="Times New Roman" w:hAnsi="Times New Roman" w:cs="Times New Roman"/>
          <w:bCs/>
          <w:sz w:val="28"/>
          <w:szCs w:val="28"/>
        </w:rPr>
        <w:t xml:space="preserve"> При проведении проверки рассматрива</w:t>
      </w:r>
      <w:r w:rsidR="00703D12" w:rsidRPr="003F5ACF">
        <w:rPr>
          <w:rFonts w:ascii="Times New Roman" w:hAnsi="Times New Roman" w:cs="Times New Roman"/>
          <w:bCs/>
          <w:sz w:val="28"/>
          <w:szCs w:val="28"/>
        </w:rPr>
        <w:t>ют</w:t>
      </w:r>
      <w:r w:rsidRPr="003F5ACF">
        <w:rPr>
          <w:rFonts w:ascii="Times New Roman" w:hAnsi="Times New Roman" w:cs="Times New Roman"/>
          <w:bCs/>
          <w:sz w:val="28"/>
          <w:szCs w:val="28"/>
        </w:rPr>
        <w:t xml:space="preserve">ся вопросы, связанные с предоставлением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 (комплексные проверки), или отдельные вопросы (тематиче</w:t>
      </w:r>
      <w:r w:rsidR="00703D12" w:rsidRPr="003F5ACF">
        <w:rPr>
          <w:rFonts w:ascii="Times New Roman" w:hAnsi="Times New Roman" w:cs="Times New Roman"/>
          <w:bCs/>
          <w:sz w:val="28"/>
          <w:szCs w:val="28"/>
        </w:rPr>
        <w:t xml:space="preserve">ские проверки). </w:t>
      </w:r>
      <w:r w:rsidR="00EF1012" w:rsidRPr="003F5ACF">
        <w:rPr>
          <w:rFonts w:ascii="Times New Roman" w:hAnsi="Times New Roman" w:cs="Times New Roman"/>
          <w:bCs/>
          <w:sz w:val="28"/>
          <w:szCs w:val="28"/>
        </w:rPr>
        <w:t>Внеплановая п</w:t>
      </w:r>
      <w:r w:rsidR="00703D12" w:rsidRPr="003F5ACF">
        <w:rPr>
          <w:rFonts w:ascii="Times New Roman" w:hAnsi="Times New Roman" w:cs="Times New Roman"/>
          <w:bCs/>
          <w:sz w:val="28"/>
          <w:szCs w:val="28"/>
        </w:rPr>
        <w:t xml:space="preserve">роверка </w:t>
      </w:r>
      <w:r w:rsidRPr="003F5ACF">
        <w:rPr>
          <w:rFonts w:ascii="Times New Roman" w:hAnsi="Times New Roman" w:cs="Times New Roman"/>
          <w:bCs/>
          <w:sz w:val="28"/>
          <w:szCs w:val="28"/>
        </w:rPr>
        <w:t xml:space="preserve">проводится по конкретному обращению заявителя </w:t>
      </w:r>
      <w:r w:rsidR="00F06484" w:rsidRPr="003F5ACF">
        <w:rPr>
          <w:rFonts w:ascii="Times New Roman" w:hAnsi="Times New Roman" w:cs="Times New Roman"/>
          <w:bCs/>
          <w:sz w:val="28"/>
          <w:szCs w:val="28"/>
        </w:rPr>
        <w:t>государственной</w:t>
      </w:r>
      <w:r w:rsidRPr="003F5ACF">
        <w:rPr>
          <w:rFonts w:ascii="Times New Roman" w:hAnsi="Times New Roman" w:cs="Times New Roman"/>
          <w:bCs/>
          <w:sz w:val="28"/>
          <w:szCs w:val="28"/>
        </w:rPr>
        <w:t xml:space="preserve"> услуги.</w:t>
      </w:r>
    </w:p>
    <w:p w:rsidR="00940235" w:rsidRPr="003F5ACF" w:rsidRDefault="00940235" w:rsidP="003F0382">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3F5ACF">
        <w:rPr>
          <w:rFonts w:ascii="Times New Roman" w:hAnsi="Times New Roman" w:cs="Times New Roman"/>
          <w:bCs/>
          <w:sz w:val="28"/>
          <w:szCs w:val="28"/>
        </w:rPr>
        <w:t>Результаты проверки оформляются в виде справки (акта), в которой отмечаются выявленные недостатки и предложения по их устранению.</w:t>
      </w:r>
    </w:p>
    <w:p w:rsidR="00940235" w:rsidRPr="003F5ACF" w:rsidRDefault="00940235" w:rsidP="003F0382">
      <w:pPr>
        <w:autoSpaceDE w:val="0"/>
        <w:autoSpaceDN w:val="0"/>
        <w:adjustRightInd w:val="0"/>
        <w:spacing w:after="0" w:line="240" w:lineRule="auto"/>
        <w:ind w:firstLine="567"/>
        <w:jc w:val="both"/>
        <w:outlineLvl w:val="1"/>
        <w:rPr>
          <w:rFonts w:ascii="Times New Roman" w:hAnsi="Times New Roman" w:cs="Times New Roman"/>
          <w:bCs/>
          <w:sz w:val="28"/>
          <w:szCs w:val="28"/>
        </w:rPr>
      </w:pPr>
      <w:r w:rsidRPr="003F5ACF">
        <w:rPr>
          <w:rFonts w:ascii="Times New Roman" w:hAnsi="Times New Roman" w:cs="Times New Roman"/>
          <w:bCs/>
          <w:sz w:val="28"/>
          <w:szCs w:val="28"/>
        </w:rPr>
        <w:t>По результатам проведенных проверок в случае выявления нарушений прав заявителей осуществляется привлечение виновных лиц к дисциплинарной или иной ответственности согласно законодательству Российской Федерации</w:t>
      </w:r>
      <w:r w:rsidR="00A05680" w:rsidRPr="003F5ACF">
        <w:rPr>
          <w:rFonts w:ascii="Times New Roman" w:hAnsi="Times New Roman" w:cs="Times New Roman"/>
          <w:bCs/>
          <w:sz w:val="28"/>
          <w:szCs w:val="28"/>
        </w:rPr>
        <w:t xml:space="preserve"> и Курской области</w:t>
      </w:r>
      <w:r w:rsidRPr="003F5ACF">
        <w:rPr>
          <w:rFonts w:ascii="Times New Roman" w:hAnsi="Times New Roman" w:cs="Times New Roman"/>
          <w:bCs/>
          <w:sz w:val="28"/>
          <w:szCs w:val="28"/>
        </w:rPr>
        <w:t>.</w:t>
      </w:r>
    </w:p>
    <w:p w:rsidR="009C7C8F" w:rsidRPr="003F5ACF" w:rsidRDefault="009C7C8F" w:rsidP="003F0382">
      <w:pPr>
        <w:autoSpaceDE w:val="0"/>
        <w:autoSpaceDN w:val="0"/>
        <w:adjustRightInd w:val="0"/>
        <w:spacing w:after="0" w:line="240" w:lineRule="auto"/>
        <w:ind w:firstLine="567"/>
        <w:jc w:val="both"/>
        <w:outlineLvl w:val="1"/>
        <w:rPr>
          <w:rFonts w:ascii="Times New Roman" w:hAnsi="Times New Roman" w:cs="Times New Roman"/>
          <w:bCs/>
          <w:sz w:val="28"/>
          <w:szCs w:val="28"/>
        </w:rPr>
      </w:pPr>
    </w:p>
    <w:p w:rsidR="005E4FE0" w:rsidRPr="003F5ACF" w:rsidRDefault="000A73B2" w:rsidP="003F0382">
      <w:pPr>
        <w:pStyle w:val="a5"/>
        <w:spacing w:before="0" w:beforeAutospacing="0" w:after="0" w:afterAutospacing="0"/>
        <w:ind w:firstLine="567"/>
        <w:jc w:val="both"/>
        <w:rPr>
          <w:b/>
          <w:bCs/>
          <w:sz w:val="28"/>
          <w:szCs w:val="28"/>
        </w:rPr>
      </w:pPr>
      <w:r w:rsidRPr="003F5ACF">
        <w:rPr>
          <w:b/>
          <w:bCs/>
          <w:sz w:val="28"/>
          <w:szCs w:val="28"/>
        </w:rPr>
        <w:t>4.3.</w:t>
      </w:r>
      <w:r w:rsidR="006A0417" w:rsidRPr="003F5ACF">
        <w:rPr>
          <w:b/>
          <w:sz w:val="28"/>
          <w:szCs w:val="28"/>
        </w:rPr>
        <w:t xml:space="preserve"> Ответственность должностных лиц органа исполнительной власти Курской области, предоставляющего государственную услугу, за решения и действия (бездействие), принимаемые (осуществляемые) ими в ходе предоставления государственной услуги</w:t>
      </w:r>
    </w:p>
    <w:p w:rsidR="005E4FE0" w:rsidRPr="003F5ACF" w:rsidRDefault="005700D5" w:rsidP="003F0382">
      <w:pPr>
        <w:pStyle w:val="a5"/>
        <w:spacing w:before="0" w:beforeAutospacing="0" w:after="0" w:afterAutospacing="0"/>
        <w:ind w:firstLine="567"/>
        <w:jc w:val="both"/>
        <w:rPr>
          <w:sz w:val="28"/>
          <w:szCs w:val="28"/>
        </w:rPr>
      </w:pPr>
      <w:r w:rsidRPr="003F5ACF">
        <w:rPr>
          <w:sz w:val="28"/>
          <w:szCs w:val="28"/>
        </w:rPr>
        <w:t xml:space="preserve">Должностные лица, ответственные за </w:t>
      </w:r>
      <w:r w:rsidR="005E4FE0" w:rsidRPr="003F5ACF">
        <w:rPr>
          <w:sz w:val="28"/>
          <w:szCs w:val="28"/>
        </w:rPr>
        <w:t>решения и действия (бездействие), принимаемые (осуществляемые) в ходе предоставления государственной услуги, несут административную и (или) дисциплинарную ответственность в порядке, предусмотренном законодательством Российской Федерации и Курской области.</w:t>
      </w:r>
    </w:p>
    <w:p w:rsidR="005E4FE0" w:rsidRPr="003F5ACF" w:rsidRDefault="005E4FE0" w:rsidP="003F0382">
      <w:pPr>
        <w:pStyle w:val="a5"/>
        <w:spacing w:before="0" w:beforeAutospacing="0" w:after="0" w:afterAutospacing="0"/>
        <w:ind w:firstLine="567"/>
        <w:jc w:val="both"/>
        <w:rPr>
          <w:sz w:val="28"/>
          <w:szCs w:val="28"/>
        </w:rPr>
      </w:pPr>
      <w:r w:rsidRPr="003F5ACF">
        <w:rPr>
          <w:sz w:val="28"/>
          <w:szCs w:val="28"/>
        </w:rPr>
        <w:t>Персональная ответственность специалистов, участвующих в предоставлении государственной услуги за несоблюдение порядка осуществления административных процедур (действий) в ходе предоставления государственной услуги, закрепляется в их должностных регламентах.</w:t>
      </w:r>
    </w:p>
    <w:p w:rsidR="009C7C8F" w:rsidRPr="003F5ACF" w:rsidRDefault="009C7C8F" w:rsidP="003F0382">
      <w:pPr>
        <w:pStyle w:val="a5"/>
        <w:spacing w:before="0" w:beforeAutospacing="0" w:after="0" w:afterAutospacing="0"/>
        <w:ind w:firstLine="567"/>
        <w:jc w:val="both"/>
        <w:rPr>
          <w:sz w:val="28"/>
          <w:szCs w:val="28"/>
        </w:rPr>
      </w:pPr>
    </w:p>
    <w:p w:rsidR="000A73B2" w:rsidRPr="003F5ACF" w:rsidRDefault="000A73B2" w:rsidP="003F0382">
      <w:pPr>
        <w:tabs>
          <w:tab w:val="left" w:pos="9356"/>
        </w:tabs>
        <w:autoSpaceDE w:val="0"/>
        <w:autoSpaceDN w:val="0"/>
        <w:adjustRightInd w:val="0"/>
        <w:spacing w:after="0" w:line="240" w:lineRule="auto"/>
        <w:ind w:right="-1" w:firstLine="567"/>
        <w:jc w:val="both"/>
        <w:outlineLvl w:val="2"/>
        <w:rPr>
          <w:rFonts w:ascii="Times New Roman" w:hAnsi="Times New Roman" w:cs="Times New Roman"/>
          <w:b/>
          <w:sz w:val="28"/>
          <w:szCs w:val="28"/>
        </w:rPr>
      </w:pPr>
      <w:r w:rsidRPr="003F5ACF">
        <w:rPr>
          <w:rFonts w:ascii="Times New Roman" w:hAnsi="Times New Roman" w:cs="Times New Roman"/>
          <w:b/>
          <w:sz w:val="28"/>
          <w:szCs w:val="28"/>
        </w:rPr>
        <w:lastRenderedPageBreak/>
        <w:t>4.4.Положения, характеризующие требования к порядку и формам контроля за предоставлением государственной услуги, в том числе со стороны граждан, их объединений и организаций</w:t>
      </w:r>
    </w:p>
    <w:p w:rsidR="000A73B2" w:rsidRPr="003F5ACF" w:rsidRDefault="000A73B2" w:rsidP="003F0382">
      <w:pPr>
        <w:tabs>
          <w:tab w:val="left" w:pos="9356"/>
        </w:tabs>
        <w:autoSpaceDE w:val="0"/>
        <w:autoSpaceDN w:val="0"/>
        <w:adjustRightInd w:val="0"/>
        <w:spacing w:after="0" w:line="240" w:lineRule="auto"/>
        <w:ind w:right="-1"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 xml:space="preserve">Контроль </w:t>
      </w:r>
      <w:r w:rsidR="005E4FE0" w:rsidRPr="003F5ACF">
        <w:rPr>
          <w:rFonts w:ascii="Times New Roman" w:hAnsi="Times New Roman" w:cs="Times New Roman"/>
          <w:sz w:val="28"/>
          <w:szCs w:val="28"/>
        </w:rPr>
        <w:t>за предоставлением государственной услуги</w:t>
      </w:r>
      <w:r w:rsidRPr="003F5ACF">
        <w:rPr>
          <w:rFonts w:ascii="Times New Roman" w:hAnsi="Times New Roman" w:cs="Times New Roman"/>
          <w:sz w:val="28"/>
          <w:szCs w:val="28"/>
        </w:rPr>
        <w:t xml:space="preserve"> со стороны граждан, их объединений и организаций является самостоятельной формой контроля и осуществляется путем направления обращений в </w:t>
      </w:r>
      <w:r w:rsidR="00510F7C" w:rsidRPr="003F5ACF">
        <w:rPr>
          <w:rFonts w:ascii="Times New Roman" w:hAnsi="Times New Roman" w:cs="Times New Roman"/>
          <w:sz w:val="28"/>
          <w:szCs w:val="28"/>
        </w:rPr>
        <w:t>комитет</w:t>
      </w:r>
      <w:r w:rsidRPr="003F5ACF">
        <w:rPr>
          <w:rFonts w:ascii="Times New Roman" w:hAnsi="Times New Roman" w:cs="Times New Roman"/>
          <w:sz w:val="28"/>
          <w:szCs w:val="28"/>
        </w:rPr>
        <w:t xml:space="preserve">, а также путем обжалования действий (бездействия) и решений, осуществляемых (принятых) </w:t>
      </w:r>
      <w:r w:rsidR="005E4FE0" w:rsidRPr="003F5ACF">
        <w:rPr>
          <w:rFonts w:ascii="Times New Roman" w:hAnsi="Times New Roman" w:cs="Times New Roman"/>
          <w:sz w:val="28"/>
          <w:szCs w:val="28"/>
        </w:rPr>
        <w:t>в ходе предоставления государственной услуги</w:t>
      </w:r>
      <w:r w:rsidRPr="003F5ACF">
        <w:rPr>
          <w:rFonts w:ascii="Times New Roman" w:hAnsi="Times New Roman" w:cs="Times New Roman"/>
          <w:sz w:val="28"/>
          <w:szCs w:val="28"/>
        </w:rPr>
        <w:t>, в установленном законодательством Российской Федерации порядке.</w:t>
      </w:r>
    </w:p>
    <w:p w:rsidR="00A05680" w:rsidRPr="003F5ACF" w:rsidRDefault="00A05680" w:rsidP="003F0382">
      <w:pPr>
        <w:tabs>
          <w:tab w:val="left" w:pos="9356"/>
        </w:tabs>
        <w:autoSpaceDE w:val="0"/>
        <w:autoSpaceDN w:val="0"/>
        <w:adjustRightInd w:val="0"/>
        <w:spacing w:after="0" w:line="240" w:lineRule="auto"/>
        <w:ind w:right="-1" w:firstLine="567"/>
        <w:jc w:val="both"/>
        <w:outlineLvl w:val="2"/>
        <w:rPr>
          <w:rFonts w:ascii="Times New Roman" w:hAnsi="Times New Roman" w:cs="Times New Roman"/>
          <w:sz w:val="28"/>
          <w:szCs w:val="28"/>
        </w:rPr>
      </w:pPr>
      <w:r w:rsidRPr="003F5ACF">
        <w:rPr>
          <w:rFonts w:ascii="Times New Roman" w:hAnsi="Times New Roman" w:cs="Times New Roman"/>
          <w:sz w:val="28"/>
          <w:szCs w:val="28"/>
        </w:rPr>
        <w:t>Граждане, их объединения и организации вправе осуществлять контроль за предоставлением государственной услуги, путем получения информации о ходе предоставления государственной услуги, в том числе о сроках завершения административных процедур.</w:t>
      </w:r>
    </w:p>
    <w:p w:rsidR="0045249F" w:rsidRPr="003F5ACF" w:rsidRDefault="0045249F" w:rsidP="003F0382">
      <w:pPr>
        <w:autoSpaceDE w:val="0"/>
        <w:autoSpaceDN w:val="0"/>
        <w:adjustRightInd w:val="0"/>
        <w:spacing w:after="0" w:line="240" w:lineRule="auto"/>
        <w:ind w:firstLine="567"/>
        <w:jc w:val="both"/>
        <w:outlineLvl w:val="1"/>
        <w:rPr>
          <w:rFonts w:ascii="Times New Roman" w:hAnsi="Times New Roman" w:cs="Times New Roman"/>
          <w:bCs/>
          <w:sz w:val="28"/>
          <w:szCs w:val="28"/>
        </w:rPr>
      </w:pPr>
    </w:p>
    <w:p w:rsidR="006A0417" w:rsidRPr="003F5ACF" w:rsidRDefault="006A0417" w:rsidP="006A0417">
      <w:pPr>
        <w:autoSpaceDE w:val="0"/>
        <w:autoSpaceDN w:val="0"/>
        <w:adjustRightInd w:val="0"/>
        <w:spacing w:after="0" w:line="240" w:lineRule="auto"/>
        <w:ind w:right="-1" w:firstLine="540"/>
        <w:jc w:val="center"/>
        <w:rPr>
          <w:rFonts w:ascii="Times New Roman" w:hAnsi="Times New Roman"/>
          <w:b/>
          <w:bCs/>
          <w:sz w:val="28"/>
          <w:szCs w:val="28"/>
        </w:rPr>
      </w:pPr>
      <w:r w:rsidRPr="003F5ACF">
        <w:rPr>
          <w:rFonts w:ascii="Times New Roman" w:hAnsi="Times New Roman"/>
          <w:b/>
          <w:sz w:val="28"/>
          <w:szCs w:val="28"/>
          <w:lang w:val="en-US"/>
        </w:rPr>
        <w:t>V</w:t>
      </w:r>
      <w:r w:rsidRPr="003F5ACF">
        <w:rPr>
          <w:rFonts w:ascii="Times New Roman" w:hAnsi="Times New Roman"/>
          <w:b/>
          <w:sz w:val="28"/>
          <w:szCs w:val="28"/>
        </w:rPr>
        <w:t xml:space="preserve">. Досудебный (внесудебный) порядок обжалования заявителем </w:t>
      </w:r>
      <w:r w:rsidRPr="003F5ACF">
        <w:rPr>
          <w:rFonts w:ascii="Times New Roman" w:hAnsi="Times New Roman"/>
          <w:b/>
          <w:bCs/>
          <w:sz w:val="28"/>
          <w:szCs w:val="28"/>
        </w:rPr>
        <w:t>решений и действий (бездействия) органа, предоставляющего государственную услугу, должностного лица органа, предоставляющего государственную услугу, либо государственного служащего, многофункционального центра, работника многофункционального центра, а также организаций, предусмотренных частью 1.1 статьи 16 Федерального закона (далее – привлекаемые организации), или их работников</w:t>
      </w:r>
    </w:p>
    <w:p w:rsidR="006A0417" w:rsidRPr="003F5ACF" w:rsidRDefault="006A0417" w:rsidP="006A0417">
      <w:pPr>
        <w:widowControl w:val="0"/>
        <w:autoSpaceDE w:val="0"/>
        <w:autoSpaceDN w:val="0"/>
        <w:adjustRightInd w:val="0"/>
        <w:spacing w:after="0" w:line="240" w:lineRule="auto"/>
        <w:ind w:right="-1" w:firstLine="540"/>
        <w:jc w:val="both"/>
        <w:rPr>
          <w:rFonts w:ascii="Times New Roman" w:hAnsi="Times New Roman"/>
          <w:b/>
          <w:bCs/>
          <w:sz w:val="28"/>
          <w:szCs w:val="28"/>
        </w:rPr>
      </w:pPr>
    </w:p>
    <w:p w:rsidR="00053168" w:rsidRPr="003F5ACF" w:rsidRDefault="006A0417" w:rsidP="006A0417">
      <w:pPr>
        <w:autoSpaceDE w:val="0"/>
        <w:autoSpaceDN w:val="0"/>
        <w:adjustRightInd w:val="0"/>
        <w:spacing w:after="0" w:line="240" w:lineRule="auto"/>
        <w:ind w:firstLine="567"/>
        <w:jc w:val="both"/>
        <w:rPr>
          <w:rFonts w:ascii="Times New Roman" w:hAnsi="Times New Roman"/>
          <w:b/>
          <w:bCs/>
          <w:sz w:val="28"/>
          <w:szCs w:val="28"/>
        </w:rPr>
      </w:pPr>
      <w:r w:rsidRPr="003F5ACF">
        <w:rPr>
          <w:rFonts w:ascii="Times New Roman" w:hAnsi="Times New Roman"/>
          <w:b/>
          <w:bCs/>
          <w:sz w:val="28"/>
          <w:szCs w:val="28"/>
        </w:rPr>
        <w:t>5.1. Информация для заявителя о его праве подать жалобу на решение и (или) действие (бездействие) органа, предоставляющего государственную услугу, и (или) его должностных лиц либо государственных гражданских служащих Курской области, многофункционального центра, работника многофункционального центра, а также привлекаемых организаций или их работников (далее – жалоба)</w:t>
      </w:r>
    </w:p>
    <w:p w:rsidR="00E80797" w:rsidRPr="003F5ACF" w:rsidRDefault="00E80797" w:rsidP="00E80797">
      <w:pPr>
        <w:autoSpaceDE w:val="0"/>
        <w:autoSpaceDN w:val="0"/>
        <w:adjustRightInd w:val="0"/>
        <w:spacing w:after="0" w:line="240" w:lineRule="auto"/>
        <w:ind w:firstLine="567"/>
        <w:jc w:val="both"/>
        <w:outlineLvl w:val="0"/>
        <w:rPr>
          <w:rFonts w:ascii="Times New Roman" w:hAnsi="Times New Roman"/>
          <w:sz w:val="28"/>
          <w:szCs w:val="28"/>
        </w:rPr>
      </w:pPr>
      <w:r w:rsidRPr="003F5ACF">
        <w:rPr>
          <w:rFonts w:ascii="Times New Roman" w:eastAsia="Calibri" w:hAnsi="Times New Roman"/>
          <w:sz w:val="28"/>
          <w:szCs w:val="28"/>
          <w:lang w:eastAsia="en-US"/>
        </w:rPr>
        <w:t xml:space="preserve">Заявитель имеет право подать жалобу </w:t>
      </w:r>
      <w:r w:rsidRPr="003F5ACF">
        <w:rPr>
          <w:rFonts w:ascii="Times New Roman" w:hAnsi="Times New Roman"/>
          <w:bCs/>
          <w:sz w:val="28"/>
          <w:szCs w:val="28"/>
        </w:rPr>
        <w:t xml:space="preserve">на решение и (или) действие (бездействие) </w:t>
      </w:r>
      <w:r w:rsidR="00510F7C" w:rsidRPr="003F5ACF">
        <w:rPr>
          <w:rFonts w:ascii="Times New Roman" w:hAnsi="Times New Roman" w:cs="Times New Roman"/>
          <w:sz w:val="28"/>
          <w:szCs w:val="28"/>
        </w:rPr>
        <w:t>комитет</w:t>
      </w:r>
      <w:r w:rsidRPr="003F5ACF">
        <w:rPr>
          <w:rFonts w:ascii="Times New Roman" w:hAnsi="Times New Roman"/>
          <w:bCs/>
          <w:sz w:val="28"/>
          <w:szCs w:val="28"/>
        </w:rPr>
        <w:t>а и (или) его должностных лиц, государственных гражданских служащих Курской области, при предоставлении государственной услуги.</w:t>
      </w:r>
    </w:p>
    <w:p w:rsidR="00E80797" w:rsidRPr="003F5ACF" w:rsidRDefault="00E80797" w:rsidP="00E80797">
      <w:pPr>
        <w:spacing w:after="0" w:line="240" w:lineRule="auto"/>
        <w:ind w:firstLine="540"/>
        <w:jc w:val="both"/>
        <w:outlineLvl w:val="0"/>
        <w:rPr>
          <w:rFonts w:ascii="Times New Roman" w:hAnsi="Times New Roman"/>
          <w:sz w:val="28"/>
          <w:szCs w:val="28"/>
        </w:rPr>
      </w:pPr>
      <w:r w:rsidRPr="003F5ACF">
        <w:rPr>
          <w:rFonts w:ascii="Times New Roman" w:hAnsi="Times New Roman"/>
          <w:bCs/>
          <w:kern w:val="1"/>
          <w:sz w:val="28"/>
          <w:szCs w:val="28"/>
        </w:rPr>
        <w:t xml:space="preserve">Заявитель имеет право направить жалобу </w:t>
      </w:r>
      <w:r w:rsidRPr="003F5ACF">
        <w:rPr>
          <w:rFonts w:ascii="Times New Roman" w:hAnsi="Times New Roman"/>
          <w:kern w:val="1"/>
          <w:sz w:val="28"/>
          <w:szCs w:val="28"/>
        </w:rPr>
        <w:t xml:space="preserve">в том числе посредством федеральной государственной информационной системы «Единый портал государственных и муниципальных услуг (функций)» </w:t>
      </w:r>
      <w:hyperlink r:id="rId11" w:history="1">
        <w:r w:rsidR="006A0417" w:rsidRPr="003F5ACF">
          <w:rPr>
            <w:rStyle w:val="a6"/>
            <w:rFonts w:ascii="Times New Roman" w:hAnsi="Times New Roman"/>
            <w:kern w:val="1"/>
            <w:sz w:val="28"/>
            <w:szCs w:val="28"/>
          </w:rPr>
          <w:t>http://</w:t>
        </w:r>
        <w:r w:rsidR="006A0417" w:rsidRPr="003F5ACF">
          <w:rPr>
            <w:rStyle w:val="a6"/>
            <w:rFonts w:ascii="Times New Roman" w:hAnsi="Times New Roman"/>
            <w:kern w:val="1"/>
            <w:sz w:val="28"/>
            <w:szCs w:val="28"/>
            <w:lang w:val="en-US"/>
          </w:rPr>
          <w:t>www</w:t>
        </w:r>
        <w:r w:rsidR="006A0417" w:rsidRPr="003F5ACF">
          <w:rPr>
            <w:rStyle w:val="a6"/>
            <w:rFonts w:ascii="Times New Roman" w:hAnsi="Times New Roman"/>
            <w:kern w:val="1"/>
            <w:sz w:val="28"/>
            <w:szCs w:val="28"/>
          </w:rPr>
          <w:t>.gosuslugi.ru</w:t>
        </w:r>
      </w:hyperlink>
      <w:r w:rsidRPr="003F5ACF">
        <w:rPr>
          <w:rFonts w:ascii="Times New Roman" w:hAnsi="Times New Roman"/>
          <w:kern w:val="1"/>
          <w:sz w:val="28"/>
          <w:szCs w:val="28"/>
        </w:rPr>
        <w:t>.</w:t>
      </w:r>
    </w:p>
    <w:p w:rsidR="00E80797" w:rsidRPr="003F5ACF" w:rsidRDefault="00E80797" w:rsidP="00E80797">
      <w:pPr>
        <w:tabs>
          <w:tab w:val="left" w:pos="1035"/>
        </w:tabs>
        <w:autoSpaceDE w:val="0"/>
        <w:autoSpaceDN w:val="0"/>
        <w:adjustRightInd w:val="0"/>
        <w:spacing w:after="0" w:line="240" w:lineRule="auto"/>
        <w:ind w:firstLine="567"/>
        <w:jc w:val="both"/>
        <w:outlineLvl w:val="0"/>
        <w:rPr>
          <w:rFonts w:ascii="Times New Roman" w:hAnsi="Times New Roman"/>
          <w:bCs/>
          <w:sz w:val="28"/>
          <w:szCs w:val="28"/>
        </w:rPr>
      </w:pPr>
    </w:p>
    <w:p w:rsidR="00E80797" w:rsidRPr="003F5ACF" w:rsidRDefault="00E80797" w:rsidP="00E80797">
      <w:pPr>
        <w:autoSpaceDE w:val="0"/>
        <w:autoSpaceDN w:val="0"/>
        <w:adjustRightInd w:val="0"/>
        <w:spacing w:after="0" w:line="240" w:lineRule="auto"/>
        <w:ind w:firstLine="567"/>
        <w:jc w:val="both"/>
        <w:rPr>
          <w:rFonts w:ascii="Times New Roman" w:hAnsi="Times New Roman"/>
          <w:b/>
          <w:bCs/>
          <w:sz w:val="28"/>
          <w:szCs w:val="28"/>
        </w:rPr>
      </w:pPr>
      <w:r w:rsidRPr="003F5ACF">
        <w:rPr>
          <w:rFonts w:ascii="Times New Roman" w:hAnsi="Times New Roman"/>
          <w:b/>
          <w:bCs/>
          <w:sz w:val="28"/>
          <w:szCs w:val="28"/>
        </w:rPr>
        <w:t>5.2. Органы исполнительной власти Курской области, многофункциональные центры, ли</w:t>
      </w:r>
      <w:r w:rsidRPr="003F5ACF">
        <w:rPr>
          <w:rFonts w:ascii="Times New Roman" w:hAnsi="Times New Roman"/>
          <w:b/>
          <w:sz w:val="28"/>
          <w:szCs w:val="28"/>
        </w:rPr>
        <w:t>бо соответствующий орган государственной власти (орган местного самоуправления) публично-правового образования, являющийся учредителем многофункционального центра</w:t>
      </w:r>
      <w:r w:rsidRPr="003F5ACF">
        <w:rPr>
          <w:rFonts w:ascii="Times New Roman" w:hAnsi="Times New Roman"/>
          <w:b/>
          <w:bCs/>
          <w:sz w:val="28"/>
          <w:szCs w:val="28"/>
        </w:rPr>
        <w:t>, а также привлекаемые организации и уполномоченные на рассмотрение жалобы должностные лица, которым может быть направлена жалоба</w:t>
      </w:r>
    </w:p>
    <w:p w:rsidR="00E80797" w:rsidRPr="003F5ACF" w:rsidRDefault="00E80797" w:rsidP="00E80797">
      <w:pPr>
        <w:autoSpaceDE w:val="0"/>
        <w:autoSpaceDN w:val="0"/>
        <w:adjustRightInd w:val="0"/>
        <w:spacing w:after="0" w:line="240" w:lineRule="auto"/>
        <w:ind w:firstLine="567"/>
        <w:jc w:val="both"/>
        <w:rPr>
          <w:rFonts w:ascii="Times New Roman" w:hAnsi="Times New Roman"/>
          <w:bCs/>
          <w:sz w:val="28"/>
          <w:szCs w:val="28"/>
        </w:rPr>
      </w:pPr>
      <w:r w:rsidRPr="003F5ACF">
        <w:rPr>
          <w:rFonts w:ascii="Times New Roman" w:hAnsi="Times New Roman"/>
          <w:bCs/>
          <w:sz w:val="28"/>
          <w:szCs w:val="28"/>
        </w:rPr>
        <w:t>Жалоба может быть направлена в:</w:t>
      </w:r>
    </w:p>
    <w:p w:rsidR="00E80797" w:rsidRPr="003F5ACF" w:rsidRDefault="00E80797" w:rsidP="00E80797">
      <w:pPr>
        <w:autoSpaceDE w:val="0"/>
        <w:autoSpaceDN w:val="0"/>
        <w:adjustRightInd w:val="0"/>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Администрацию Курской области; </w:t>
      </w:r>
    </w:p>
    <w:p w:rsidR="00E80797" w:rsidRPr="003F5ACF" w:rsidRDefault="00510F7C" w:rsidP="00E80797">
      <w:pPr>
        <w:autoSpaceDE w:val="0"/>
        <w:autoSpaceDN w:val="0"/>
        <w:adjustRightInd w:val="0"/>
        <w:spacing w:after="0" w:line="240" w:lineRule="auto"/>
        <w:ind w:firstLine="567"/>
        <w:jc w:val="both"/>
        <w:rPr>
          <w:rFonts w:ascii="Times New Roman" w:hAnsi="Times New Roman"/>
          <w:sz w:val="28"/>
          <w:szCs w:val="28"/>
        </w:rPr>
      </w:pPr>
      <w:r w:rsidRPr="003F5ACF">
        <w:rPr>
          <w:rFonts w:ascii="Times New Roman" w:hAnsi="Times New Roman" w:cs="Times New Roman"/>
          <w:sz w:val="28"/>
          <w:szCs w:val="28"/>
        </w:rPr>
        <w:t>комитет</w:t>
      </w:r>
      <w:r w:rsidR="00E80797" w:rsidRPr="003F5ACF">
        <w:rPr>
          <w:rFonts w:ascii="Times New Roman" w:hAnsi="Times New Roman"/>
          <w:sz w:val="28"/>
          <w:szCs w:val="28"/>
        </w:rPr>
        <w:t>.</w:t>
      </w:r>
    </w:p>
    <w:p w:rsidR="00E80797" w:rsidRPr="003F5ACF" w:rsidRDefault="00E80797" w:rsidP="00E80797">
      <w:pPr>
        <w:autoSpaceDE w:val="0"/>
        <w:autoSpaceDN w:val="0"/>
        <w:adjustRightInd w:val="0"/>
        <w:spacing w:after="0" w:line="240" w:lineRule="auto"/>
        <w:ind w:firstLine="567"/>
        <w:jc w:val="both"/>
        <w:rPr>
          <w:rFonts w:ascii="Times New Roman" w:hAnsi="Times New Roman"/>
          <w:sz w:val="28"/>
          <w:szCs w:val="28"/>
        </w:rPr>
      </w:pPr>
    </w:p>
    <w:p w:rsidR="00E80797" w:rsidRPr="003F5ACF" w:rsidRDefault="00E80797" w:rsidP="00E80797">
      <w:pPr>
        <w:autoSpaceDE w:val="0"/>
        <w:autoSpaceDN w:val="0"/>
        <w:adjustRightInd w:val="0"/>
        <w:spacing w:after="0" w:line="240" w:lineRule="auto"/>
        <w:ind w:firstLine="567"/>
        <w:jc w:val="both"/>
        <w:rPr>
          <w:rFonts w:ascii="Times New Roman" w:hAnsi="Times New Roman"/>
          <w:bCs/>
          <w:sz w:val="28"/>
          <w:szCs w:val="28"/>
        </w:rPr>
      </w:pPr>
      <w:r w:rsidRPr="003F5ACF">
        <w:rPr>
          <w:rFonts w:ascii="Times New Roman" w:hAnsi="Times New Roman"/>
          <w:bCs/>
          <w:sz w:val="28"/>
          <w:szCs w:val="28"/>
        </w:rPr>
        <w:lastRenderedPageBreak/>
        <w:t>Жалобы рассматривают:</w:t>
      </w:r>
    </w:p>
    <w:p w:rsidR="00E80797" w:rsidRPr="003F5ACF" w:rsidRDefault="00E80797" w:rsidP="00E80797">
      <w:pPr>
        <w:autoSpaceDE w:val="0"/>
        <w:autoSpaceDN w:val="0"/>
        <w:adjustRightInd w:val="0"/>
        <w:spacing w:after="0" w:line="240" w:lineRule="auto"/>
        <w:ind w:firstLine="567"/>
        <w:jc w:val="both"/>
        <w:rPr>
          <w:rFonts w:ascii="Times New Roman" w:hAnsi="Times New Roman"/>
          <w:sz w:val="28"/>
          <w:szCs w:val="28"/>
        </w:rPr>
      </w:pPr>
      <w:r w:rsidRPr="003F5ACF">
        <w:rPr>
          <w:rFonts w:ascii="Times New Roman" w:hAnsi="Times New Roman"/>
          <w:bCs/>
          <w:sz w:val="28"/>
          <w:szCs w:val="28"/>
        </w:rPr>
        <w:t xml:space="preserve">в </w:t>
      </w:r>
      <w:r w:rsidRPr="003F5ACF">
        <w:rPr>
          <w:rFonts w:ascii="Times New Roman" w:hAnsi="Times New Roman"/>
          <w:sz w:val="28"/>
          <w:szCs w:val="28"/>
        </w:rPr>
        <w:t xml:space="preserve">Администрации Курской области – заместитель Губернатора Курской области, в ведении которого находится </w:t>
      </w:r>
      <w:r w:rsidR="00510F7C" w:rsidRPr="003F5ACF">
        <w:rPr>
          <w:rFonts w:ascii="Times New Roman" w:hAnsi="Times New Roman" w:cs="Times New Roman"/>
          <w:sz w:val="28"/>
          <w:szCs w:val="28"/>
        </w:rPr>
        <w:t>комитет</w:t>
      </w:r>
      <w:r w:rsidRPr="003F5ACF">
        <w:rPr>
          <w:rFonts w:ascii="Times New Roman" w:hAnsi="Times New Roman"/>
          <w:sz w:val="28"/>
          <w:szCs w:val="28"/>
        </w:rPr>
        <w:t>, предоставляющий государственную услугу;</w:t>
      </w:r>
    </w:p>
    <w:p w:rsidR="00E80797" w:rsidRPr="003F5ACF" w:rsidRDefault="00E80797" w:rsidP="00E80797">
      <w:pPr>
        <w:autoSpaceDE w:val="0"/>
        <w:autoSpaceDN w:val="0"/>
        <w:adjustRightInd w:val="0"/>
        <w:spacing w:after="0" w:line="240" w:lineRule="auto"/>
        <w:ind w:firstLine="567"/>
        <w:jc w:val="both"/>
        <w:rPr>
          <w:rFonts w:ascii="Times New Roman" w:hAnsi="Times New Roman"/>
          <w:sz w:val="28"/>
          <w:szCs w:val="28"/>
        </w:rPr>
      </w:pPr>
      <w:r w:rsidRPr="003F5ACF">
        <w:rPr>
          <w:rFonts w:ascii="Times New Roman" w:hAnsi="Times New Roman"/>
          <w:sz w:val="28"/>
          <w:szCs w:val="28"/>
        </w:rPr>
        <w:t xml:space="preserve">в </w:t>
      </w:r>
      <w:r w:rsidR="00510F7C" w:rsidRPr="003F5ACF">
        <w:rPr>
          <w:rFonts w:ascii="Times New Roman" w:hAnsi="Times New Roman" w:cs="Times New Roman"/>
          <w:sz w:val="28"/>
          <w:szCs w:val="28"/>
        </w:rPr>
        <w:t>комитете</w:t>
      </w:r>
      <w:r w:rsidRPr="003F5ACF">
        <w:rPr>
          <w:rFonts w:ascii="Times New Roman" w:hAnsi="Times New Roman"/>
          <w:sz w:val="28"/>
          <w:szCs w:val="28"/>
        </w:rPr>
        <w:t xml:space="preserve"> –</w:t>
      </w:r>
      <w:r w:rsidR="00790908" w:rsidRPr="003F5ACF">
        <w:rPr>
          <w:rFonts w:ascii="Times New Roman" w:hAnsi="Times New Roman"/>
          <w:sz w:val="28"/>
          <w:szCs w:val="28"/>
        </w:rPr>
        <w:t>председат</w:t>
      </w:r>
      <w:r w:rsidR="008917C1" w:rsidRPr="003F5ACF">
        <w:rPr>
          <w:rFonts w:ascii="Times New Roman" w:hAnsi="Times New Roman"/>
          <w:sz w:val="28"/>
          <w:szCs w:val="28"/>
        </w:rPr>
        <w:t>ель</w:t>
      </w:r>
      <w:r w:rsidR="00A76EFD" w:rsidRPr="003F5ACF">
        <w:rPr>
          <w:rFonts w:ascii="Times New Roman" w:hAnsi="Times New Roman"/>
          <w:sz w:val="28"/>
          <w:szCs w:val="28"/>
        </w:rPr>
        <w:t xml:space="preserve"> комитета, заместитель </w:t>
      </w:r>
      <w:r w:rsidR="00790908" w:rsidRPr="003F5ACF">
        <w:rPr>
          <w:rFonts w:ascii="Times New Roman" w:hAnsi="Times New Roman"/>
          <w:sz w:val="28"/>
          <w:szCs w:val="28"/>
        </w:rPr>
        <w:t>председа</w:t>
      </w:r>
      <w:r w:rsidR="008917C1" w:rsidRPr="003F5ACF">
        <w:rPr>
          <w:rFonts w:ascii="Times New Roman" w:hAnsi="Times New Roman"/>
          <w:sz w:val="28"/>
          <w:szCs w:val="28"/>
        </w:rPr>
        <w:t>теля</w:t>
      </w:r>
      <w:r w:rsidR="00B81ED8" w:rsidRPr="003F5ACF">
        <w:rPr>
          <w:rFonts w:ascii="Times New Roman" w:hAnsi="Times New Roman"/>
          <w:sz w:val="28"/>
          <w:szCs w:val="28"/>
        </w:rPr>
        <w:t xml:space="preserve"> комитета</w:t>
      </w:r>
      <w:r w:rsidR="00A76EFD" w:rsidRPr="003F5ACF">
        <w:rPr>
          <w:rFonts w:ascii="Times New Roman" w:hAnsi="Times New Roman"/>
          <w:sz w:val="28"/>
          <w:szCs w:val="28"/>
        </w:rPr>
        <w:t>,</w:t>
      </w:r>
      <w:r w:rsidRPr="003F5ACF">
        <w:rPr>
          <w:rFonts w:ascii="Times New Roman" w:hAnsi="Times New Roman"/>
          <w:sz w:val="28"/>
          <w:szCs w:val="28"/>
        </w:rPr>
        <w:t xml:space="preserve"> уполномоченные на рассмотрение жалоб должностные лица;</w:t>
      </w:r>
    </w:p>
    <w:p w:rsidR="00E80797" w:rsidRPr="003F5ACF" w:rsidRDefault="00E80797" w:rsidP="00E80797">
      <w:pPr>
        <w:spacing w:after="0" w:line="240" w:lineRule="auto"/>
        <w:ind w:firstLine="567"/>
        <w:jc w:val="both"/>
        <w:outlineLvl w:val="0"/>
        <w:rPr>
          <w:rFonts w:ascii="Times New Roman" w:hAnsi="Times New Roman"/>
          <w:b/>
          <w:sz w:val="28"/>
          <w:szCs w:val="28"/>
        </w:rPr>
      </w:pPr>
      <w:bookmarkStart w:id="0" w:name="Par24"/>
      <w:bookmarkEnd w:id="0"/>
    </w:p>
    <w:p w:rsidR="00E80797" w:rsidRPr="006C562C" w:rsidRDefault="00E80797" w:rsidP="00E80797">
      <w:pPr>
        <w:spacing w:after="0" w:line="240" w:lineRule="auto"/>
        <w:ind w:firstLine="567"/>
        <w:jc w:val="both"/>
        <w:outlineLvl w:val="0"/>
        <w:rPr>
          <w:rFonts w:ascii="Times New Roman" w:hAnsi="Times New Roman"/>
          <w:b/>
          <w:sz w:val="26"/>
          <w:szCs w:val="26"/>
        </w:rPr>
      </w:pPr>
      <w:r w:rsidRPr="006C562C">
        <w:rPr>
          <w:rFonts w:ascii="Times New Roman" w:hAnsi="Times New Roman"/>
          <w:b/>
          <w:sz w:val="26"/>
          <w:szCs w:val="26"/>
        </w:rPr>
        <w:t>5.3. Способы информирования заявителей о порядке подачи и рассмотрения жалобы, в том числе с использованием Единого портала</w:t>
      </w:r>
    </w:p>
    <w:p w:rsidR="00E80797" w:rsidRPr="006C562C" w:rsidRDefault="00E80797" w:rsidP="00E80797">
      <w:pPr>
        <w:spacing w:after="0" w:line="240" w:lineRule="auto"/>
        <w:ind w:firstLine="567"/>
        <w:jc w:val="both"/>
        <w:rPr>
          <w:rFonts w:ascii="Times New Roman" w:hAnsi="Times New Roman"/>
          <w:bCs/>
          <w:sz w:val="26"/>
          <w:szCs w:val="26"/>
        </w:rPr>
      </w:pPr>
      <w:r w:rsidRPr="006C562C">
        <w:rPr>
          <w:rFonts w:ascii="Times New Roman" w:hAnsi="Times New Roman"/>
          <w:bCs/>
          <w:sz w:val="26"/>
          <w:szCs w:val="26"/>
        </w:rPr>
        <w:t xml:space="preserve">Информирование заявителей о порядке подачи и рассмотрения жалобы осуществляется посредством размещения информации на стендах в местах предоставления государственных услуг, на официальном сайте </w:t>
      </w:r>
      <w:r w:rsidR="00226825" w:rsidRPr="006C562C">
        <w:rPr>
          <w:rFonts w:ascii="Times New Roman" w:hAnsi="Times New Roman" w:cs="Times New Roman"/>
          <w:sz w:val="26"/>
          <w:szCs w:val="26"/>
        </w:rPr>
        <w:t>комитет</w:t>
      </w:r>
      <w:r w:rsidRPr="006C562C">
        <w:rPr>
          <w:rFonts w:ascii="Times New Roman" w:hAnsi="Times New Roman"/>
          <w:bCs/>
          <w:sz w:val="26"/>
          <w:szCs w:val="26"/>
        </w:rPr>
        <w:t>а и на Едином портале.</w:t>
      </w:r>
    </w:p>
    <w:p w:rsidR="00E80797" w:rsidRPr="006C562C" w:rsidRDefault="00E80797" w:rsidP="00E80797">
      <w:pPr>
        <w:spacing w:after="0" w:line="240" w:lineRule="auto"/>
        <w:ind w:firstLine="567"/>
        <w:jc w:val="both"/>
        <w:rPr>
          <w:rFonts w:ascii="Times New Roman" w:hAnsi="Times New Roman"/>
          <w:bCs/>
          <w:sz w:val="26"/>
          <w:szCs w:val="26"/>
        </w:rPr>
      </w:pPr>
      <w:r w:rsidRPr="006C562C">
        <w:rPr>
          <w:rFonts w:ascii="Times New Roman" w:hAnsi="Times New Roman"/>
          <w:bCs/>
          <w:sz w:val="26"/>
          <w:szCs w:val="26"/>
        </w:rPr>
        <w:t>Заявитель вправе получать информацию и документы, необходимые для обоснования и рассмотрения жалобы.</w:t>
      </w:r>
    </w:p>
    <w:p w:rsidR="00E80797" w:rsidRPr="006C562C" w:rsidRDefault="00E80797" w:rsidP="00E80797">
      <w:pPr>
        <w:spacing w:after="0" w:line="240" w:lineRule="auto"/>
        <w:ind w:firstLine="567"/>
        <w:jc w:val="both"/>
        <w:rPr>
          <w:rFonts w:ascii="Times New Roman" w:hAnsi="Times New Roman"/>
          <w:bCs/>
          <w:sz w:val="26"/>
          <w:szCs w:val="26"/>
        </w:rPr>
      </w:pPr>
      <w:r w:rsidRPr="006C562C">
        <w:rPr>
          <w:rFonts w:ascii="Times New Roman" w:hAnsi="Times New Roman"/>
          <w:bCs/>
          <w:sz w:val="26"/>
          <w:szCs w:val="26"/>
        </w:rPr>
        <w:t>Консультирование заявителей о порядке обжалования решений и действий (бездействия) органа исполнительной власти, должностных лиц органа исполнительной власти осуществляется в том числе по телефону, электронной почте, при личном приеме.</w:t>
      </w:r>
    </w:p>
    <w:p w:rsidR="00E80797" w:rsidRPr="006C562C" w:rsidRDefault="00E80797" w:rsidP="00E80797">
      <w:pPr>
        <w:widowControl w:val="0"/>
        <w:autoSpaceDE w:val="0"/>
        <w:autoSpaceDN w:val="0"/>
        <w:adjustRightInd w:val="0"/>
        <w:spacing w:after="0" w:line="240" w:lineRule="auto"/>
        <w:ind w:firstLine="540"/>
        <w:jc w:val="both"/>
        <w:rPr>
          <w:rFonts w:ascii="Times New Roman" w:hAnsi="Times New Roman"/>
          <w:b/>
          <w:bCs/>
          <w:sz w:val="26"/>
          <w:szCs w:val="26"/>
        </w:rPr>
      </w:pPr>
    </w:p>
    <w:p w:rsidR="00E80797" w:rsidRPr="003F5ACF" w:rsidRDefault="00E80797" w:rsidP="000F6B53">
      <w:pPr>
        <w:spacing w:after="0" w:line="240" w:lineRule="auto"/>
        <w:ind w:firstLine="567"/>
        <w:jc w:val="both"/>
        <w:outlineLvl w:val="0"/>
        <w:rPr>
          <w:rFonts w:ascii="Times New Roman" w:hAnsi="Times New Roman"/>
          <w:b/>
          <w:sz w:val="27"/>
          <w:szCs w:val="27"/>
        </w:rPr>
      </w:pPr>
      <w:r w:rsidRPr="003F5ACF">
        <w:rPr>
          <w:rFonts w:ascii="Times New Roman" w:hAnsi="Times New Roman"/>
          <w:b/>
          <w:sz w:val="27"/>
          <w:szCs w:val="27"/>
        </w:rPr>
        <w:t>5.4.Перечень нормативных правовых актов, регулирующих порядок досудебного (внесудебного) обжалования решений и действий (бездействия) органа исполнительной власти, предоставляющего государственную услугу, а также его должностных лиц</w:t>
      </w:r>
    </w:p>
    <w:p w:rsidR="00E80797" w:rsidRPr="003F5ACF" w:rsidRDefault="00E80797" w:rsidP="000F6B53">
      <w:pPr>
        <w:spacing w:after="0" w:line="240" w:lineRule="auto"/>
        <w:ind w:firstLine="567"/>
        <w:jc w:val="both"/>
        <w:outlineLvl w:val="0"/>
        <w:rPr>
          <w:rFonts w:ascii="Times New Roman" w:hAnsi="Times New Roman"/>
          <w:sz w:val="27"/>
          <w:szCs w:val="27"/>
        </w:rPr>
      </w:pPr>
      <w:r w:rsidRPr="003F5ACF">
        <w:rPr>
          <w:rFonts w:ascii="Times New Roman" w:hAnsi="Times New Roman"/>
          <w:sz w:val="27"/>
          <w:szCs w:val="27"/>
        </w:rPr>
        <w:t xml:space="preserve">Порядок досудебного (внесудебного) обжалования решений и действий (бездействия) </w:t>
      </w:r>
      <w:r w:rsidR="00510F7C" w:rsidRPr="003F5ACF">
        <w:rPr>
          <w:rFonts w:ascii="Times New Roman" w:hAnsi="Times New Roman"/>
          <w:sz w:val="27"/>
          <w:szCs w:val="27"/>
        </w:rPr>
        <w:t>комитета</w:t>
      </w:r>
      <w:r w:rsidRPr="003F5ACF">
        <w:rPr>
          <w:rFonts w:ascii="Times New Roman" w:hAnsi="Times New Roman"/>
          <w:sz w:val="27"/>
          <w:szCs w:val="27"/>
        </w:rPr>
        <w:t xml:space="preserve">, предоставляющего государственную услугу, а также его должностных лиц, регулируется: </w:t>
      </w:r>
    </w:p>
    <w:p w:rsidR="00E80797" w:rsidRPr="003F5ACF" w:rsidRDefault="00E80797" w:rsidP="000F6B53">
      <w:pPr>
        <w:widowControl w:val="0"/>
        <w:tabs>
          <w:tab w:val="left" w:pos="851"/>
        </w:tabs>
        <w:autoSpaceDE w:val="0"/>
        <w:autoSpaceDN w:val="0"/>
        <w:adjustRightInd w:val="0"/>
        <w:spacing w:after="0" w:line="240" w:lineRule="auto"/>
        <w:ind w:firstLine="567"/>
        <w:jc w:val="both"/>
        <w:outlineLvl w:val="0"/>
        <w:rPr>
          <w:rFonts w:ascii="Times New Roman" w:hAnsi="Times New Roman"/>
          <w:sz w:val="27"/>
          <w:szCs w:val="27"/>
        </w:rPr>
      </w:pPr>
      <w:r w:rsidRPr="003F5ACF">
        <w:rPr>
          <w:rFonts w:ascii="Times New Roman" w:hAnsi="Times New Roman"/>
          <w:sz w:val="27"/>
          <w:szCs w:val="27"/>
        </w:rPr>
        <w:t>Федеральным законом от 27.07.2010 № 210-ФЗ «Об организации предоставления государственных и муниципальных услуг»;</w:t>
      </w:r>
    </w:p>
    <w:p w:rsidR="00E80797" w:rsidRPr="003F5ACF" w:rsidRDefault="00E80797" w:rsidP="006A0417">
      <w:pPr>
        <w:tabs>
          <w:tab w:val="left" w:pos="851"/>
        </w:tabs>
        <w:autoSpaceDE w:val="0"/>
        <w:autoSpaceDN w:val="0"/>
        <w:adjustRightInd w:val="0"/>
        <w:spacing w:after="0" w:line="240" w:lineRule="auto"/>
        <w:ind w:firstLine="567"/>
        <w:jc w:val="both"/>
        <w:rPr>
          <w:rFonts w:ascii="Times New Roman" w:hAnsi="Times New Roman"/>
          <w:sz w:val="27"/>
          <w:szCs w:val="27"/>
        </w:rPr>
      </w:pPr>
      <w:r w:rsidRPr="003F5ACF">
        <w:rPr>
          <w:rFonts w:ascii="Times New Roman" w:hAnsi="Times New Roman"/>
          <w:sz w:val="27"/>
          <w:szCs w:val="27"/>
        </w:rPr>
        <w:t>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многофункциональных центров предоставления государственных и муниципальных услуг и их работников»</w:t>
      </w:r>
      <w:r w:rsidR="006A0417" w:rsidRPr="003F5ACF">
        <w:rPr>
          <w:rFonts w:ascii="Times New Roman" w:hAnsi="Times New Roman"/>
          <w:sz w:val="27"/>
          <w:szCs w:val="27"/>
        </w:rPr>
        <w:t>;</w:t>
      </w:r>
    </w:p>
    <w:p w:rsidR="006A0417" w:rsidRPr="003F5ACF" w:rsidRDefault="006A0417" w:rsidP="006A0417">
      <w:pPr>
        <w:autoSpaceDE w:val="0"/>
        <w:autoSpaceDN w:val="0"/>
        <w:adjustRightInd w:val="0"/>
        <w:spacing w:after="0" w:line="240" w:lineRule="auto"/>
        <w:ind w:firstLine="567"/>
        <w:jc w:val="both"/>
        <w:rPr>
          <w:rFonts w:ascii="Times New Roman" w:hAnsi="Times New Roman"/>
          <w:sz w:val="27"/>
          <w:szCs w:val="27"/>
        </w:rPr>
      </w:pPr>
      <w:r w:rsidRPr="003F5ACF">
        <w:rPr>
          <w:rFonts w:ascii="Times New Roman" w:hAnsi="Times New Roman"/>
          <w:sz w:val="27"/>
          <w:szCs w:val="27"/>
        </w:rPr>
        <w:t>постановлением Администрации Курской области от 19.12.2012 г. № 1100-па «Об утверждении Положения об особенностях подачи и рассмотрения жалоб на решения и действия (бездействие) органов исполнительной власти Курской области и их должностных лиц, государственных гражданских служащих органов исполнительной власти Курской области, а также на решения и действия (бездействие) многофункционального центра, работников многофункционального центра».</w:t>
      </w:r>
    </w:p>
    <w:p w:rsidR="006A0417" w:rsidRPr="003F5ACF" w:rsidRDefault="006A0417" w:rsidP="006A0417">
      <w:pPr>
        <w:tabs>
          <w:tab w:val="left" w:pos="851"/>
        </w:tabs>
        <w:autoSpaceDE w:val="0"/>
        <w:autoSpaceDN w:val="0"/>
        <w:adjustRightInd w:val="0"/>
        <w:spacing w:after="0" w:line="240" w:lineRule="auto"/>
        <w:ind w:firstLine="567"/>
        <w:jc w:val="both"/>
        <w:rPr>
          <w:rFonts w:ascii="Times New Roman" w:hAnsi="Times New Roman"/>
          <w:sz w:val="27"/>
          <w:szCs w:val="27"/>
        </w:rPr>
      </w:pPr>
      <w:r w:rsidRPr="003F5ACF">
        <w:rPr>
          <w:rFonts w:ascii="Times New Roman" w:hAnsi="Times New Roman"/>
          <w:sz w:val="27"/>
          <w:szCs w:val="27"/>
        </w:rPr>
        <w:t xml:space="preserve">Информация, изложенная в данном разделе, размещена на Едином портале по адресу: </w:t>
      </w:r>
      <w:hyperlink r:id="rId12" w:history="1">
        <w:r w:rsidRPr="003F5ACF">
          <w:rPr>
            <w:rStyle w:val="a6"/>
            <w:rFonts w:ascii="Times New Roman" w:hAnsi="Times New Roman"/>
            <w:sz w:val="27"/>
            <w:szCs w:val="27"/>
          </w:rPr>
          <w:t>https://</w:t>
        </w:r>
        <w:r w:rsidRPr="003F5ACF">
          <w:rPr>
            <w:rStyle w:val="a6"/>
            <w:rFonts w:ascii="Times New Roman" w:hAnsi="Times New Roman"/>
            <w:sz w:val="27"/>
            <w:szCs w:val="27"/>
            <w:lang w:val="en-US"/>
          </w:rPr>
          <w:t>www</w:t>
        </w:r>
        <w:r w:rsidRPr="003F5ACF">
          <w:rPr>
            <w:rStyle w:val="a6"/>
            <w:rFonts w:ascii="Times New Roman" w:hAnsi="Times New Roman"/>
            <w:sz w:val="27"/>
            <w:szCs w:val="27"/>
          </w:rPr>
          <w:t>.</w:t>
        </w:r>
        <w:r w:rsidRPr="003F5ACF">
          <w:rPr>
            <w:rStyle w:val="a6"/>
            <w:rFonts w:ascii="Times New Roman" w:hAnsi="Times New Roman"/>
            <w:sz w:val="27"/>
            <w:szCs w:val="27"/>
            <w:lang w:val="en-US"/>
          </w:rPr>
          <w:t>gosuslugi</w:t>
        </w:r>
        <w:r w:rsidRPr="003F5ACF">
          <w:rPr>
            <w:rStyle w:val="a6"/>
            <w:rFonts w:ascii="Times New Roman" w:hAnsi="Times New Roman"/>
            <w:sz w:val="27"/>
            <w:szCs w:val="27"/>
          </w:rPr>
          <w:t>.</w:t>
        </w:r>
        <w:r w:rsidRPr="003F5ACF">
          <w:rPr>
            <w:rStyle w:val="a6"/>
            <w:rFonts w:ascii="Times New Roman" w:hAnsi="Times New Roman"/>
            <w:sz w:val="27"/>
            <w:szCs w:val="27"/>
            <w:lang w:val="en-US"/>
          </w:rPr>
          <w:t>ru</w:t>
        </w:r>
      </w:hyperlink>
      <w:r w:rsidRPr="003F5ACF">
        <w:rPr>
          <w:rFonts w:ascii="Times New Roman" w:hAnsi="Times New Roman"/>
          <w:sz w:val="27"/>
          <w:szCs w:val="27"/>
        </w:rPr>
        <w:t>.</w:t>
      </w:r>
    </w:p>
    <w:p w:rsidR="00FE6FF4" w:rsidRPr="003F5ACF" w:rsidRDefault="00FE6FF4" w:rsidP="00FE6FF4">
      <w:pPr>
        <w:spacing w:after="0" w:line="240" w:lineRule="auto"/>
        <w:ind w:left="3261" w:firstLine="141"/>
        <w:jc w:val="right"/>
        <w:rPr>
          <w:rFonts w:ascii="Times New Roman" w:hAnsi="Times New Roman" w:cs="Times New Roman"/>
          <w:sz w:val="28"/>
          <w:szCs w:val="28"/>
        </w:rPr>
      </w:pPr>
      <w:r w:rsidRPr="003F5ACF">
        <w:rPr>
          <w:rFonts w:ascii="Times New Roman" w:hAnsi="Times New Roman" w:cs="Times New Roman"/>
          <w:sz w:val="28"/>
          <w:szCs w:val="28"/>
        </w:rPr>
        <w:lastRenderedPageBreak/>
        <w:t>ПРИЛОЖЕНИЕ № 1</w:t>
      </w:r>
    </w:p>
    <w:p w:rsidR="00FE6FF4" w:rsidRPr="003F5ACF" w:rsidRDefault="00FE6FF4" w:rsidP="00FE6FF4">
      <w:pPr>
        <w:tabs>
          <w:tab w:val="left" w:pos="3261"/>
        </w:tabs>
        <w:spacing w:after="0" w:line="240" w:lineRule="auto"/>
        <w:ind w:left="3402"/>
        <w:jc w:val="both"/>
        <w:rPr>
          <w:rFonts w:ascii="Times New Roman" w:hAnsi="Times New Roman" w:cs="Times New Roman"/>
          <w:bCs/>
          <w:sz w:val="28"/>
          <w:szCs w:val="28"/>
        </w:rPr>
      </w:pPr>
      <w:r w:rsidRPr="003F5ACF">
        <w:rPr>
          <w:rFonts w:ascii="Times New Roman" w:hAnsi="Times New Roman" w:cs="Times New Roman"/>
          <w:sz w:val="28"/>
          <w:szCs w:val="28"/>
        </w:rPr>
        <w:t xml:space="preserve">к административному регламенту по предоставлению </w:t>
      </w:r>
      <w:r w:rsidR="00510F7C" w:rsidRPr="003F5ACF">
        <w:rPr>
          <w:rFonts w:ascii="Times New Roman" w:hAnsi="Times New Roman" w:cs="Times New Roman"/>
          <w:sz w:val="28"/>
          <w:szCs w:val="28"/>
        </w:rPr>
        <w:t xml:space="preserve">комитетом социального обеспечения, материнства и детства </w:t>
      </w:r>
      <w:r w:rsidRPr="003F5ACF">
        <w:rPr>
          <w:rFonts w:ascii="Times New Roman" w:hAnsi="Times New Roman" w:cs="Times New Roman"/>
          <w:sz w:val="28"/>
          <w:szCs w:val="28"/>
        </w:rPr>
        <w:t xml:space="preserve">Курской области государственной услуги «Выплата усыновителю денежных средств на содержание усыновленного ребенка», </w:t>
      </w:r>
      <w:r w:rsidRPr="003F5ACF">
        <w:rPr>
          <w:rFonts w:ascii="Times New Roman" w:hAnsi="Times New Roman" w:cs="Times New Roman"/>
          <w:bCs/>
          <w:sz w:val="28"/>
          <w:szCs w:val="28"/>
        </w:rPr>
        <w:t xml:space="preserve">утвержденному приказом </w:t>
      </w:r>
      <w:r w:rsidR="00510F7C" w:rsidRPr="003F5ACF">
        <w:rPr>
          <w:rFonts w:ascii="Times New Roman" w:hAnsi="Times New Roman" w:cs="Times New Roman"/>
          <w:sz w:val="28"/>
          <w:szCs w:val="28"/>
        </w:rPr>
        <w:t xml:space="preserve">комитета социального обеспечения, материнства и детства Курской области </w:t>
      </w:r>
      <w:r w:rsidRPr="003F5ACF">
        <w:rPr>
          <w:rFonts w:ascii="Times New Roman" w:hAnsi="Times New Roman" w:cs="Times New Roman"/>
          <w:sz w:val="28"/>
          <w:szCs w:val="28"/>
        </w:rPr>
        <w:t xml:space="preserve">от </w:t>
      </w:r>
      <w:r w:rsidR="0090588D">
        <w:rPr>
          <w:rFonts w:ascii="Times New Roman" w:hAnsi="Times New Roman" w:cs="Times New Roman"/>
          <w:sz w:val="28"/>
          <w:szCs w:val="28"/>
        </w:rPr>
        <w:t>28.10.2019</w:t>
      </w:r>
      <w:r w:rsidR="0090588D" w:rsidRPr="003F5ACF">
        <w:rPr>
          <w:rFonts w:ascii="Times New Roman" w:hAnsi="Times New Roman" w:cs="Times New Roman"/>
          <w:sz w:val="28"/>
          <w:szCs w:val="28"/>
        </w:rPr>
        <w:t xml:space="preserve"> № </w:t>
      </w:r>
      <w:r w:rsidR="0090588D">
        <w:rPr>
          <w:rFonts w:ascii="Times New Roman" w:hAnsi="Times New Roman" w:cs="Times New Roman"/>
          <w:sz w:val="28"/>
          <w:szCs w:val="28"/>
        </w:rPr>
        <w:t>516</w:t>
      </w:r>
      <w:bookmarkStart w:id="1" w:name="_GoBack"/>
      <w:bookmarkEnd w:id="1"/>
    </w:p>
    <w:p w:rsidR="006A0417" w:rsidRPr="003F5ACF" w:rsidRDefault="006A0417" w:rsidP="003F0382">
      <w:pPr>
        <w:spacing w:after="0" w:line="240" w:lineRule="auto"/>
        <w:ind w:left="4536"/>
        <w:jc w:val="both"/>
        <w:rPr>
          <w:rFonts w:ascii="Times New Roman" w:hAnsi="Times New Roman" w:cs="Times New Roman"/>
          <w:sz w:val="28"/>
          <w:szCs w:val="28"/>
        </w:rPr>
      </w:pPr>
    </w:p>
    <w:p w:rsidR="00940235" w:rsidRPr="003F5ACF" w:rsidRDefault="00940235" w:rsidP="003F0382">
      <w:pPr>
        <w:spacing w:after="0" w:line="240" w:lineRule="auto"/>
        <w:ind w:left="4536"/>
        <w:jc w:val="both"/>
        <w:rPr>
          <w:rFonts w:ascii="Times New Roman" w:hAnsi="Times New Roman" w:cs="Times New Roman"/>
          <w:sz w:val="28"/>
          <w:szCs w:val="28"/>
        </w:rPr>
      </w:pPr>
      <w:r w:rsidRPr="003F5ACF">
        <w:rPr>
          <w:rFonts w:ascii="Times New Roman" w:hAnsi="Times New Roman" w:cs="Times New Roman"/>
          <w:sz w:val="28"/>
          <w:szCs w:val="28"/>
        </w:rPr>
        <w:t xml:space="preserve">В </w:t>
      </w:r>
      <w:r w:rsidR="001C2CC2" w:rsidRPr="003F5ACF">
        <w:rPr>
          <w:rFonts w:ascii="Times New Roman" w:hAnsi="Times New Roman" w:cs="Times New Roman"/>
          <w:sz w:val="28"/>
          <w:szCs w:val="28"/>
        </w:rPr>
        <w:t xml:space="preserve">комитет социального обеспечения, материнства и детства Курской области </w:t>
      </w:r>
      <w:r w:rsidR="00300E7D" w:rsidRPr="003F5ACF">
        <w:rPr>
          <w:rFonts w:ascii="Times New Roman" w:hAnsi="Times New Roman" w:cs="Times New Roman"/>
          <w:sz w:val="28"/>
          <w:szCs w:val="28"/>
        </w:rPr>
        <w:t>_________________________</w:t>
      </w:r>
      <w:r w:rsidR="00907AE6" w:rsidRPr="003F5ACF">
        <w:rPr>
          <w:rFonts w:ascii="Times New Roman" w:hAnsi="Times New Roman" w:cs="Times New Roman"/>
          <w:sz w:val="28"/>
          <w:szCs w:val="28"/>
        </w:rPr>
        <w:t>______</w:t>
      </w:r>
    </w:p>
    <w:p w:rsidR="00940235" w:rsidRPr="003F5ACF" w:rsidRDefault="00940235" w:rsidP="003F0382">
      <w:pPr>
        <w:spacing w:after="0" w:line="240" w:lineRule="auto"/>
        <w:ind w:left="4536"/>
        <w:jc w:val="center"/>
        <w:rPr>
          <w:rFonts w:ascii="Times New Roman" w:hAnsi="Times New Roman" w:cs="Times New Roman"/>
          <w:sz w:val="20"/>
          <w:szCs w:val="20"/>
        </w:rPr>
      </w:pPr>
      <w:r w:rsidRPr="003F5ACF">
        <w:rPr>
          <w:rFonts w:ascii="Times New Roman" w:hAnsi="Times New Roman" w:cs="Times New Roman"/>
          <w:sz w:val="20"/>
          <w:szCs w:val="20"/>
        </w:rPr>
        <w:t>(Ф</w:t>
      </w:r>
      <w:r w:rsidR="003730BB" w:rsidRPr="003F5ACF">
        <w:rPr>
          <w:rFonts w:ascii="Times New Roman" w:hAnsi="Times New Roman" w:cs="Times New Roman"/>
          <w:sz w:val="20"/>
          <w:szCs w:val="20"/>
        </w:rPr>
        <w:t>амилия, имя, отчество (при наличии)</w:t>
      </w:r>
      <w:r w:rsidR="00903742" w:rsidRPr="003F5ACF">
        <w:rPr>
          <w:rFonts w:ascii="Times New Roman" w:hAnsi="Times New Roman" w:cs="Times New Roman"/>
          <w:sz w:val="20"/>
          <w:szCs w:val="20"/>
        </w:rPr>
        <w:t>заявителя</w:t>
      </w:r>
      <w:r w:rsidR="00473110" w:rsidRPr="003F5ACF">
        <w:rPr>
          <w:rFonts w:ascii="Times New Roman" w:hAnsi="Times New Roman" w:cs="Times New Roman"/>
          <w:sz w:val="20"/>
          <w:szCs w:val="20"/>
        </w:rPr>
        <w:t>(ей</w:t>
      </w:r>
      <w:r w:rsidR="00EE4297" w:rsidRPr="003F5ACF">
        <w:rPr>
          <w:rFonts w:ascii="Times New Roman" w:hAnsi="Times New Roman" w:cs="Times New Roman"/>
          <w:sz w:val="20"/>
          <w:szCs w:val="20"/>
        </w:rPr>
        <w:t>)</w:t>
      </w:r>
    </w:p>
    <w:p w:rsidR="00940235" w:rsidRPr="003F5ACF" w:rsidRDefault="00940235" w:rsidP="003F0382">
      <w:pPr>
        <w:spacing w:after="0" w:line="240" w:lineRule="auto"/>
        <w:ind w:left="4536"/>
        <w:jc w:val="center"/>
        <w:rPr>
          <w:rFonts w:ascii="Times New Roman" w:hAnsi="Times New Roman" w:cs="Times New Roman"/>
          <w:sz w:val="20"/>
          <w:szCs w:val="20"/>
        </w:rPr>
      </w:pPr>
      <w:r w:rsidRPr="003F5ACF">
        <w:rPr>
          <w:rFonts w:ascii="Times New Roman" w:hAnsi="Times New Roman" w:cs="Times New Roman"/>
          <w:sz w:val="20"/>
          <w:szCs w:val="20"/>
        </w:rPr>
        <w:t>_____________________________________________</w:t>
      </w:r>
    </w:p>
    <w:p w:rsidR="00940235" w:rsidRPr="003F5ACF" w:rsidRDefault="00940235" w:rsidP="003F0382">
      <w:pPr>
        <w:spacing w:after="0" w:line="240" w:lineRule="auto"/>
        <w:ind w:left="4536"/>
        <w:jc w:val="center"/>
        <w:rPr>
          <w:rFonts w:ascii="Times New Roman" w:hAnsi="Times New Roman" w:cs="Times New Roman"/>
          <w:sz w:val="28"/>
          <w:szCs w:val="28"/>
        </w:rPr>
      </w:pPr>
      <w:r w:rsidRPr="003F5ACF">
        <w:rPr>
          <w:rFonts w:ascii="Times New Roman" w:hAnsi="Times New Roman" w:cs="Times New Roman"/>
          <w:sz w:val="28"/>
          <w:szCs w:val="28"/>
        </w:rPr>
        <w:t>_</w:t>
      </w:r>
      <w:r w:rsidR="00300E7D" w:rsidRPr="003F5ACF">
        <w:rPr>
          <w:rFonts w:ascii="Times New Roman" w:hAnsi="Times New Roman" w:cs="Times New Roman"/>
          <w:sz w:val="28"/>
          <w:szCs w:val="28"/>
        </w:rPr>
        <w:t>______________________________</w:t>
      </w:r>
      <w:r w:rsidRPr="003F5ACF">
        <w:rPr>
          <w:rFonts w:ascii="Times New Roman" w:hAnsi="Times New Roman" w:cs="Times New Roman"/>
          <w:sz w:val="28"/>
          <w:szCs w:val="28"/>
        </w:rPr>
        <w:t>,</w:t>
      </w:r>
    </w:p>
    <w:p w:rsidR="00940235" w:rsidRPr="003F5ACF" w:rsidRDefault="00903742" w:rsidP="003F0382">
      <w:pPr>
        <w:spacing w:after="0" w:line="240" w:lineRule="auto"/>
        <w:ind w:left="4536"/>
        <w:jc w:val="both"/>
        <w:rPr>
          <w:rFonts w:ascii="Times New Roman" w:hAnsi="Times New Roman" w:cs="Times New Roman"/>
          <w:sz w:val="28"/>
          <w:szCs w:val="28"/>
        </w:rPr>
      </w:pPr>
      <w:r w:rsidRPr="003F5ACF">
        <w:rPr>
          <w:rFonts w:ascii="Times New Roman" w:hAnsi="Times New Roman" w:cs="Times New Roman"/>
          <w:sz w:val="28"/>
          <w:szCs w:val="28"/>
        </w:rPr>
        <w:t>П</w:t>
      </w:r>
      <w:r w:rsidR="00940235" w:rsidRPr="003F5ACF">
        <w:rPr>
          <w:rFonts w:ascii="Times New Roman" w:hAnsi="Times New Roman" w:cs="Times New Roman"/>
          <w:sz w:val="28"/>
          <w:szCs w:val="28"/>
        </w:rPr>
        <w:t>роживающего</w:t>
      </w:r>
      <w:r w:rsidR="00473110" w:rsidRPr="003F5ACF">
        <w:rPr>
          <w:rFonts w:ascii="Times New Roman" w:hAnsi="Times New Roman" w:cs="Times New Roman"/>
          <w:sz w:val="28"/>
          <w:szCs w:val="28"/>
        </w:rPr>
        <w:t>(их)</w:t>
      </w:r>
      <w:r w:rsidR="00940235" w:rsidRPr="003F5ACF">
        <w:rPr>
          <w:rFonts w:ascii="Times New Roman" w:hAnsi="Times New Roman" w:cs="Times New Roman"/>
          <w:sz w:val="28"/>
          <w:szCs w:val="28"/>
        </w:rPr>
        <w:t>:______________________________</w:t>
      </w:r>
      <w:r w:rsidR="00907AE6" w:rsidRPr="003F5ACF">
        <w:rPr>
          <w:rFonts w:ascii="Times New Roman" w:hAnsi="Times New Roman" w:cs="Times New Roman"/>
          <w:sz w:val="28"/>
          <w:szCs w:val="28"/>
        </w:rPr>
        <w:t>_____________________________</w:t>
      </w:r>
    </w:p>
    <w:p w:rsidR="00940235" w:rsidRPr="003F5ACF" w:rsidRDefault="00940235" w:rsidP="003F0382">
      <w:pPr>
        <w:spacing w:after="0" w:line="240" w:lineRule="auto"/>
        <w:ind w:left="4536"/>
        <w:jc w:val="both"/>
        <w:rPr>
          <w:rFonts w:ascii="Times New Roman" w:hAnsi="Times New Roman" w:cs="Times New Roman"/>
          <w:sz w:val="28"/>
          <w:szCs w:val="28"/>
        </w:rPr>
      </w:pPr>
      <w:r w:rsidRPr="003F5ACF">
        <w:rPr>
          <w:rFonts w:ascii="Times New Roman" w:hAnsi="Times New Roman" w:cs="Times New Roman"/>
          <w:sz w:val="28"/>
          <w:szCs w:val="28"/>
        </w:rPr>
        <w:t>тел. ______________________________</w:t>
      </w:r>
    </w:p>
    <w:p w:rsidR="00940235" w:rsidRPr="003F5ACF" w:rsidRDefault="00940235" w:rsidP="003F0382">
      <w:pPr>
        <w:spacing w:after="0" w:line="240" w:lineRule="auto"/>
        <w:jc w:val="center"/>
        <w:rPr>
          <w:rFonts w:ascii="Times New Roman" w:hAnsi="Times New Roman" w:cs="Times New Roman"/>
          <w:sz w:val="28"/>
          <w:szCs w:val="28"/>
        </w:rPr>
      </w:pPr>
      <w:r w:rsidRPr="003F5ACF">
        <w:rPr>
          <w:rFonts w:ascii="Times New Roman" w:hAnsi="Times New Roman" w:cs="Times New Roman"/>
          <w:sz w:val="28"/>
          <w:szCs w:val="28"/>
        </w:rPr>
        <w:t>ЗАЯВЛЕНИЕ</w:t>
      </w:r>
    </w:p>
    <w:p w:rsidR="00940235" w:rsidRPr="003F5ACF" w:rsidRDefault="00940235" w:rsidP="003F0382">
      <w:pPr>
        <w:spacing w:after="0" w:line="240" w:lineRule="auto"/>
        <w:jc w:val="center"/>
        <w:rPr>
          <w:rFonts w:ascii="Times New Roman" w:hAnsi="Times New Roman" w:cs="Times New Roman"/>
          <w:sz w:val="28"/>
          <w:szCs w:val="28"/>
        </w:rPr>
      </w:pPr>
    </w:p>
    <w:p w:rsidR="00060E1A" w:rsidRPr="003F5ACF" w:rsidRDefault="00940235" w:rsidP="008917C1">
      <w:pPr>
        <w:spacing w:after="0" w:line="240" w:lineRule="auto"/>
        <w:ind w:firstLine="567"/>
        <w:jc w:val="both"/>
        <w:rPr>
          <w:rFonts w:ascii="Times New Roman" w:hAnsi="Times New Roman" w:cs="Times New Roman"/>
          <w:sz w:val="20"/>
          <w:szCs w:val="20"/>
        </w:rPr>
      </w:pPr>
      <w:r w:rsidRPr="003F5ACF">
        <w:rPr>
          <w:rFonts w:ascii="Times New Roman" w:hAnsi="Times New Roman" w:cs="Times New Roman"/>
          <w:sz w:val="28"/>
          <w:szCs w:val="28"/>
        </w:rPr>
        <w:t>Прошу</w:t>
      </w:r>
      <w:r w:rsidR="0010366A" w:rsidRPr="003F5ACF">
        <w:rPr>
          <w:rFonts w:ascii="Times New Roman" w:hAnsi="Times New Roman" w:cs="Times New Roman"/>
          <w:sz w:val="28"/>
          <w:szCs w:val="28"/>
        </w:rPr>
        <w:t xml:space="preserve"> назначить к выплате денежные средства на содержание </w:t>
      </w:r>
      <w:r w:rsidR="00903742" w:rsidRPr="003F5ACF">
        <w:rPr>
          <w:rFonts w:ascii="Times New Roman" w:hAnsi="Times New Roman" w:cs="Times New Roman"/>
          <w:sz w:val="28"/>
          <w:szCs w:val="28"/>
        </w:rPr>
        <w:t>усыновленного</w:t>
      </w:r>
      <w:r w:rsidR="0010366A" w:rsidRPr="003F5ACF">
        <w:rPr>
          <w:rFonts w:ascii="Times New Roman" w:hAnsi="Times New Roman" w:cs="Times New Roman"/>
          <w:sz w:val="28"/>
          <w:szCs w:val="28"/>
        </w:rPr>
        <w:t xml:space="preserve"> ребенка</w:t>
      </w:r>
      <w:r w:rsidR="00060E1A" w:rsidRPr="003F5ACF">
        <w:rPr>
          <w:rFonts w:ascii="Times New Roman" w:hAnsi="Times New Roman" w:cs="Times New Roman"/>
          <w:sz w:val="20"/>
          <w:szCs w:val="20"/>
        </w:rPr>
        <w:t xml:space="preserve"> __________________________________</w:t>
      </w:r>
    </w:p>
    <w:p w:rsidR="00940235" w:rsidRPr="003F5ACF" w:rsidRDefault="003730BB" w:rsidP="008917C1">
      <w:pPr>
        <w:spacing w:after="0" w:line="240" w:lineRule="auto"/>
        <w:ind w:firstLine="567"/>
        <w:jc w:val="both"/>
        <w:rPr>
          <w:rFonts w:ascii="Times New Roman" w:hAnsi="Times New Roman" w:cs="Times New Roman"/>
          <w:sz w:val="28"/>
          <w:szCs w:val="28"/>
        </w:rPr>
      </w:pPr>
      <w:r w:rsidRPr="003F5ACF">
        <w:rPr>
          <w:rFonts w:ascii="Times New Roman" w:hAnsi="Times New Roman" w:cs="Times New Roman"/>
          <w:sz w:val="20"/>
          <w:szCs w:val="20"/>
        </w:rPr>
        <w:t>(Фамилия, имя, отчество (при наличии)</w:t>
      </w:r>
    </w:p>
    <w:p w:rsidR="00527A49" w:rsidRPr="003F5ACF" w:rsidRDefault="00527A49" w:rsidP="008917C1">
      <w:pPr>
        <w:pStyle w:val="ConsPlusNormal"/>
        <w:widowControl/>
        <w:ind w:firstLine="567"/>
        <w:jc w:val="both"/>
        <w:rPr>
          <w:rFonts w:ascii="Times New Roman" w:hAnsi="Times New Roman" w:cs="Times New Roman"/>
          <w:sz w:val="24"/>
          <w:szCs w:val="24"/>
        </w:rPr>
      </w:pPr>
      <w:r w:rsidRPr="003F5ACF">
        <w:rPr>
          <w:rFonts w:ascii="Times New Roman" w:hAnsi="Times New Roman" w:cs="Times New Roman"/>
          <w:sz w:val="24"/>
          <w:szCs w:val="24"/>
        </w:rPr>
        <w:t>_________________________________________</w:t>
      </w:r>
      <w:r w:rsidR="00300E7D" w:rsidRPr="003F5ACF">
        <w:rPr>
          <w:rFonts w:ascii="Times New Roman" w:hAnsi="Times New Roman" w:cs="Times New Roman"/>
          <w:sz w:val="24"/>
          <w:szCs w:val="24"/>
        </w:rPr>
        <w:t>______________________________</w:t>
      </w:r>
    </w:p>
    <w:p w:rsidR="00527A49" w:rsidRPr="003F5ACF" w:rsidRDefault="00527A49" w:rsidP="008917C1">
      <w:pPr>
        <w:pStyle w:val="ConsPlusNormal"/>
        <w:widowControl/>
        <w:ind w:firstLine="567"/>
        <w:jc w:val="both"/>
        <w:rPr>
          <w:rFonts w:ascii="Times New Roman" w:hAnsi="Times New Roman" w:cs="Times New Roman"/>
          <w:sz w:val="28"/>
          <w:szCs w:val="28"/>
        </w:rPr>
      </w:pPr>
      <w:r w:rsidRPr="003F5ACF">
        <w:rPr>
          <w:rFonts w:ascii="Times New Roman" w:hAnsi="Times New Roman" w:cs="Times New Roman"/>
          <w:sz w:val="28"/>
          <w:szCs w:val="28"/>
        </w:rPr>
        <w:t xml:space="preserve">Правильность сообщаемых сведений подтверждаю. Обязуюсь своевременно извещать </w:t>
      </w:r>
      <w:r w:rsidR="001C2CC2" w:rsidRPr="003F5ACF">
        <w:rPr>
          <w:rFonts w:ascii="Times New Roman" w:hAnsi="Times New Roman" w:cs="Times New Roman"/>
          <w:sz w:val="28"/>
          <w:szCs w:val="28"/>
        </w:rPr>
        <w:t>комитет социального обеспечения, материнства и детства Курской области</w:t>
      </w:r>
      <w:r w:rsidR="0048273E" w:rsidRPr="003F5ACF">
        <w:rPr>
          <w:rFonts w:ascii="Times New Roman" w:hAnsi="Times New Roman" w:cs="Times New Roman"/>
          <w:sz w:val="28"/>
          <w:szCs w:val="28"/>
        </w:rPr>
        <w:t xml:space="preserve"> и </w:t>
      </w:r>
      <w:r w:rsidRPr="003F5ACF">
        <w:rPr>
          <w:rFonts w:ascii="Times New Roman" w:hAnsi="Times New Roman" w:cs="Times New Roman"/>
          <w:sz w:val="28"/>
          <w:szCs w:val="28"/>
        </w:rPr>
        <w:t>орган опеки и попечительства о наступлении обстоятельств, влекущих прекращение выплаты пособия.</w:t>
      </w:r>
    </w:p>
    <w:p w:rsidR="00527A49" w:rsidRPr="003F5ACF" w:rsidRDefault="00527A49" w:rsidP="008917C1">
      <w:pPr>
        <w:pStyle w:val="ConsPlusNormal"/>
        <w:widowControl/>
        <w:ind w:firstLine="567"/>
        <w:jc w:val="both"/>
        <w:rPr>
          <w:rFonts w:ascii="Times New Roman" w:hAnsi="Times New Roman" w:cs="Times New Roman"/>
          <w:sz w:val="28"/>
          <w:szCs w:val="28"/>
        </w:rPr>
      </w:pPr>
      <w:r w:rsidRPr="003F5ACF">
        <w:rPr>
          <w:rFonts w:ascii="Times New Roman" w:hAnsi="Times New Roman" w:cs="Times New Roman"/>
          <w:sz w:val="28"/>
          <w:szCs w:val="28"/>
        </w:rPr>
        <w:t>Предупрежден(а) об ответственности за предоставление недостоверных (поддельных) документов, при возникновении переплаты по моей вине обязуюсь ее возместить.</w:t>
      </w:r>
    </w:p>
    <w:p w:rsidR="00527A49" w:rsidRPr="003F5ACF" w:rsidRDefault="00527A49" w:rsidP="008917C1">
      <w:pPr>
        <w:pStyle w:val="ConsPlusNormal"/>
        <w:ind w:firstLine="567"/>
        <w:jc w:val="both"/>
        <w:rPr>
          <w:rFonts w:ascii="Times New Roman" w:hAnsi="Times New Roman" w:cs="Times New Roman"/>
          <w:sz w:val="28"/>
          <w:szCs w:val="28"/>
        </w:rPr>
      </w:pPr>
      <w:r w:rsidRPr="003F5ACF">
        <w:rPr>
          <w:rFonts w:ascii="Times New Roman" w:hAnsi="Times New Roman" w:cs="Times New Roman"/>
          <w:sz w:val="28"/>
          <w:szCs w:val="28"/>
        </w:rPr>
        <w:t>На обработку предоставленных персональных данных путем их сбора, систематизации, накопления, хранения, уточнения (обновления, изменения), использования с целью определения права на назначение пособия на усыновленного ребенка и его выплату, в порядке, установленном законами Курской области и нормативными правовыми актами Администрации Курской области, согласен(на)</w:t>
      </w:r>
    </w:p>
    <w:p w:rsidR="0045249F" w:rsidRPr="003F5ACF" w:rsidRDefault="0045249F" w:rsidP="00300E7D">
      <w:pPr>
        <w:pStyle w:val="ConsPlusNormal"/>
        <w:ind w:firstLine="284"/>
        <w:jc w:val="both"/>
        <w:rPr>
          <w:rFonts w:ascii="Times New Roman" w:hAnsi="Times New Roman" w:cs="Times New Roman"/>
          <w:sz w:val="28"/>
          <w:szCs w:val="28"/>
        </w:rPr>
      </w:pPr>
    </w:p>
    <w:tbl>
      <w:tblPr>
        <w:tblW w:w="901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8"/>
        <w:gridCol w:w="6759"/>
        <w:gridCol w:w="1725"/>
      </w:tblGrid>
      <w:tr w:rsidR="00527A49" w:rsidRPr="003F5ACF" w:rsidTr="001B0445">
        <w:trPr>
          <w:trHeight w:val="415"/>
        </w:trPr>
        <w:tc>
          <w:tcPr>
            <w:tcW w:w="528" w:type="dxa"/>
            <w:vAlign w:val="center"/>
          </w:tcPr>
          <w:p w:rsidR="00527A49" w:rsidRPr="003F5ACF" w:rsidRDefault="00527A49" w:rsidP="00300E7D">
            <w:pPr>
              <w:spacing w:after="0" w:line="240" w:lineRule="auto"/>
              <w:jc w:val="center"/>
              <w:rPr>
                <w:rFonts w:ascii="Times New Roman" w:hAnsi="Times New Roman" w:cs="Times New Roman"/>
                <w:iCs/>
                <w:spacing w:val="5"/>
              </w:rPr>
            </w:pPr>
            <w:r w:rsidRPr="003F5ACF">
              <w:rPr>
                <w:rFonts w:ascii="Times New Roman" w:hAnsi="Times New Roman" w:cs="Times New Roman"/>
                <w:iCs/>
                <w:spacing w:val="5"/>
              </w:rPr>
              <w:t>№ п/п</w:t>
            </w:r>
          </w:p>
        </w:tc>
        <w:tc>
          <w:tcPr>
            <w:tcW w:w="6759" w:type="dxa"/>
            <w:vAlign w:val="center"/>
          </w:tcPr>
          <w:p w:rsidR="00527A49" w:rsidRPr="003F5ACF" w:rsidRDefault="00527A49" w:rsidP="00300E7D">
            <w:pPr>
              <w:spacing w:after="0" w:line="240" w:lineRule="auto"/>
              <w:jc w:val="center"/>
              <w:rPr>
                <w:rFonts w:ascii="Times New Roman" w:hAnsi="Times New Roman" w:cs="Times New Roman"/>
                <w:iCs/>
                <w:spacing w:val="5"/>
              </w:rPr>
            </w:pPr>
            <w:r w:rsidRPr="003F5ACF">
              <w:rPr>
                <w:rFonts w:ascii="Times New Roman" w:hAnsi="Times New Roman" w:cs="Times New Roman"/>
                <w:iCs/>
                <w:spacing w:val="5"/>
              </w:rPr>
              <w:t>Фамилия, имя, отчество</w:t>
            </w:r>
            <w:r w:rsidR="003730BB" w:rsidRPr="003F5ACF">
              <w:rPr>
                <w:rFonts w:ascii="Times New Roman" w:hAnsi="Times New Roman" w:cs="Times New Roman"/>
                <w:iCs/>
                <w:spacing w:val="5"/>
              </w:rPr>
              <w:t xml:space="preserve"> (при наличии)</w:t>
            </w:r>
            <w:r w:rsidRPr="003F5ACF">
              <w:rPr>
                <w:rFonts w:ascii="Times New Roman" w:hAnsi="Times New Roman" w:cs="Times New Roman"/>
                <w:iCs/>
                <w:spacing w:val="5"/>
              </w:rPr>
              <w:t xml:space="preserve"> члена семьи, степень родства с несовершеннолетним ребенком *</w:t>
            </w:r>
          </w:p>
        </w:tc>
        <w:tc>
          <w:tcPr>
            <w:tcW w:w="1725" w:type="dxa"/>
            <w:shd w:val="clear" w:color="auto" w:fill="auto"/>
            <w:vAlign w:val="center"/>
          </w:tcPr>
          <w:p w:rsidR="00527A49" w:rsidRPr="003F5ACF" w:rsidRDefault="00527A49" w:rsidP="00300E7D">
            <w:pPr>
              <w:spacing w:after="0" w:line="240" w:lineRule="auto"/>
              <w:jc w:val="center"/>
              <w:rPr>
                <w:rFonts w:ascii="Times New Roman" w:hAnsi="Times New Roman" w:cs="Times New Roman"/>
                <w:iCs/>
                <w:spacing w:val="5"/>
              </w:rPr>
            </w:pPr>
            <w:r w:rsidRPr="003F5ACF">
              <w:rPr>
                <w:rFonts w:ascii="Times New Roman" w:hAnsi="Times New Roman" w:cs="Times New Roman"/>
                <w:iCs/>
                <w:spacing w:val="5"/>
              </w:rPr>
              <w:t xml:space="preserve">Роспись </w:t>
            </w:r>
          </w:p>
        </w:tc>
      </w:tr>
      <w:tr w:rsidR="00527A49" w:rsidRPr="003F5ACF" w:rsidTr="001B0445">
        <w:trPr>
          <w:trHeight w:val="113"/>
        </w:trPr>
        <w:tc>
          <w:tcPr>
            <w:tcW w:w="528" w:type="dxa"/>
          </w:tcPr>
          <w:p w:rsidR="00527A49" w:rsidRPr="003F5ACF" w:rsidRDefault="00527A49" w:rsidP="00300E7D">
            <w:pPr>
              <w:spacing w:after="0" w:line="240" w:lineRule="auto"/>
              <w:jc w:val="center"/>
              <w:rPr>
                <w:rFonts w:ascii="Times New Roman" w:hAnsi="Times New Roman" w:cs="Times New Roman"/>
                <w:iCs/>
                <w:spacing w:val="5"/>
              </w:rPr>
            </w:pPr>
            <w:r w:rsidRPr="003F5ACF">
              <w:rPr>
                <w:rFonts w:ascii="Times New Roman" w:hAnsi="Times New Roman" w:cs="Times New Roman"/>
                <w:iCs/>
                <w:spacing w:val="5"/>
              </w:rPr>
              <w:t>1</w:t>
            </w:r>
          </w:p>
        </w:tc>
        <w:tc>
          <w:tcPr>
            <w:tcW w:w="6759" w:type="dxa"/>
          </w:tcPr>
          <w:p w:rsidR="00527A49" w:rsidRPr="003F5ACF" w:rsidRDefault="00527A49" w:rsidP="00300E7D">
            <w:pPr>
              <w:spacing w:after="0" w:line="240" w:lineRule="auto"/>
              <w:jc w:val="both"/>
              <w:rPr>
                <w:rFonts w:ascii="Times New Roman" w:hAnsi="Times New Roman" w:cs="Times New Roman"/>
                <w:b/>
                <w:iCs/>
                <w:spacing w:val="5"/>
              </w:rPr>
            </w:pPr>
          </w:p>
        </w:tc>
        <w:tc>
          <w:tcPr>
            <w:tcW w:w="1725" w:type="dxa"/>
            <w:shd w:val="clear" w:color="auto" w:fill="auto"/>
          </w:tcPr>
          <w:p w:rsidR="00527A49" w:rsidRPr="003F5ACF" w:rsidRDefault="00527A49" w:rsidP="00300E7D">
            <w:pPr>
              <w:spacing w:after="0" w:line="240" w:lineRule="auto"/>
              <w:jc w:val="both"/>
              <w:rPr>
                <w:rFonts w:ascii="Times New Roman" w:hAnsi="Times New Roman" w:cs="Times New Roman"/>
                <w:b/>
                <w:iCs/>
                <w:spacing w:val="5"/>
              </w:rPr>
            </w:pPr>
          </w:p>
        </w:tc>
      </w:tr>
      <w:tr w:rsidR="00527A49" w:rsidRPr="003F5ACF" w:rsidTr="001B0445">
        <w:trPr>
          <w:trHeight w:val="113"/>
        </w:trPr>
        <w:tc>
          <w:tcPr>
            <w:tcW w:w="528" w:type="dxa"/>
          </w:tcPr>
          <w:p w:rsidR="00527A49" w:rsidRPr="003F5ACF" w:rsidRDefault="00527A49" w:rsidP="00300E7D">
            <w:pPr>
              <w:spacing w:after="0" w:line="240" w:lineRule="auto"/>
              <w:jc w:val="center"/>
              <w:rPr>
                <w:rFonts w:ascii="Times New Roman" w:hAnsi="Times New Roman" w:cs="Times New Roman"/>
                <w:iCs/>
                <w:spacing w:val="5"/>
              </w:rPr>
            </w:pPr>
            <w:r w:rsidRPr="003F5ACF">
              <w:rPr>
                <w:rFonts w:ascii="Times New Roman" w:hAnsi="Times New Roman" w:cs="Times New Roman"/>
                <w:iCs/>
                <w:spacing w:val="5"/>
              </w:rPr>
              <w:t>2</w:t>
            </w:r>
          </w:p>
        </w:tc>
        <w:tc>
          <w:tcPr>
            <w:tcW w:w="6759" w:type="dxa"/>
          </w:tcPr>
          <w:p w:rsidR="00527A49" w:rsidRPr="003F5ACF" w:rsidRDefault="00527A49" w:rsidP="00300E7D">
            <w:pPr>
              <w:spacing w:after="0" w:line="240" w:lineRule="auto"/>
              <w:jc w:val="both"/>
              <w:rPr>
                <w:rFonts w:ascii="Times New Roman" w:hAnsi="Times New Roman" w:cs="Times New Roman"/>
                <w:b/>
                <w:iCs/>
                <w:spacing w:val="5"/>
              </w:rPr>
            </w:pPr>
          </w:p>
        </w:tc>
        <w:tc>
          <w:tcPr>
            <w:tcW w:w="1725" w:type="dxa"/>
            <w:shd w:val="clear" w:color="auto" w:fill="auto"/>
          </w:tcPr>
          <w:p w:rsidR="00527A49" w:rsidRPr="003F5ACF" w:rsidRDefault="00527A49" w:rsidP="00300E7D">
            <w:pPr>
              <w:spacing w:after="0" w:line="240" w:lineRule="auto"/>
              <w:jc w:val="both"/>
              <w:rPr>
                <w:rFonts w:ascii="Times New Roman" w:hAnsi="Times New Roman" w:cs="Times New Roman"/>
                <w:b/>
                <w:iCs/>
                <w:spacing w:val="5"/>
              </w:rPr>
            </w:pPr>
          </w:p>
        </w:tc>
      </w:tr>
      <w:tr w:rsidR="00527A49" w:rsidRPr="003F5ACF" w:rsidTr="001B0445">
        <w:trPr>
          <w:trHeight w:val="113"/>
        </w:trPr>
        <w:tc>
          <w:tcPr>
            <w:tcW w:w="528" w:type="dxa"/>
          </w:tcPr>
          <w:p w:rsidR="00527A49" w:rsidRPr="003F5ACF" w:rsidRDefault="00527A49" w:rsidP="00300E7D">
            <w:pPr>
              <w:spacing w:after="0" w:line="240" w:lineRule="auto"/>
              <w:jc w:val="center"/>
              <w:rPr>
                <w:rFonts w:ascii="Times New Roman" w:hAnsi="Times New Roman" w:cs="Times New Roman"/>
                <w:iCs/>
                <w:spacing w:val="5"/>
              </w:rPr>
            </w:pPr>
            <w:r w:rsidRPr="003F5ACF">
              <w:rPr>
                <w:rFonts w:ascii="Times New Roman" w:hAnsi="Times New Roman" w:cs="Times New Roman"/>
                <w:iCs/>
                <w:spacing w:val="5"/>
              </w:rPr>
              <w:t>3</w:t>
            </w:r>
          </w:p>
        </w:tc>
        <w:tc>
          <w:tcPr>
            <w:tcW w:w="6759" w:type="dxa"/>
          </w:tcPr>
          <w:p w:rsidR="00527A49" w:rsidRPr="003F5ACF" w:rsidRDefault="00527A49" w:rsidP="00300E7D">
            <w:pPr>
              <w:spacing w:after="0" w:line="240" w:lineRule="auto"/>
              <w:jc w:val="both"/>
              <w:rPr>
                <w:rFonts w:ascii="Times New Roman" w:hAnsi="Times New Roman" w:cs="Times New Roman"/>
                <w:b/>
                <w:iCs/>
                <w:spacing w:val="5"/>
              </w:rPr>
            </w:pPr>
          </w:p>
        </w:tc>
        <w:tc>
          <w:tcPr>
            <w:tcW w:w="1725" w:type="dxa"/>
            <w:shd w:val="clear" w:color="auto" w:fill="auto"/>
          </w:tcPr>
          <w:p w:rsidR="00527A49" w:rsidRPr="003F5ACF" w:rsidRDefault="00527A49" w:rsidP="00300E7D">
            <w:pPr>
              <w:spacing w:after="0" w:line="240" w:lineRule="auto"/>
              <w:jc w:val="both"/>
              <w:rPr>
                <w:rFonts w:ascii="Times New Roman" w:hAnsi="Times New Roman" w:cs="Times New Roman"/>
                <w:b/>
                <w:iCs/>
                <w:spacing w:val="5"/>
              </w:rPr>
            </w:pPr>
          </w:p>
        </w:tc>
      </w:tr>
    </w:tbl>
    <w:p w:rsidR="00527A49" w:rsidRPr="003F5ACF" w:rsidRDefault="00527A49" w:rsidP="00300E7D">
      <w:pPr>
        <w:pStyle w:val="ConsPlusNormal"/>
        <w:ind w:firstLine="284"/>
        <w:jc w:val="both"/>
        <w:rPr>
          <w:rFonts w:ascii="Times New Roman" w:hAnsi="Times New Roman" w:cs="Times New Roman"/>
          <w:sz w:val="24"/>
          <w:szCs w:val="24"/>
        </w:rPr>
      </w:pPr>
      <w:r w:rsidRPr="003F5ACF">
        <w:rPr>
          <w:rFonts w:ascii="Times New Roman" w:hAnsi="Times New Roman" w:cs="Times New Roman"/>
          <w:sz w:val="24"/>
          <w:szCs w:val="24"/>
        </w:rPr>
        <w:t>*согласие на обработку персональных данных несовершеннолетних детей дают их законные представители</w:t>
      </w:r>
    </w:p>
    <w:p w:rsidR="00527A49" w:rsidRPr="003F5ACF" w:rsidRDefault="00527A49" w:rsidP="00300E7D">
      <w:pPr>
        <w:pStyle w:val="ConsPlusNormal"/>
        <w:ind w:firstLine="284"/>
        <w:jc w:val="both"/>
        <w:rPr>
          <w:rFonts w:ascii="Times New Roman" w:hAnsi="Times New Roman" w:cs="Times New Roman"/>
          <w:sz w:val="28"/>
          <w:szCs w:val="28"/>
        </w:rPr>
      </w:pPr>
      <w:r w:rsidRPr="003F5ACF">
        <w:rPr>
          <w:rFonts w:ascii="Times New Roman" w:hAnsi="Times New Roman" w:cs="Times New Roman"/>
          <w:sz w:val="28"/>
          <w:szCs w:val="28"/>
        </w:rPr>
        <w:t xml:space="preserve">Срок, в течение которого действует согласие на обработку предоставленных персональных данных – со дня подачи настоящего заявления до дня окончания выплаты денежных средств на усыновленного ребенка или отзыва согласия в </w:t>
      </w:r>
      <w:r w:rsidRPr="003F5ACF">
        <w:rPr>
          <w:rFonts w:ascii="Times New Roman" w:hAnsi="Times New Roman" w:cs="Times New Roman"/>
          <w:sz w:val="28"/>
          <w:szCs w:val="28"/>
        </w:rPr>
        <w:lastRenderedPageBreak/>
        <w:t>письменной форме.</w:t>
      </w:r>
    </w:p>
    <w:p w:rsidR="00903742" w:rsidRPr="003F5ACF" w:rsidRDefault="00EE4297" w:rsidP="00300E7D">
      <w:pPr>
        <w:pBdr>
          <w:bottom w:val="single" w:sz="12" w:space="1" w:color="auto"/>
        </w:pBdr>
        <w:spacing w:after="0" w:line="240" w:lineRule="auto"/>
        <w:ind w:firstLine="284"/>
        <w:jc w:val="both"/>
        <w:rPr>
          <w:rFonts w:ascii="Times New Roman" w:hAnsi="Times New Roman" w:cs="Times New Roman"/>
          <w:sz w:val="20"/>
          <w:szCs w:val="20"/>
        </w:rPr>
      </w:pPr>
      <w:r w:rsidRPr="003F5ACF">
        <w:rPr>
          <w:rFonts w:ascii="Times New Roman" w:hAnsi="Times New Roman" w:cs="Times New Roman"/>
          <w:sz w:val="28"/>
          <w:szCs w:val="28"/>
        </w:rPr>
        <w:t>Даю согласие на то, что денежные средства</w:t>
      </w:r>
      <w:r w:rsidR="007B151E" w:rsidRPr="003F5ACF">
        <w:rPr>
          <w:rFonts w:ascii="Times New Roman" w:hAnsi="Times New Roman" w:cs="Times New Roman"/>
          <w:sz w:val="28"/>
          <w:szCs w:val="28"/>
        </w:rPr>
        <w:t xml:space="preserve"> на содержание нашего ребенка </w:t>
      </w:r>
      <w:r w:rsidR="00C8371B" w:rsidRPr="003F5ACF">
        <w:rPr>
          <w:rFonts w:ascii="Times New Roman" w:hAnsi="Times New Roman" w:cs="Times New Roman"/>
          <w:sz w:val="28"/>
          <w:szCs w:val="28"/>
        </w:rPr>
        <w:t>получил(а) мой (моя) супруг(а)</w:t>
      </w:r>
    </w:p>
    <w:p w:rsidR="00527A49" w:rsidRPr="003F5ACF" w:rsidRDefault="00527A49" w:rsidP="00300E7D">
      <w:pPr>
        <w:pBdr>
          <w:bottom w:val="single" w:sz="12" w:space="1" w:color="auto"/>
        </w:pBdr>
        <w:spacing w:after="0" w:line="240" w:lineRule="auto"/>
        <w:jc w:val="both"/>
        <w:rPr>
          <w:rFonts w:ascii="Times New Roman" w:hAnsi="Times New Roman" w:cs="Times New Roman"/>
          <w:sz w:val="28"/>
          <w:szCs w:val="28"/>
        </w:rPr>
      </w:pPr>
    </w:p>
    <w:p w:rsidR="00940235" w:rsidRPr="003F5ACF" w:rsidRDefault="00940235" w:rsidP="00300E7D">
      <w:pPr>
        <w:pBdr>
          <w:bottom w:val="single" w:sz="12" w:space="1" w:color="auto"/>
        </w:pBdr>
        <w:spacing w:after="0" w:line="240" w:lineRule="auto"/>
        <w:jc w:val="both"/>
        <w:rPr>
          <w:rFonts w:ascii="Times New Roman" w:hAnsi="Times New Roman" w:cs="Times New Roman"/>
          <w:sz w:val="28"/>
          <w:szCs w:val="28"/>
        </w:rPr>
      </w:pPr>
      <w:r w:rsidRPr="003F5ACF">
        <w:rPr>
          <w:rFonts w:ascii="Times New Roman" w:hAnsi="Times New Roman" w:cs="Times New Roman"/>
          <w:sz w:val="28"/>
          <w:szCs w:val="28"/>
        </w:rPr>
        <w:t>_</w:t>
      </w:r>
      <w:r w:rsidR="00527A49" w:rsidRPr="003F5ACF">
        <w:rPr>
          <w:rFonts w:ascii="Times New Roman" w:hAnsi="Times New Roman" w:cs="Times New Roman"/>
          <w:sz w:val="28"/>
          <w:szCs w:val="28"/>
        </w:rPr>
        <w:t>____</w:t>
      </w:r>
      <w:r w:rsidRPr="003F5ACF">
        <w:rPr>
          <w:rFonts w:ascii="Times New Roman" w:hAnsi="Times New Roman" w:cs="Times New Roman"/>
          <w:sz w:val="28"/>
          <w:szCs w:val="28"/>
        </w:rPr>
        <w:t>_______                                                             ____________________</w:t>
      </w:r>
    </w:p>
    <w:p w:rsidR="00C8371B" w:rsidRPr="003F5ACF" w:rsidRDefault="00940235" w:rsidP="00300E7D">
      <w:pPr>
        <w:pBdr>
          <w:bottom w:val="single" w:sz="12" w:space="1" w:color="auto"/>
        </w:pBdr>
        <w:spacing w:after="0" w:line="240" w:lineRule="auto"/>
        <w:jc w:val="both"/>
        <w:rPr>
          <w:rFonts w:ascii="Times New Roman" w:hAnsi="Times New Roman" w:cs="Times New Roman"/>
          <w:sz w:val="20"/>
          <w:szCs w:val="20"/>
        </w:rPr>
      </w:pPr>
      <w:r w:rsidRPr="003F5ACF">
        <w:rPr>
          <w:rFonts w:ascii="Times New Roman" w:hAnsi="Times New Roman" w:cs="Times New Roman"/>
          <w:sz w:val="20"/>
          <w:szCs w:val="20"/>
        </w:rPr>
        <w:t xml:space="preserve">             (дата)                                                                                                                         (подпись)               </w:t>
      </w:r>
    </w:p>
    <w:p w:rsidR="00940235" w:rsidRPr="003F5ACF" w:rsidRDefault="00940235" w:rsidP="00300E7D">
      <w:pPr>
        <w:pBdr>
          <w:bottom w:val="single" w:sz="12" w:space="1" w:color="auto"/>
        </w:pBdr>
        <w:spacing w:after="0" w:line="240" w:lineRule="auto"/>
        <w:jc w:val="both"/>
        <w:rPr>
          <w:rFonts w:ascii="Times New Roman" w:hAnsi="Times New Roman" w:cs="Times New Roman"/>
          <w:sz w:val="20"/>
          <w:szCs w:val="20"/>
        </w:rPr>
      </w:pPr>
    </w:p>
    <w:p w:rsidR="00940235" w:rsidRPr="003F5ACF" w:rsidRDefault="00940235" w:rsidP="00300E7D">
      <w:pPr>
        <w:spacing w:after="0" w:line="240" w:lineRule="auto"/>
        <w:jc w:val="center"/>
        <w:rPr>
          <w:rFonts w:ascii="Times New Roman" w:hAnsi="Times New Roman" w:cs="Times New Roman"/>
          <w:sz w:val="28"/>
          <w:szCs w:val="28"/>
        </w:rPr>
      </w:pPr>
      <w:r w:rsidRPr="003F5ACF">
        <w:rPr>
          <w:rFonts w:ascii="Times New Roman" w:hAnsi="Times New Roman" w:cs="Times New Roman"/>
          <w:sz w:val="28"/>
          <w:szCs w:val="28"/>
        </w:rPr>
        <w:t>(линия отреза)</w:t>
      </w:r>
    </w:p>
    <w:p w:rsidR="00940235" w:rsidRPr="003F5ACF" w:rsidRDefault="00940235" w:rsidP="00300E7D">
      <w:pPr>
        <w:spacing w:after="0" w:line="240" w:lineRule="auto"/>
        <w:ind w:firstLine="851"/>
        <w:jc w:val="both"/>
        <w:rPr>
          <w:rFonts w:ascii="Times New Roman" w:hAnsi="Times New Roman" w:cs="Times New Roman"/>
          <w:sz w:val="28"/>
          <w:szCs w:val="28"/>
        </w:rPr>
      </w:pPr>
      <w:r w:rsidRPr="003F5ACF">
        <w:rPr>
          <w:rFonts w:ascii="Times New Roman" w:hAnsi="Times New Roman" w:cs="Times New Roman"/>
          <w:sz w:val="28"/>
          <w:szCs w:val="28"/>
        </w:rPr>
        <w:t xml:space="preserve">Заявление </w:t>
      </w:r>
      <w:r w:rsidR="00527A49" w:rsidRPr="003F5ACF">
        <w:rPr>
          <w:rFonts w:ascii="Times New Roman" w:hAnsi="Times New Roman" w:cs="Times New Roman"/>
          <w:sz w:val="28"/>
          <w:szCs w:val="28"/>
        </w:rPr>
        <w:t>и документы для назначения к выплате денежных средств на содержание усыновленного ребенка</w:t>
      </w:r>
      <w:r w:rsidRPr="003F5ACF">
        <w:rPr>
          <w:rFonts w:ascii="Times New Roman" w:hAnsi="Times New Roman" w:cs="Times New Roman"/>
          <w:sz w:val="28"/>
          <w:szCs w:val="28"/>
        </w:rPr>
        <w:t>________________________________</w:t>
      </w:r>
    </w:p>
    <w:p w:rsidR="00940235" w:rsidRPr="003F5ACF" w:rsidRDefault="003730BB" w:rsidP="00300E7D">
      <w:pPr>
        <w:spacing w:after="0" w:line="240" w:lineRule="auto"/>
        <w:ind w:firstLine="851"/>
        <w:jc w:val="both"/>
        <w:rPr>
          <w:rFonts w:ascii="Times New Roman" w:hAnsi="Times New Roman" w:cs="Times New Roman"/>
          <w:sz w:val="20"/>
          <w:szCs w:val="20"/>
        </w:rPr>
      </w:pPr>
      <w:r w:rsidRPr="003F5ACF">
        <w:rPr>
          <w:rFonts w:ascii="Times New Roman" w:hAnsi="Times New Roman" w:cs="Times New Roman"/>
          <w:sz w:val="20"/>
          <w:szCs w:val="20"/>
        </w:rPr>
        <w:t xml:space="preserve">(Фамилия, имя, отчество (при наличии) </w:t>
      </w:r>
      <w:r w:rsidR="00940235" w:rsidRPr="003F5ACF">
        <w:rPr>
          <w:rFonts w:ascii="Times New Roman" w:hAnsi="Times New Roman" w:cs="Times New Roman"/>
          <w:sz w:val="20"/>
          <w:szCs w:val="20"/>
        </w:rPr>
        <w:t>заявителя</w:t>
      </w:r>
      <w:r w:rsidR="00473110" w:rsidRPr="003F5ACF">
        <w:rPr>
          <w:rFonts w:ascii="Times New Roman" w:hAnsi="Times New Roman" w:cs="Times New Roman"/>
          <w:sz w:val="20"/>
          <w:szCs w:val="20"/>
        </w:rPr>
        <w:t>(ей</w:t>
      </w:r>
      <w:r w:rsidR="00940235" w:rsidRPr="003F5ACF">
        <w:rPr>
          <w:rFonts w:ascii="Times New Roman" w:hAnsi="Times New Roman" w:cs="Times New Roman"/>
          <w:sz w:val="20"/>
          <w:szCs w:val="20"/>
        </w:rPr>
        <w:t>)</w:t>
      </w:r>
    </w:p>
    <w:p w:rsidR="00940235" w:rsidRPr="003F5ACF" w:rsidRDefault="00940235" w:rsidP="00300E7D">
      <w:pPr>
        <w:spacing w:after="0" w:line="240" w:lineRule="auto"/>
        <w:jc w:val="both"/>
        <w:rPr>
          <w:rFonts w:ascii="Times New Roman" w:hAnsi="Times New Roman" w:cs="Times New Roman"/>
          <w:sz w:val="28"/>
          <w:szCs w:val="28"/>
        </w:rPr>
      </w:pPr>
      <w:r w:rsidRPr="003F5ACF">
        <w:rPr>
          <w:rFonts w:ascii="Times New Roman" w:hAnsi="Times New Roman" w:cs="Times New Roman"/>
          <w:sz w:val="28"/>
          <w:szCs w:val="28"/>
        </w:rPr>
        <w:t>принято ___________________________________________________________</w:t>
      </w:r>
    </w:p>
    <w:p w:rsidR="00940235" w:rsidRPr="003F5ACF" w:rsidRDefault="00940235" w:rsidP="00300E7D">
      <w:pPr>
        <w:spacing w:after="0" w:line="240" w:lineRule="auto"/>
        <w:jc w:val="center"/>
        <w:rPr>
          <w:rFonts w:ascii="Times New Roman" w:hAnsi="Times New Roman" w:cs="Times New Roman"/>
          <w:sz w:val="20"/>
          <w:szCs w:val="20"/>
        </w:rPr>
      </w:pPr>
      <w:r w:rsidRPr="003F5ACF">
        <w:rPr>
          <w:rFonts w:ascii="Times New Roman" w:hAnsi="Times New Roman" w:cs="Times New Roman"/>
          <w:sz w:val="20"/>
          <w:szCs w:val="20"/>
        </w:rPr>
        <w:t xml:space="preserve">(должность и </w:t>
      </w:r>
      <w:r w:rsidR="001E5345" w:rsidRPr="003F5ACF">
        <w:rPr>
          <w:rFonts w:ascii="Times New Roman" w:hAnsi="Times New Roman" w:cs="Times New Roman"/>
          <w:sz w:val="20"/>
          <w:szCs w:val="20"/>
        </w:rPr>
        <w:t xml:space="preserve">фамилия, имя, отчество (при наличии) </w:t>
      </w:r>
      <w:r w:rsidRPr="003F5ACF">
        <w:rPr>
          <w:rFonts w:ascii="Times New Roman" w:hAnsi="Times New Roman" w:cs="Times New Roman"/>
          <w:sz w:val="20"/>
          <w:szCs w:val="20"/>
        </w:rPr>
        <w:t>должностного лица)</w:t>
      </w:r>
    </w:p>
    <w:p w:rsidR="00940235" w:rsidRPr="003F5ACF" w:rsidRDefault="00940235" w:rsidP="00300E7D">
      <w:pPr>
        <w:spacing w:after="0" w:line="240" w:lineRule="auto"/>
        <w:jc w:val="both"/>
        <w:rPr>
          <w:rFonts w:ascii="Times New Roman" w:hAnsi="Times New Roman" w:cs="Times New Roman"/>
          <w:sz w:val="28"/>
          <w:szCs w:val="28"/>
        </w:rPr>
      </w:pPr>
      <w:r w:rsidRPr="003F5ACF">
        <w:rPr>
          <w:rFonts w:ascii="Times New Roman" w:hAnsi="Times New Roman" w:cs="Times New Roman"/>
          <w:sz w:val="28"/>
          <w:szCs w:val="28"/>
        </w:rPr>
        <w:t>__________________________________</w:t>
      </w:r>
      <w:r w:rsidR="00300E7D" w:rsidRPr="003F5ACF">
        <w:rPr>
          <w:rFonts w:ascii="Times New Roman" w:hAnsi="Times New Roman" w:cs="Times New Roman"/>
          <w:sz w:val="28"/>
          <w:szCs w:val="28"/>
        </w:rPr>
        <w:t>______________________________</w:t>
      </w:r>
    </w:p>
    <w:p w:rsidR="00940235" w:rsidRPr="003F5ACF" w:rsidRDefault="00940235" w:rsidP="00300E7D">
      <w:pPr>
        <w:spacing w:after="0" w:line="240" w:lineRule="auto"/>
        <w:jc w:val="both"/>
        <w:rPr>
          <w:rFonts w:ascii="Times New Roman" w:hAnsi="Times New Roman" w:cs="Times New Roman"/>
          <w:sz w:val="28"/>
          <w:szCs w:val="28"/>
        </w:rPr>
      </w:pPr>
      <w:r w:rsidRPr="003F5ACF">
        <w:rPr>
          <w:rFonts w:ascii="Times New Roman" w:hAnsi="Times New Roman" w:cs="Times New Roman"/>
          <w:sz w:val="28"/>
          <w:szCs w:val="28"/>
        </w:rPr>
        <w:t>и зарегистрировано ________________________ за № ________________.</w:t>
      </w:r>
    </w:p>
    <w:p w:rsidR="00940235" w:rsidRPr="003F5ACF" w:rsidRDefault="00940235" w:rsidP="00300E7D">
      <w:pPr>
        <w:spacing w:after="0" w:line="240" w:lineRule="auto"/>
        <w:jc w:val="both"/>
        <w:rPr>
          <w:rFonts w:ascii="Times New Roman" w:hAnsi="Times New Roman" w:cs="Times New Roman"/>
          <w:sz w:val="20"/>
          <w:szCs w:val="20"/>
        </w:rPr>
      </w:pPr>
      <w:r w:rsidRPr="003F5ACF">
        <w:rPr>
          <w:rFonts w:ascii="Times New Roman" w:hAnsi="Times New Roman" w:cs="Times New Roman"/>
          <w:sz w:val="20"/>
          <w:szCs w:val="20"/>
        </w:rPr>
        <w:t xml:space="preserve">                                                                (дата регистрации)                                        (регистрационный номер)</w:t>
      </w:r>
    </w:p>
    <w:p w:rsidR="00940235" w:rsidRPr="003F5ACF" w:rsidRDefault="00940235" w:rsidP="00300E7D">
      <w:pPr>
        <w:spacing w:after="0" w:line="240" w:lineRule="auto"/>
        <w:jc w:val="both"/>
        <w:rPr>
          <w:rFonts w:ascii="Times New Roman" w:hAnsi="Times New Roman" w:cs="Times New Roman"/>
          <w:sz w:val="28"/>
          <w:szCs w:val="28"/>
        </w:rPr>
      </w:pPr>
    </w:p>
    <w:p w:rsidR="00940235" w:rsidRPr="003F5ACF" w:rsidRDefault="00940235" w:rsidP="00300E7D">
      <w:pPr>
        <w:spacing w:after="0" w:line="240" w:lineRule="auto"/>
        <w:ind w:firstLine="851"/>
        <w:jc w:val="both"/>
        <w:rPr>
          <w:rFonts w:ascii="Times New Roman" w:hAnsi="Times New Roman" w:cs="Times New Roman"/>
          <w:sz w:val="28"/>
          <w:szCs w:val="28"/>
        </w:rPr>
      </w:pPr>
      <w:r w:rsidRPr="003F5ACF">
        <w:rPr>
          <w:rFonts w:ascii="Times New Roman" w:hAnsi="Times New Roman" w:cs="Times New Roman"/>
          <w:sz w:val="28"/>
          <w:szCs w:val="28"/>
        </w:rPr>
        <w:t>Срок выдачи р</w:t>
      </w:r>
      <w:r w:rsidR="00300E7D" w:rsidRPr="003F5ACF">
        <w:rPr>
          <w:rFonts w:ascii="Times New Roman" w:hAnsi="Times New Roman" w:cs="Times New Roman"/>
          <w:sz w:val="28"/>
          <w:szCs w:val="28"/>
        </w:rPr>
        <w:t>езультата</w:t>
      </w:r>
      <w:r w:rsidRPr="003F5ACF">
        <w:rPr>
          <w:rFonts w:ascii="Times New Roman" w:hAnsi="Times New Roman" w:cs="Times New Roman"/>
          <w:sz w:val="28"/>
          <w:szCs w:val="28"/>
        </w:rPr>
        <w:t xml:space="preserve"> ____________________________________.</w:t>
      </w:r>
    </w:p>
    <w:p w:rsidR="00940235" w:rsidRPr="003F5ACF" w:rsidRDefault="00940235" w:rsidP="00300E7D">
      <w:pPr>
        <w:spacing w:after="0" w:line="240" w:lineRule="auto"/>
        <w:ind w:firstLine="851"/>
        <w:jc w:val="both"/>
        <w:rPr>
          <w:rFonts w:ascii="Times New Roman" w:hAnsi="Times New Roman" w:cs="Times New Roman"/>
          <w:sz w:val="20"/>
          <w:szCs w:val="20"/>
        </w:rPr>
      </w:pPr>
      <w:r w:rsidRPr="003F5ACF">
        <w:rPr>
          <w:rFonts w:ascii="Times New Roman" w:hAnsi="Times New Roman" w:cs="Times New Roman"/>
          <w:sz w:val="20"/>
          <w:szCs w:val="20"/>
        </w:rPr>
        <w:t>(максимальный срок выдачи р</w:t>
      </w:r>
      <w:r w:rsidR="00300E7D" w:rsidRPr="003F5ACF">
        <w:rPr>
          <w:rFonts w:ascii="Times New Roman" w:hAnsi="Times New Roman" w:cs="Times New Roman"/>
          <w:sz w:val="20"/>
          <w:szCs w:val="20"/>
        </w:rPr>
        <w:t>езультата</w:t>
      </w:r>
      <w:r w:rsidRPr="003F5ACF">
        <w:rPr>
          <w:rFonts w:ascii="Times New Roman" w:hAnsi="Times New Roman" w:cs="Times New Roman"/>
          <w:sz w:val="20"/>
          <w:szCs w:val="20"/>
        </w:rPr>
        <w:t>)</w:t>
      </w:r>
    </w:p>
    <w:p w:rsidR="00940235" w:rsidRPr="003F5ACF" w:rsidRDefault="00940235" w:rsidP="00300E7D">
      <w:pPr>
        <w:spacing w:after="0" w:line="240" w:lineRule="auto"/>
        <w:ind w:firstLine="851"/>
        <w:jc w:val="both"/>
        <w:rPr>
          <w:rFonts w:ascii="Times New Roman" w:hAnsi="Times New Roman" w:cs="Times New Roman"/>
          <w:sz w:val="28"/>
          <w:szCs w:val="28"/>
        </w:rPr>
      </w:pPr>
      <w:r w:rsidRPr="003F5ACF">
        <w:rPr>
          <w:rFonts w:ascii="Times New Roman" w:hAnsi="Times New Roman" w:cs="Times New Roman"/>
          <w:sz w:val="28"/>
          <w:szCs w:val="28"/>
        </w:rPr>
        <w:t xml:space="preserve">                                                                              ___________________</w:t>
      </w:r>
    </w:p>
    <w:p w:rsidR="00780C6D" w:rsidRPr="003F5ACF" w:rsidRDefault="00940235" w:rsidP="00FE6FF4">
      <w:pPr>
        <w:spacing w:after="0" w:line="240" w:lineRule="auto"/>
        <w:jc w:val="center"/>
        <w:rPr>
          <w:rFonts w:ascii="Times New Roman" w:hAnsi="Times New Roman" w:cs="Times New Roman"/>
          <w:sz w:val="20"/>
          <w:szCs w:val="20"/>
        </w:rPr>
      </w:pPr>
      <w:r w:rsidRPr="003F5ACF">
        <w:rPr>
          <w:rFonts w:ascii="Times New Roman" w:hAnsi="Times New Roman" w:cs="Times New Roman"/>
          <w:sz w:val="20"/>
          <w:szCs w:val="20"/>
        </w:rPr>
        <w:t xml:space="preserve">                                                                                                            (подпись должностного лица)</w:t>
      </w:r>
    </w:p>
    <w:sectPr w:rsidR="00780C6D" w:rsidRPr="003F5ACF" w:rsidSect="00907AE6">
      <w:headerReference w:type="default" r:id="rId13"/>
      <w:pgSz w:w="11906" w:h="16838"/>
      <w:pgMar w:top="709" w:right="849" w:bottom="709" w:left="1134"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67CCE" w:rsidRDefault="00267CCE" w:rsidP="00894D79">
      <w:pPr>
        <w:spacing w:after="0" w:line="240" w:lineRule="auto"/>
      </w:pPr>
      <w:r>
        <w:separator/>
      </w:r>
    </w:p>
  </w:endnote>
  <w:endnote w:type="continuationSeparator" w:id="1">
    <w:p w:rsidR="00267CCE" w:rsidRDefault="00267CCE" w:rsidP="00894D7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67CCE" w:rsidRDefault="00267CCE" w:rsidP="00894D79">
      <w:pPr>
        <w:spacing w:after="0" w:line="240" w:lineRule="auto"/>
      </w:pPr>
      <w:r>
        <w:separator/>
      </w:r>
    </w:p>
  </w:footnote>
  <w:footnote w:type="continuationSeparator" w:id="1">
    <w:p w:rsidR="00267CCE" w:rsidRDefault="00267CCE" w:rsidP="00894D7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33515964"/>
    </w:sdtPr>
    <w:sdtContent>
      <w:p w:rsidR="008917C1" w:rsidRDefault="00853A25" w:rsidP="003730BB">
        <w:pPr>
          <w:pStyle w:val="a9"/>
          <w:jc w:val="center"/>
        </w:pPr>
        <w:r>
          <w:fldChar w:fldCharType="begin"/>
        </w:r>
        <w:r w:rsidR="008917C1">
          <w:instrText>PAGE   \* MERGEFORMAT</w:instrText>
        </w:r>
        <w:r>
          <w:fldChar w:fldCharType="separate"/>
        </w:r>
        <w:r w:rsidR="00314021">
          <w:rPr>
            <w:noProof/>
          </w:rPr>
          <w:t>22</w:t>
        </w:r>
        <w:r>
          <w:rPr>
            <w:noProof/>
          </w:rPr>
          <w:fldChar w:fldCharType="end"/>
        </w:r>
      </w:p>
    </w:sdtContent>
  </w:sdt>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7C2F6E"/>
    <w:multiLevelType w:val="hybridMultilevel"/>
    <w:tmpl w:val="72C8C3F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useFELayout/>
  </w:compat>
  <w:rsids>
    <w:rsidRoot w:val="00940235"/>
    <w:rsid w:val="00004052"/>
    <w:rsid w:val="000056EF"/>
    <w:rsid w:val="0001213D"/>
    <w:rsid w:val="00012E14"/>
    <w:rsid w:val="000205A6"/>
    <w:rsid w:val="00023E1F"/>
    <w:rsid w:val="0002671D"/>
    <w:rsid w:val="00027807"/>
    <w:rsid w:val="00034DDE"/>
    <w:rsid w:val="00041A3C"/>
    <w:rsid w:val="00042550"/>
    <w:rsid w:val="00046598"/>
    <w:rsid w:val="00053168"/>
    <w:rsid w:val="0005790C"/>
    <w:rsid w:val="00057F91"/>
    <w:rsid w:val="00060E1A"/>
    <w:rsid w:val="000611B9"/>
    <w:rsid w:val="00063BEF"/>
    <w:rsid w:val="000659A5"/>
    <w:rsid w:val="00065B8C"/>
    <w:rsid w:val="00076D40"/>
    <w:rsid w:val="0008086D"/>
    <w:rsid w:val="00087BCE"/>
    <w:rsid w:val="00092FA3"/>
    <w:rsid w:val="000A1B76"/>
    <w:rsid w:val="000A32A3"/>
    <w:rsid w:val="000A348D"/>
    <w:rsid w:val="000A73B2"/>
    <w:rsid w:val="000B091A"/>
    <w:rsid w:val="000B2BAA"/>
    <w:rsid w:val="000B2D5C"/>
    <w:rsid w:val="000C0605"/>
    <w:rsid w:val="000C54F2"/>
    <w:rsid w:val="000C6184"/>
    <w:rsid w:val="000D030D"/>
    <w:rsid w:val="000D3BFF"/>
    <w:rsid w:val="000E0525"/>
    <w:rsid w:val="000E72EB"/>
    <w:rsid w:val="000F45AF"/>
    <w:rsid w:val="000F56E6"/>
    <w:rsid w:val="000F6B53"/>
    <w:rsid w:val="0010075C"/>
    <w:rsid w:val="00101DB5"/>
    <w:rsid w:val="0010366A"/>
    <w:rsid w:val="001061CC"/>
    <w:rsid w:val="0011726F"/>
    <w:rsid w:val="00127F75"/>
    <w:rsid w:val="00130004"/>
    <w:rsid w:val="00130608"/>
    <w:rsid w:val="00136ED0"/>
    <w:rsid w:val="00142592"/>
    <w:rsid w:val="001433F1"/>
    <w:rsid w:val="0014587C"/>
    <w:rsid w:val="00154010"/>
    <w:rsid w:val="001558B8"/>
    <w:rsid w:val="0015635C"/>
    <w:rsid w:val="00156AFC"/>
    <w:rsid w:val="00167EE4"/>
    <w:rsid w:val="00167F8D"/>
    <w:rsid w:val="00176271"/>
    <w:rsid w:val="00177EFB"/>
    <w:rsid w:val="00182C4C"/>
    <w:rsid w:val="00196AA1"/>
    <w:rsid w:val="001A3D73"/>
    <w:rsid w:val="001A4B74"/>
    <w:rsid w:val="001A5E3F"/>
    <w:rsid w:val="001A6115"/>
    <w:rsid w:val="001A623F"/>
    <w:rsid w:val="001B0445"/>
    <w:rsid w:val="001B6C4F"/>
    <w:rsid w:val="001C28C2"/>
    <w:rsid w:val="001C2CC2"/>
    <w:rsid w:val="001C3B0A"/>
    <w:rsid w:val="001D6E01"/>
    <w:rsid w:val="001E268E"/>
    <w:rsid w:val="001E52B9"/>
    <w:rsid w:val="001E5345"/>
    <w:rsid w:val="00200A28"/>
    <w:rsid w:val="002138AF"/>
    <w:rsid w:val="00226825"/>
    <w:rsid w:val="00233C1A"/>
    <w:rsid w:val="002366E2"/>
    <w:rsid w:val="002401A9"/>
    <w:rsid w:val="00242D74"/>
    <w:rsid w:val="00243046"/>
    <w:rsid w:val="0024463A"/>
    <w:rsid w:val="00246CCE"/>
    <w:rsid w:val="00253C5E"/>
    <w:rsid w:val="00267AB3"/>
    <w:rsid w:val="00267CCE"/>
    <w:rsid w:val="00272C70"/>
    <w:rsid w:val="002766C6"/>
    <w:rsid w:val="002820BC"/>
    <w:rsid w:val="00283203"/>
    <w:rsid w:val="00290647"/>
    <w:rsid w:val="00290EA7"/>
    <w:rsid w:val="002A58BA"/>
    <w:rsid w:val="002A6459"/>
    <w:rsid w:val="002B1E47"/>
    <w:rsid w:val="002B3104"/>
    <w:rsid w:val="002B6EB2"/>
    <w:rsid w:val="002D1FBD"/>
    <w:rsid w:val="002D6642"/>
    <w:rsid w:val="002E3424"/>
    <w:rsid w:val="002E3C2A"/>
    <w:rsid w:val="002E7E3A"/>
    <w:rsid w:val="002F45CD"/>
    <w:rsid w:val="002F6B07"/>
    <w:rsid w:val="00300E7D"/>
    <w:rsid w:val="00301A2B"/>
    <w:rsid w:val="0030467F"/>
    <w:rsid w:val="003074C6"/>
    <w:rsid w:val="00313641"/>
    <w:rsid w:val="00314021"/>
    <w:rsid w:val="00317472"/>
    <w:rsid w:val="003267F9"/>
    <w:rsid w:val="00330CB9"/>
    <w:rsid w:val="00337351"/>
    <w:rsid w:val="00343774"/>
    <w:rsid w:val="00343C63"/>
    <w:rsid w:val="0034638B"/>
    <w:rsid w:val="00346B6D"/>
    <w:rsid w:val="00354B3A"/>
    <w:rsid w:val="00362AC4"/>
    <w:rsid w:val="00362F46"/>
    <w:rsid w:val="00371570"/>
    <w:rsid w:val="003730BB"/>
    <w:rsid w:val="0037342B"/>
    <w:rsid w:val="003760CE"/>
    <w:rsid w:val="00385B96"/>
    <w:rsid w:val="003964C0"/>
    <w:rsid w:val="003970EB"/>
    <w:rsid w:val="003972DB"/>
    <w:rsid w:val="0039765C"/>
    <w:rsid w:val="003A0E10"/>
    <w:rsid w:val="003A3E6F"/>
    <w:rsid w:val="003A6080"/>
    <w:rsid w:val="003B1193"/>
    <w:rsid w:val="003B3BE5"/>
    <w:rsid w:val="003B753A"/>
    <w:rsid w:val="003C6ABF"/>
    <w:rsid w:val="003D737B"/>
    <w:rsid w:val="003E0335"/>
    <w:rsid w:val="003F0382"/>
    <w:rsid w:val="003F0505"/>
    <w:rsid w:val="003F1FD1"/>
    <w:rsid w:val="003F433F"/>
    <w:rsid w:val="003F5905"/>
    <w:rsid w:val="003F5ACF"/>
    <w:rsid w:val="0040378C"/>
    <w:rsid w:val="00404962"/>
    <w:rsid w:val="004121B1"/>
    <w:rsid w:val="004171A3"/>
    <w:rsid w:val="00420C36"/>
    <w:rsid w:val="00422D76"/>
    <w:rsid w:val="00435B63"/>
    <w:rsid w:val="00441330"/>
    <w:rsid w:val="00445181"/>
    <w:rsid w:val="004506B9"/>
    <w:rsid w:val="0045249F"/>
    <w:rsid w:val="00454787"/>
    <w:rsid w:val="00470B05"/>
    <w:rsid w:val="00473110"/>
    <w:rsid w:val="0047356F"/>
    <w:rsid w:val="004771EF"/>
    <w:rsid w:val="0048273E"/>
    <w:rsid w:val="00486140"/>
    <w:rsid w:val="004A2561"/>
    <w:rsid w:val="004A46C5"/>
    <w:rsid w:val="004A4E58"/>
    <w:rsid w:val="004B23FB"/>
    <w:rsid w:val="004B5A11"/>
    <w:rsid w:val="004B6DAA"/>
    <w:rsid w:val="004C5700"/>
    <w:rsid w:val="004D1988"/>
    <w:rsid w:val="004F0340"/>
    <w:rsid w:val="004F0D6D"/>
    <w:rsid w:val="004F6DEC"/>
    <w:rsid w:val="00500486"/>
    <w:rsid w:val="005016C6"/>
    <w:rsid w:val="00501EA8"/>
    <w:rsid w:val="005042E2"/>
    <w:rsid w:val="00510DD8"/>
    <w:rsid w:val="00510F7C"/>
    <w:rsid w:val="005133E6"/>
    <w:rsid w:val="00514F45"/>
    <w:rsid w:val="00517D17"/>
    <w:rsid w:val="00525FBC"/>
    <w:rsid w:val="00526C35"/>
    <w:rsid w:val="00527A49"/>
    <w:rsid w:val="005324F1"/>
    <w:rsid w:val="00536DDA"/>
    <w:rsid w:val="0053774A"/>
    <w:rsid w:val="00541A3A"/>
    <w:rsid w:val="00544DED"/>
    <w:rsid w:val="00545216"/>
    <w:rsid w:val="00545274"/>
    <w:rsid w:val="0054638A"/>
    <w:rsid w:val="00553660"/>
    <w:rsid w:val="00557446"/>
    <w:rsid w:val="005600B6"/>
    <w:rsid w:val="005700D5"/>
    <w:rsid w:val="005969D6"/>
    <w:rsid w:val="005A78D6"/>
    <w:rsid w:val="005B2596"/>
    <w:rsid w:val="005B2F58"/>
    <w:rsid w:val="005C31BC"/>
    <w:rsid w:val="005D17A0"/>
    <w:rsid w:val="005D18CC"/>
    <w:rsid w:val="005E4FE0"/>
    <w:rsid w:val="005E6091"/>
    <w:rsid w:val="005E6393"/>
    <w:rsid w:val="005F4035"/>
    <w:rsid w:val="005F77EE"/>
    <w:rsid w:val="00600FDF"/>
    <w:rsid w:val="006059B5"/>
    <w:rsid w:val="006079D9"/>
    <w:rsid w:val="00615765"/>
    <w:rsid w:val="00622A8C"/>
    <w:rsid w:val="006343C5"/>
    <w:rsid w:val="006434FC"/>
    <w:rsid w:val="00651E93"/>
    <w:rsid w:val="0066082A"/>
    <w:rsid w:val="00672F50"/>
    <w:rsid w:val="006803F2"/>
    <w:rsid w:val="0068062D"/>
    <w:rsid w:val="00680AE4"/>
    <w:rsid w:val="006908FE"/>
    <w:rsid w:val="00690E96"/>
    <w:rsid w:val="0069328E"/>
    <w:rsid w:val="006951BD"/>
    <w:rsid w:val="006976BC"/>
    <w:rsid w:val="00697C25"/>
    <w:rsid w:val="006A0417"/>
    <w:rsid w:val="006A1133"/>
    <w:rsid w:val="006A3C9C"/>
    <w:rsid w:val="006A7A0B"/>
    <w:rsid w:val="006B2ABD"/>
    <w:rsid w:val="006B67DC"/>
    <w:rsid w:val="006B72D4"/>
    <w:rsid w:val="006C0092"/>
    <w:rsid w:val="006C562C"/>
    <w:rsid w:val="006C651E"/>
    <w:rsid w:val="006C7956"/>
    <w:rsid w:val="006C7FC8"/>
    <w:rsid w:val="006D0664"/>
    <w:rsid w:val="006D0773"/>
    <w:rsid w:val="006D59DC"/>
    <w:rsid w:val="006E3FBE"/>
    <w:rsid w:val="006E7550"/>
    <w:rsid w:val="006F0FA0"/>
    <w:rsid w:val="006F19C0"/>
    <w:rsid w:val="006F39E9"/>
    <w:rsid w:val="006F49F5"/>
    <w:rsid w:val="007026EA"/>
    <w:rsid w:val="00703D12"/>
    <w:rsid w:val="0070456D"/>
    <w:rsid w:val="0070770D"/>
    <w:rsid w:val="0071346C"/>
    <w:rsid w:val="00717093"/>
    <w:rsid w:val="007268A9"/>
    <w:rsid w:val="007313D5"/>
    <w:rsid w:val="00736148"/>
    <w:rsid w:val="007474B2"/>
    <w:rsid w:val="007532B6"/>
    <w:rsid w:val="007533DE"/>
    <w:rsid w:val="00773C26"/>
    <w:rsid w:val="00774637"/>
    <w:rsid w:val="00775383"/>
    <w:rsid w:val="00775BE3"/>
    <w:rsid w:val="007768FD"/>
    <w:rsid w:val="00780C6D"/>
    <w:rsid w:val="0078185A"/>
    <w:rsid w:val="00781DF1"/>
    <w:rsid w:val="00782C08"/>
    <w:rsid w:val="00786BC0"/>
    <w:rsid w:val="00790908"/>
    <w:rsid w:val="007A6052"/>
    <w:rsid w:val="007A6A58"/>
    <w:rsid w:val="007A7A01"/>
    <w:rsid w:val="007B151E"/>
    <w:rsid w:val="007B3C17"/>
    <w:rsid w:val="007C18B9"/>
    <w:rsid w:val="007C202D"/>
    <w:rsid w:val="007C2716"/>
    <w:rsid w:val="007C79A8"/>
    <w:rsid w:val="007D78AA"/>
    <w:rsid w:val="007E220B"/>
    <w:rsid w:val="007E4237"/>
    <w:rsid w:val="007F1C36"/>
    <w:rsid w:val="007F392D"/>
    <w:rsid w:val="00801E66"/>
    <w:rsid w:val="00803C68"/>
    <w:rsid w:val="00804224"/>
    <w:rsid w:val="00805403"/>
    <w:rsid w:val="00805896"/>
    <w:rsid w:val="0081004E"/>
    <w:rsid w:val="00814427"/>
    <w:rsid w:val="00821D2E"/>
    <w:rsid w:val="00831F6A"/>
    <w:rsid w:val="00831FB4"/>
    <w:rsid w:val="00834E68"/>
    <w:rsid w:val="0083733A"/>
    <w:rsid w:val="00841025"/>
    <w:rsid w:val="00853A25"/>
    <w:rsid w:val="008631BA"/>
    <w:rsid w:val="00876BBF"/>
    <w:rsid w:val="008800D4"/>
    <w:rsid w:val="00881FF4"/>
    <w:rsid w:val="00884B42"/>
    <w:rsid w:val="008915B4"/>
    <w:rsid w:val="008917C1"/>
    <w:rsid w:val="00894D79"/>
    <w:rsid w:val="008A1BA8"/>
    <w:rsid w:val="008A25EE"/>
    <w:rsid w:val="008A42C0"/>
    <w:rsid w:val="008A7F99"/>
    <w:rsid w:val="008B3696"/>
    <w:rsid w:val="008B5C32"/>
    <w:rsid w:val="008B6BF3"/>
    <w:rsid w:val="008C2AA8"/>
    <w:rsid w:val="008E14DD"/>
    <w:rsid w:val="008E5E1C"/>
    <w:rsid w:val="008F71E5"/>
    <w:rsid w:val="00903742"/>
    <w:rsid w:val="0090588D"/>
    <w:rsid w:val="00907AE6"/>
    <w:rsid w:val="0091018E"/>
    <w:rsid w:val="00924635"/>
    <w:rsid w:val="0093266A"/>
    <w:rsid w:val="00934708"/>
    <w:rsid w:val="0093526E"/>
    <w:rsid w:val="00940235"/>
    <w:rsid w:val="00940C0A"/>
    <w:rsid w:val="00941EA9"/>
    <w:rsid w:val="00943300"/>
    <w:rsid w:val="00952CBE"/>
    <w:rsid w:val="00953958"/>
    <w:rsid w:val="00956C4F"/>
    <w:rsid w:val="00961C3B"/>
    <w:rsid w:val="00966C69"/>
    <w:rsid w:val="00967704"/>
    <w:rsid w:val="009749B1"/>
    <w:rsid w:val="0098235D"/>
    <w:rsid w:val="009868F0"/>
    <w:rsid w:val="00991553"/>
    <w:rsid w:val="00993F68"/>
    <w:rsid w:val="009944F1"/>
    <w:rsid w:val="009963A6"/>
    <w:rsid w:val="009A216A"/>
    <w:rsid w:val="009B1E1F"/>
    <w:rsid w:val="009B1F9A"/>
    <w:rsid w:val="009B227F"/>
    <w:rsid w:val="009C7A14"/>
    <w:rsid w:val="009C7C8F"/>
    <w:rsid w:val="009D494A"/>
    <w:rsid w:val="009D5613"/>
    <w:rsid w:val="009E4FCB"/>
    <w:rsid w:val="009E5AB6"/>
    <w:rsid w:val="009E791C"/>
    <w:rsid w:val="009F5298"/>
    <w:rsid w:val="009F7F2B"/>
    <w:rsid w:val="00A044B2"/>
    <w:rsid w:val="00A05680"/>
    <w:rsid w:val="00A122C9"/>
    <w:rsid w:val="00A202BF"/>
    <w:rsid w:val="00A20E7C"/>
    <w:rsid w:val="00A25504"/>
    <w:rsid w:val="00A30436"/>
    <w:rsid w:val="00A345F3"/>
    <w:rsid w:val="00A40986"/>
    <w:rsid w:val="00A50219"/>
    <w:rsid w:val="00A55BBF"/>
    <w:rsid w:val="00A57091"/>
    <w:rsid w:val="00A573E7"/>
    <w:rsid w:val="00A64176"/>
    <w:rsid w:val="00A67422"/>
    <w:rsid w:val="00A67D52"/>
    <w:rsid w:val="00A7307B"/>
    <w:rsid w:val="00A74573"/>
    <w:rsid w:val="00A75360"/>
    <w:rsid w:val="00A76EFD"/>
    <w:rsid w:val="00A813EA"/>
    <w:rsid w:val="00A84A94"/>
    <w:rsid w:val="00A85C30"/>
    <w:rsid w:val="00A86A87"/>
    <w:rsid w:val="00AA53E1"/>
    <w:rsid w:val="00AB1794"/>
    <w:rsid w:val="00AB78AB"/>
    <w:rsid w:val="00AC01D5"/>
    <w:rsid w:val="00AC1E2C"/>
    <w:rsid w:val="00AC7F55"/>
    <w:rsid w:val="00AD4675"/>
    <w:rsid w:val="00AD5DFE"/>
    <w:rsid w:val="00AD6101"/>
    <w:rsid w:val="00AE2BD7"/>
    <w:rsid w:val="00AE3EEF"/>
    <w:rsid w:val="00AE4F7D"/>
    <w:rsid w:val="00AE5B0C"/>
    <w:rsid w:val="00AE67AD"/>
    <w:rsid w:val="00AF513E"/>
    <w:rsid w:val="00B0154C"/>
    <w:rsid w:val="00B02ED2"/>
    <w:rsid w:val="00B041B5"/>
    <w:rsid w:val="00B12339"/>
    <w:rsid w:val="00B159A6"/>
    <w:rsid w:val="00B1790B"/>
    <w:rsid w:val="00B24F4A"/>
    <w:rsid w:val="00B27A90"/>
    <w:rsid w:val="00B27FD1"/>
    <w:rsid w:val="00B326B4"/>
    <w:rsid w:val="00B37DF6"/>
    <w:rsid w:val="00B41455"/>
    <w:rsid w:val="00B4368B"/>
    <w:rsid w:val="00B50A43"/>
    <w:rsid w:val="00B60927"/>
    <w:rsid w:val="00B62C32"/>
    <w:rsid w:val="00B66F43"/>
    <w:rsid w:val="00B67321"/>
    <w:rsid w:val="00B6734B"/>
    <w:rsid w:val="00B71667"/>
    <w:rsid w:val="00B71B07"/>
    <w:rsid w:val="00B77628"/>
    <w:rsid w:val="00B81ED8"/>
    <w:rsid w:val="00B82922"/>
    <w:rsid w:val="00B869A9"/>
    <w:rsid w:val="00B86AFD"/>
    <w:rsid w:val="00B92EF2"/>
    <w:rsid w:val="00BA22BB"/>
    <w:rsid w:val="00BA7D43"/>
    <w:rsid w:val="00BD2091"/>
    <w:rsid w:val="00BE43D7"/>
    <w:rsid w:val="00BF3273"/>
    <w:rsid w:val="00BF6026"/>
    <w:rsid w:val="00C00793"/>
    <w:rsid w:val="00C008E4"/>
    <w:rsid w:val="00C061D4"/>
    <w:rsid w:val="00C12DD1"/>
    <w:rsid w:val="00C16F67"/>
    <w:rsid w:val="00C22809"/>
    <w:rsid w:val="00C26534"/>
    <w:rsid w:val="00C46D0E"/>
    <w:rsid w:val="00C47725"/>
    <w:rsid w:val="00C506F1"/>
    <w:rsid w:val="00C50E28"/>
    <w:rsid w:val="00C53CD1"/>
    <w:rsid w:val="00C62F94"/>
    <w:rsid w:val="00C7258B"/>
    <w:rsid w:val="00C74427"/>
    <w:rsid w:val="00C7579C"/>
    <w:rsid w:val="00C8371B"/>
    <w:rsid w:val="00C84053"/>
    <w:rsid w:val="00C87A62"/>
    <w:rsid w:val="00C908EC"/>
    <w:rsid w:val="00C9125C"/>
    <w:rsid w:val="00CB05F5"/>
    <w:rsid w:val="00CB2A5C"/>
    <w:rsid w:val="00CB4E38"/>
    <w:rsid w:val="00CB5BC6"/>
    <w:rsid w:val="00CB7C5F"/>
    <w:rsid w:val="00CC7BD5"/>
    <w:rsid w:val="00CD24EC"/>
    <w:rsid w:val="00CD5283"/>
    <w:rsid w:val="00CE369D"/>
    <w:rsid w:val="00CF6EBD"/>
    <w:rsid w:val="00D01E4E"/>
    <w:rsid w:val="00D14EA7"/>
    <w:rsid w:val="00D22C07"/>
    <w:rsid w:val="00D25DEE"/>
    <w:rsid w:val="00D271DE"/>
    <w:rsid w:val="00D5290E"/>
    <w:rsid w:val="00D54EA3"/>
    <w:rsid w:val="00D573E1"/>
    <w:rsid w:val="00D577EE"/>
    <w:rsid w:val="00D57D43"/>
    <w:rsid w:val="00D63033"/>
    <w:rsid w:val="00D66BC7"/>
    <w:rsid w:val="00D71968"/>
    <w:rsid w:val="00D7369E"/>
    <w:rsid w:val="00D74F60"/>
    <w:rsid w:val="00D7564A"/>
    <w:rsid w:val="00D87244"/>
    <w:rsid w:val="00D91321"/>
    <w:rsid w:val="00D95BD9"/>
    <w:rsid w:val="00DA0F33"/>
    <w:rsid w:val="00DA230B"/>
    <w:rsid w:val="00DA4436"/>
    <w:rsid w:val="00DA51BD"/>
    <w:rsid w:val="00DA7E7D"/>
    <w:rsid w:val="00DC1B10"/>
    <w:rsid w:val="00DC2BC4"/>
    <w:rsid w:val="00DC38B4"/>
    <w:rsid w:val="00DE5A80"/>
    <w:rsid w:val="00DE6A60"/>
    <w:rsid w:val="00DF08B1"/>
    <w:rsid w:val="00DF18C5"/>
    <w:rsid w:val="00DF2187"/>
    <w:rsid w:val="00DF2F8D"/>
    <w:rsid w:val="00DF4B62"/>
    <w:rsid w:val="00DF7EE4"/>
    <w:rsid w:val="00E0434E"/>
    <w:rsid w:val="00E13065"/>
    <w:rsid w:val="00E17594"/>
    <w:rsid w:val="00E244A8"/>
    <w:rsid w:val="00E31096"/>
    <w:rsid w:val="00E34677"/>
    <w:rsid w:val="00E42DC4"/>
    <w:rsid w:val="00E566A5"/>
    <w:rsid w:val="00E6688C"/>
    <w:rsid w:val="00E6701F"/>
    <w:rsid w:val="00E75314"/>
    <w:rsid w:val="00E80797"/>
    <w:rsid w:val="00E90FE0"/>
    <w:rsid w:val="00E9205B"/>
    <w:rsid w:val="00E93EF8"/>
    <w:rsid w:val="00EA3421"/>
    <w:rsid w:val="00EB3A68"/>
    <w:rsid w:val="00ED59F6"/>
    <w:rsid w:val="00ED7B34"/>
    <w:rsid w:val="00EE0842"/>
    <w:rsid w:val="00EE4297"/>
    <w:rsid w:val="00EE6A83"/>
    <w:rsid w:val="00EF1012"/>
    <w:rsid w:val="00EF4F68"/>
    <w:rsid w:val="00EF51F4"/>
    <w:rsid w:val="00EF734E"/>
    <w:rsid w:val="00F06484"/>
    <w:rsid w:val="00F0705E"/>
    <w:rsid w:val="00F07841"/>
    <w:rsid w:val="00F13CA5"/>
    <w:rsid w:val="00F266DD"/>
    <w:rsid w:val="00F319AE"/>
    <w:rsid w:val="00F337EA"/>
    <w:rsid w:val="00F34C34"/>
    <w:rsid w:val="00F36C37"/>
    <w:rsid w:val="00F376B3"/>
    <w:rsid w:val="00F42BEA"/>
    <w:rsid w:val="00F5146B"/>
    <w:rsid w:val="00F54278"/>
    <w:rsid w:val="00F56562"/>
    <w:rsid w:val="00F650FA"/>
    <w:rsid w:val="00F67F3C"/>
    <w:rsid w:val="00F71DDD"/>
    <w:rsid w:val="00F7293F"/>
    <w:rsid w:val="00F73A12"/>
    <w:rsid w:val="00F8755E"/>
    <w:rsid w:val="00F9791D"/>
    <w:rsid w:val="00FA2FA7"/>
    <w:rsid w:val="00FB046C"/>
    <w:rsid w:val="00FB4E32"/>
    <w:rsid w:val="00FC7731"/>
    <w:rsid w:val="00FD08AD"/>
    <w:rsid w:val="00FD6E8A"/>
    <w:rsid w:val="00FE1DE8"/>
    <w:rsid w:val="00FE4F71"/>
    <w:rsid w:val="00FE6FF4"/>
    <w:rsid w:val="00FF34A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3300"/>
  </w:style>
  <w:style w:type="paragraph" w:styleId="1">
    <w:name w:val="heading 1"/>
    <w:aliases w:val="Глава"/>
    <w:basedOn w:val="a"/>
    <w:next w:val="a"/>
    <w:link w:val="10"/>
    <w:qFormat/>
    <w:rsid w:val="002820BC"/>
    <w:pPr>
      <w:keepNext/>
      <w:spacing w:before="240" w:after="60" w:line="240" w:lineRule="auto"/>
      <w:outlineLvl w:val="0"/>
    </w:pPr>
    <w:rPr>
      <w:rFonts w:ascii="Arial" w:eastAsia="Times New Roman" w:hAnsi="Arial" w:cs="Arial"/>
      <w:kern w:val="32"/>
      <w:sz w:val="32"/>
      <w:szCs w:val="32"/>
    </w:rPr>
  </w:style>
  <w:style w:type="paragraph" w:styleId="2">
    <w:name w:val="heading 2"/>
    <w:basedOn w:val="a"/>
    <w:next w:val="a"/>
    <w:link w:val="20"/>
    <w:uiPriority w:val="9"/>
    <w:semiHidden/>
    <w:unhideWhenUsed/>
    <w:qFormat/>
    <w:rsid w:val="00101DB5"/>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semiHidden/>
    <w:unhideWhenUsed/>
    <w:qFormat/>
    <w:rsid w:val="00101DB5"/>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940235"/>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940235"/>
    <w:pPr>
      <w:widowControl w:val="0"/>
      <w:autoSpaceDE w:val="0"/>
      <w:autoSpaceDN w:val="0"/>
      <w:adjustRightInd w:val="0"/>
      <w:spacing w:after="0" w:line="240" w:lineRule="auto"/>
    </w:pPr>
    <w:rPr>
      <w:rFonts w:ascii="Arial" w:hAnsi="Arial" w:cs="Arial"/>
      <w:sz w:val="20"/>
      <w:szCs w:val="20"/>
    </w:rPr>
  </w:style>
  <w:style w:type="paragraph" w:styleId="a3">
    <w:name w:val="Balloon Text"/>
    <w:basedOn w:val="a"/>
    <w:link w:val="a4"/>
    <w:uiPriority w:val="99"/>
    <w:semiHidden/>
    <w:unhideWhenUsed/>
    <w:rsid w:val="00A813EA"/>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813EA"/>
    <w:rPr>
      <w:rFonts w:ascii="Tahoma" w:hAnsi="Tahoma" w:cs="Tahoma"/>
      <w:sz w:val="16"/>
      <w:szCs w:val="16"/>
    </w:rPr>
  </w:style>
  <w:style w:type="paragraph" w:styleId="a5">
    <w:name w:val="Normal (Web)"/>
    <w:basedOn w:val="a"/>
    <w:unhideWhenUsed/>
    <w:rsid w:val="000A73B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Default">
    <w:name w:val="Default"/>
    <w:rsid w:val="000A73B2"/>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ConsPlusNormal">
    <w:name w:val="ConsPlusNormal"/>
    <w:rsid w:val="00C506F1"/>
    <w:pPr>
      <w:widowControl w:val="0"/>
      <w:autoSpaceDE w:val="0"/>
      <w:autoSpaceDN w:val="0"/>
      <w:adjustRightInd w:val="0"/>
      <w:spacing w:after="0" w:line="240" w:lineRule="auto"/>
      <w:ind w:firstLine="720"/>
    </w:pPr>
    <w:rPr>
      <w:rFonts w:ascii="Arial" w:hAnsi="Arial" w:cs="Arial"/>
      <w:sz w:val="26"/>
      <w:szCs w:val="26"/>
    </w:rPr>
  </w:style>
  <w:style w:type="character" w:styleId="a6">
    <w:name w:val="Hyperlink"/>
    <w:basedOn w:val="a0"/>
    <w:unhideWhenUsed/>
    <w:rsid w:val="00337351"/>
    <w:rPr>
      <w:color w:val="0000FF"/>
      <w:u w:val="single"/>
    </w:rPr>
  </w:style>
  <w:style w:type="paragraph" w:styleId="a7">
    <w:name w:val="List Paragraph"/>
    <w:basedOn w:val="a"/>
    <w:uiPriority w:val="34"/>
    <w:qFormat/>
    <w:rsid w:val="00337351"/>
    <w:pPr>
      <w:ind w:left="720"/>
      <w:contextualSpacing/>
    </w:pPr>
  </w:style>
  <w:style w:type="paragraph" w:styleId="a8">
    <w:name w:val="No Spacing"/>
    <w:uiPriority w:val="1"/>
    <w:qFormat/>
    <w:rsid w:val="00337351"/>
    <w:pPr>
      <w:spacing w:after="0" w:line="240" w:lineRule="auto"/>
    </w:pPr>
    <w:rPr>
      <w:rFonts w:ascii="Calibri" w:eastAsia="Times New Roman" w:hAnsi="Calibri" w:cs="Times New Roman"/>
    </w:rPr>
  </w:style>
  <w:style w:type="character" w:customStyle="1" w:styleId="val">
    <w:name w:val="val"/>
    <w:uiPriority w:val="99"/>
    <w:rsid w:val="00337351"/>
  </w:style>
  <w:style w:type="character" w:customStyle="1" w:styleId="mailboxuserinfoemail">
    <w:name w:val="mailbox__userinfo__email"/>
    <w:basedOn w:val="a0"/>
    <w:uiPriority w:val="99"/>
    <w:rsid w:val="00337351"/>
  </w:style>
  <w:style w:type="character" w:customStyle="1" w:styleId="10">
    <w:name w:val="Заголовок 1 Знак"/>
    <w:aliases w:val="Глава Знак"/>
    <w:basedOn w:val="a0"/>
    <w:link w:val="1"/>
    <w:rsid w:val="002820BC"/>
    <w:rPr>
      <w:rFonts w:ascii="Arial" w:eastAsia="Times New Roman" w:hAnsi="Arial" w:cs="Arial"/>
      <w:kern w:val="32"/>
      <w:sz w:val="32"/>
      <w:szCs w:val="32"/>
    </w:rPr>
  </w:style>
  <w:style w:type="paragraph" w:styleId="a9">
    <w:name w:val="header"/>
    <w:basedOn w:val="a"/>
    <w:link w:val="aa"/>
    <w:uiPriority w:val="99"/>
    <w:unhideWhenUsed/>
    <w:rsid w:val="00894D79"/>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894D79"/>
  </w:style>
  <w:style w:type="paragraph" w:styleId="ab">
    <w:name w:val="footer"/>
    <w:basedOn w:val="a"/>
    <w:link w:val="ac"/>
    <w:uiPriority w:val="99"/>
    <w:unhideWhenUsed/>
    <w:rsid w:val="00894D79"/>
    <w:pPr>
      <w:tabs>
        <w:tab w:val="center" w:pos="4677"/>
        <w:tab w:val="right" w:pos="9355"/>
      </w:tabs>
      <w:spacing w:after="0" w:line="240" w:lineRule="auto"/>
    </w:pPr>
  </w:style>
  <w:style w:type="character" w:customStyle="1" w:styleId="ac">
    <w:name w:val="Нижний колонтитул Знак"/>
    <w:basedOn w:val="a0"/>
    <w:link w:val="ab"/>
    <w:uiPriority w:val="99"/>
    <w:rsid w:val="00894D79"/>
  </w:style>
  <w:style w:type="character" w:customStyle="1" w:styleId="apple-converted-space">
    <w:name w:val="apple-converted-space"/>
    <w:basedOn w:val="a0"/>
    <w:rsid w:val="00A40986"/>
  </w:style>
  <w:style w:type="character" w:styleId="ad">
    <w:name w:val="Strong"/>
    <w:basedOn w:val="a0"/>
    <w:uiPriority w:val="22"/>
    <w:qFormat/>
    <w:rsid w:val="00CB7C5F"/>
    <w:rPr>
      <w:b/>
      <w:bCs/>
    </w:rPr>
  </w:style>
  <w:style w:type="paragraph" w:customStyle="1" w:styleId="ae">
    <w:name w:val="Содержимое таблицы"/>
    <w:basedOn w:val="a"/>
    <w:rsid w:val="003F0382"/>
    <w:pPr>
      <w:widowControl w:val="0"/>
      <w:suppressLineNumbers/>
      <w:suppressAutoHyphens/>
      <w:spacing w:after="0" w:line="240" w:lineRule="auto"/>
    </w:pPr>
    <w:rPr>
      <w:rFonts w:ascii="Times New Roman" w:eastAsia="Lucida Sans Unicode" w:hAnsi="Times New Roman" w:cs="Times New Roman"/>
      <w:kern w:val="1"/>
      <w:sz w:val="24"/>
      <w:szCs w:val="24"/>
    </w:rPr>
  </w:style>
  <w:style w:type="paragraph" w:customStyle="1" w:styleId="11">
    <w:name w:val="Абзац списка1"/>
    <w:basedOn w:val="a"/>
    <w:rsid w:val="003F0382"/>
    <w:pPr>
      <w:ind w:left="720"/>
    </w:pPr>
    <w:rPr>
      <w:rFonts w:ascii="Calibri" w:eastAsia="Times New Roman" w:hAnsi="Calibri" w:cs="Times New Roman"/>
    </w:rPr>
  </w:style>
  <w:style w:type="paragraph" w:customStyle="1" w:styleId="af">
    <w:name w:val="Базовый"/>
    <w:rsid w:val="003730BB"/>
    <w:pPr>
      <w:suppressAutoHyphens/>
    </w:pPr>
    <w:rPr>
      <w:rFonts w:ascii="Calibri" w:eastAsia="Calibri" w:hAnsi="Calibri" w:cs="Times New Roman"/>
      <w:lang w:eastAsia="en-US"/>
    </w:rPr>
  </w:style>
  <w:style w:type="paragraph" w:customStyle="1" w:styleId="Style1">
    <w:name w:val="Style1"/>
    <w:basedOn w:val="af"/>
    <w:rsid w:val="003730BB"/>
    <w:pPr>
      <w:widowControl w:val="0"/>
      <w:spacing w:after="0" w:line="100" w:lineRule="atLeast"/>
    </w:pPr>
    <w:rPr>
      <w:rFonts w:ascii="Arial" w:eastAsia="Times New Roman" w:hAnsi="Arial" w:cs="Arial"/>
      <w:sz w:val="24"/>
      <w:szCs w:val="24"/>
      <w:lang w:eastAsia="ru-RU"/>
    </w:rPr>
  </w:style>
  <w:style w:type="character" w:customStyle="1" w:styleId="20">
    <w:name w:val="Заголовок 2 Знак"/>
    <w:basedOn w:val="a0"/>
    <w:link w:val="2"/>
    <w:uiPriority w:val="9"/>
    <w:semiHidden/>
    <w:rsid w:val="00101DB5"/>
    <w:rPr>
      <w:rFonts w:asciiTheme="majorHAnsi" w:eastAsiaTheme="majorEastAsia" w:hAnsiTheme="majorHAnsi" w:cstheme="majorBidi"/>
      <w:color w:val="365F91" w:themeColor="accent1" w:themeShade="BF"/>
      <w:sz w:val="26"/>
      <w:szCs w:val="26"/>
    </w:rPr>
  </w:style>
  <w:style w:type="character" w:customStyle="1" w:styleId="30">
    <w:name w:val="Заголовок 3 Знак"/>
    <w:basedOn w:val="a0"/>
    <w:link w:val="3"/>
    <w:uiPriority w:val="9"/>
    <w:semiHidden/>
    <w:rsid w:val="00101DB5"/>
    <w:rPr>
      <w:rFonts w:asciiTheme="majorHAnsi" w:eastAsiaTheme="majorEastAsia" w:hAnsiTheme="majorHAnsi" w:cstheme="majorBidi"/>
      <w:color w:val="243F60" w:themeColor="accent1" w:themeShade="7F"/>
      <w:sz w:val="24"/>
      <w:szCs w:val="24"/>
    </w:rPr>
  </w:style>
</w:styles>
</file>

<file path=word/webSettings.xml><?xml version="1.0" encoding="utf-8"?>
<w:webSettings xmlns:r="http://schemas.openxmlformats.org/officeDocument/2006/relationships" xmlns:w="http://schemas.openxmlformats.org/wordprocessingml/2006/main">
  <w:divs>
    <w:div w:id="1324425">
      <w:bodyDiv w:val="1"/>
      <w:marLeft w:val="0"/>
      <w:marRight w:val="0"/>
      <w:marTop w:val="0"/>
      <w:marBottom w:val="0"/>
      <w:divBdr>
        <w:top w:val="none" w:sz="0" w:space="0" w:color="auto"/>
        <w:left w:val="none" w:sz="0" w:space="0" w:color="auto"/>
        <w:bottom w:val="none" w:sz="0" w:space="0" w:color="auto"/>
        <w:right w:val="none" w:sz="0" w:space="0" w:color="auto"/>
      </w:divBdr>
    </w:div>
    <w:div w:id="28652251">
      <w:bodyDiv w:val="1"/>
      <w:marLeft w:val="0"/>
      <w:marRight w:val="0"/>
      <w:marTop w:val="0"/>
      <w:marBottom w:val="0"/>
      <w:divBdr>
        <w:top w:val="none" w:sz="0" w:space="0" w:color="auto"/>
        <w:left w:val="none" w:sz="0" w:space="0" w:color="auto"/>
        <w:bottom w:val="none" w:sz="0" w:space="0" w:color="auto"/>
        <w:right w:val="none" w:sz="0" w:space="0" w:color="auto"/>
      </w:divBdr>
    </w:div>
    <w:div w:id="204951336">
      <w:bodyDiv w:val="1"/>
      <w:marLeft w:val="0"/>
      <w:marRight w:val="0"/>
      <w:marTop w:val="0"/>
      <w:marBottom w:val="0"/>
      <w:divBdr>
        <w:top w:val="none" w:sz="0" w:space="0" w:color="auto"/>
        <w:left w:val="none" w:sz="0" w:space="0" w:color="auto"/>
        <w:bottom w:val="none" w:sz="0" w:space="0" w:color="auto"/>
        <w:right w:val="none" w:sz="0" w:space="0" w:color="auto"/>
      </w:divBdr>
    </w:div>
    <w:div w:id="726605783">
      <w:bodyDiv w:val="1"/>
      <w:marLeft w:val="0"/>
      <w:marRight w:val="0"/>
      <w:marTop w:val="0"/>
      <w:marBottom w:val="0"/>
      <w:divBdr>
        <w:top w:val="none" w:sz="0" w:space="0" w:color="auto"/>
        <w:left w:val="none" w:sz="0" w:space="0" w:color="auto"/>
        <w:bottom w:val="none" w:sz="0" w:space="0" w:color="auto"/>
        <w:right w:val="none" w:sz="0" w:space="0" w:color="auto"/>
      </w:divBdr>
    </w:div>
    <w:div w:id="749353645">
      <w:bodyDiv w:val="1"/>
      <w:marLeft w:val="0"/>
      <w:marRight w:val="0"/>
      <w:marTop w:val="0"/>
      <w:marBottom w:val="0"/>
      <w:divBdr>
        <w:top w:val="none" w:sz="0" w:space="0" w:color="auto"/>
        <w:left w:val="none" w:sz="0" w:space="0" w:color="auto"/>
        <w:bottom w:val="none" w:sz="0" w:space="0" w:color="auto"/>
        <w:right w:val="none" w:sz="0" w:space="0" w:color="auto"/>
      </w:divBdr>
    </w:div>
    <w:div w:id="952244105">
      <w:bodyDiv w:val="1"/>
      <w:marLeft w:val="0"/>
      <w:marRight w:val="0"/>
      <w:marTop w:val="0"/>
      <w:marBottom w:val="0"/>
      <w:divBdr>
        <w:top w:val="none" w:sz="0" w:space="0" w:color="auto"/>
        <w:left w:val="none" w:sz="0" w:space="0" w:color="auto"/>
        <w:bottom w:val="none" w:sz="0" w:space="0" w:color="auto"/>
        <w:right w:val="none" w:sz="0" w:space="0" w:color="auto"/>
      </w:divBdr>
    </w:div>
    <w:div w:id="1114131746">
      <w:bodyDiv w:val="1"/>
      <w:marLeft w:val="0"/>
      <w:marRight w:val="0"/>
      <w:marTop w:val="0"/>
      <w:marBottom w:val="0"/>
      <w:divBdr>
        <w:top w:val="none" w:sz="0" w:space="0" w:color="auto"/>
        <w:left w:val="none" w:sz="0" w:space="0" w:color="auto"/>
        <w:bottom w:val="none" w:sz="0" w:space="0" w:color="auto"/>
        <w:right w:val="none" w:sz="0" w:space="0" w:color="auto"/>
      </w:divBdr>
    </w:div>
    <w:div w:id="1144472961">
      <w:bodyDiv w:val="1"/>
      <w:marLeft w:val="0"/>
      <w:marRight w:val="0"/>
      <w:marTop w:val="0"/>
      <w:marBottom w:val="0"/>
      <w:divBdr>
        <w:top w:val="none" w:sz="0" w:space="0" w:color="auto"/>
        <w:left w:val="none" w:sz="0" w:space="0" w:color="auto"/>
        <w:bottom w:val="none" w:sz="0" w:space="0" w:color="auto"/>
        <w:right w:val="none" w:sz="0" w:space="0" w:color="auto"/>
      </w:divBdr>
    </w:div>
    <w:div w:id="1192063419">
      <w:bodyDiv w:val="1"/>
      <w:marLeft w:val="0"/>
      <w:marRight w:val="0"/>
      <w:marTop w:val="0"/>
      <w:marBottom w:val="0"/>
      <w:divBdr>
        <w:top w:val="none" w:sz="0" w:space="0" w:color="auto"/>
        <w:left w:val="none" w:sz="0" w:space="0" w:color="auto"/>
        <w:bottom w:val="none" w:sz="0" w:space="0" w:color="auto"/>
        <w:right w:val="none" w:sz="0" w:space="0" w:color="auto"/>
      </w:divBdr>
    </w:div>
    <w:div w:id="1218325244">
      <w:bodyDiv w:val="1"/>
      <w:marLeft w:val="0"/>
      <w:marRight w:val="0"/>
      <w:marTop w:val="0"/>
      <w:marBottom w:val="0"/>
      <w:divBdr>
        <w:top w:val="none" w:sz="0" w:space="0" w:color="auto"/>
        <w:left w:val="none" w:sz="0" w:space="0" w:color="auto"/>
        <w:bottom w:val="none" w:sz="0" w:space="0" w:color="auto"/>
        <w:right w:val="none" w:sz="0" w:space="0" w:color="auto"/>
      </w:divBdr>
    </w:div>
    <w:div w:id="1274481055">
      <w:bodyDiv w:val="1"/>
      <w:marLeft w:val="0"/>
      <w:marRight w:val="0"/>
      <w:marTop w:val="0"/>
      <w:marBottom w:val="0"/>
      <w:divBdr>
        <w:top w:val="none" w:sz="0" w:space="0" w:color="auto"/>
        <w:left w:val="none" w:sz="0" w:space="0" w:color="auto"/>
        <w:bottom w:val="none" w:sz="0" w:space="0" w:color="auto"/>
        <w:right w:val="none" w:sz="0" w:space="0" w:color="auto"/>
      </w:divBdr>
      <w:divsChild>
        <w:div w:id="1452238765">
          <w:marLeft w:val="0"/>
          <w:marRight w:val="0"/>
          <w:marTop w:val="0"/>
          <w:marBottom w:val="0"/>
          <w:divBdr>
            <w:top w:val="none" w:sz="0" w:space="0" w:color="auto"/>
            <w:left w:val="none" w:sz="0" w:space="0" w:color="auto"/>
            <w:bottom w:val="none" w:sz="0" w:space="0" w:color="auto"/>
            <w:right w:val="none" w:sz="0" w:space="0" w:color="auto"/>
          </w:divBdr>
        </w:div>
        <w:div w:id="2117216317">
          <w:marLeft w:val="0"/>
          <w:marRight w:val="0"/>
          <w:marTop w:val="0"/>
          <w:marBottom w:val="0"/>
          <w:divBdr>
            <w:top w:val="none" w:sz="0" w:space="0" w:color="auto"/>
            <w:left w:val="none" w:sz="0" w:space="0" w:color="auto"/>
            <w:bottom w:val="none" w:sz="0" w:space="0" w:color="auto"/>
            <w:right w:val="none" w:sz="0" w:space="0" w:color="auto"/>
          </w:divBdr>
        </w:div>
      </w:divsChild>
    </w:div>
    <w:div w:id="1445734787">
      <w:bodyDiv w:val="1"/>
      <w:marLeft w:val="0"/>
      <w:marRight w:val="0"/>
      <w:marTop w:val="0"/>
      <w:marBottom w:val="0"/>
      <w:divBdr>
        <w:top w:val="none" w:sz="0" w:space="0" w:color="auto"/>
        <w:left w:val="none" w:sz="0" w:space="0" w:color="auto"/>
        <w:bottom w:val="none" w:sz="0" w:space="0" w:color="auto"/>
        <w:right w:val="none" w:sz="0" w:space="0" w:color="auto"/>
      </w:divBdr>
    </w:div>
    <w:div w:id="1449202518">
      <w:bodyDiv w:val="1"/>
      <w:marLeft w:val="0"/>
      <w:marRight w:val="0"/>
      <w:marTop w:val="0"/>
      <w:marBottom w:val="0"/>
      <w:divBdr>
        <w:top w:val="none" w:sz="0" w:space="0" w:color="auto"/>
        <w:left w:val="none" w:sz="0" w:space="0" w:color="auto"/>
        <w:bottom w:val="none" w:sz="0" w:space="0" w:color="auto"/>
        <w:right w:val="none" w:sz="0" w:space="0" w:color="auto"/>
      </w:divBdr>
      <w:divsChild>
        <w:div w:id="1278177143">
          <w:marLeft w:val="0"/>
          <w:marRight w:val="0"/>
          <w:marTop w:val="0"/>
          <w:marBottom w:val="0"/>
          <w:divBdr>
            <w:top w:val="none" w:sz="0" w:space="0" w:color="auto"/>
            <w:left w:val="none" w:sz="0" w:space="0" w:color="auto"/>
            <w:bottom w:val="none" w:sz="0" w:space="0" w:color="auto"/>
            <w:right w:val="none" w:sz="0" w:space="0" w:color="auto"/>
          </w:divBdr>
        </w:div>
        <w:div w:id="1323043115">
          <w:marLeft w:val="0"/>
          <w:marRight w:val="0"/>
          <w:marTop w:val="0"/>
          <w:marBottom w:val="0"/>
          <w:divBdr>
            <w:top w:val="none" w:sz="0" w:space="0" w:color="auto"/>
            <w:left w:val="none" w:sz="0" w:space="0" w:color="auto"/>
            <w:bottom w:val="none" w:sz="0" w:space="0" w:color="auto"/>
            <w:right w:val="none" w:sz="0" w:space="0" w:color="auto"/>
          </w:divBdr>
        </w:div>
        <w:div w:id="1250850232">
          <w:marLeft w:val="0"/>
          <w:marRight w:val="0"/>
          <w:marTop w:val="0"/>
          <w:marBottom w:val="0"/>
          <w:divBdr>
            <w:top w:val="none" w:sz="0" w:space="0" w:color="auto"/>
            <w:left w:val="none" w:sz="0" w:space="0" w:color="auto"/>
            <w:bottom w:val="none" w:sz="0" w:space="0" w:color="auto"/>
            <w:right w:val="none" w:sz="0" w:space="0" w:color="auto"/>
          </w:divBdr>
        </w:div>
        <w:div w:id="1297101369">
          <w:marLeft w:val="0"/>
          <w:marRight w:val="0"/>
          <w:marTop w:val="0"/>
          <w:marBottom w:val="0"/>
          <w:divBdr>
            <w:top w:val="none" w:sz="0" w:space="0" w:color="auto"/>
            <w:left w:val="none" w:sz="0" w:space="0" w:color="auto"/>
            <w:bottom w:val="none" w:sz="0" w:space="0" w:color="auto"/>
            <w:right w:val="none" w:sz="0" w:space="0" w:color="auto"/>
          </w:divBdr>
        </w:div>
      </w:divsChild>
    </w:div>
    <w:div w:id="1539855607">
      <w:bodyDiv w:val="1"/>
      <w:marLeft w:val="0"/>
      <w:marRight w:val="0"/>
      <w:marTop w:val="0"/>
      <w:marBottom w:val="0"/>
      <w:divBdr>
        <w:top w:val="none" w:sz="0" w:space="0" w:color="auto"/>
        <w:left w:val="none" w:sz="0" w:space="0" w:color="auto"/>
        <w:bottom w:val="none" w:sz="0" w:space="0" w:color="auto"/>
        <w:right w:val="none" w:sz="0" w:space="0" w:color="auto"/>
      </w:divBdr>
    </w:div>
    <w:div w:id="1573468830">
      <w:bodyDiv w:val="1"/>
      <w:marLeft w:val="0"/>
      <w:marRight w:val="0"/>
      <w:marTop w:val="0"/>
      <w:marBottom w:val="0"/>
      <w:divBdr>
        <w:top w:val="none" w:sz="0" w:space="0" w:color="auto"/>
        <w:left w:val="none" w:sz="0" w:space="0" w:color="auto"/>
        <w:bottom w:val="none" w:sz="0" w:space="0" w:color="auto"/>
        <w:right w:val="none" w:sz="0" w:space="0" w:color="auto"/>
      </w:divBdr>
      <w:divsChild>
        <w:div w:id="116992883">
          <w:marLeft w:val="0"/>
          <w:marRight w:val="0"/>
          <w:marTop w:val="0"/>
          <w:marBottom w:val="0"/>
          <w:divBdr>
            <w:top w:val="none" w:sz="0" w:space="0" w:color="auto"/>
            <w:left w:val="none" w:sz="0" w:space="0" w:color="auto"/>
            <w:bottom w:val="none" w:sz="0" w:space="0" w:color="auto"/>
            <w:right w:val="none" w:sz="0" w:space="0" w:color="auto"/>
          </w:divBdr>
          <w:divsChild>
            <w:div w:id="1790089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06A30C46B5E3696BA8F9622BBA9A2B4934D17B77274912CC302BD019D3T8MB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osuslugi.r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gosuslugi.ru"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consultantplus://offline/ref=939CF9246AF45AF4A1C697D09F512C54C855D3DDE5F22CB27255A21C7EEFCB3193E693C2cD22I" TargetMode="External"/><Relationship Id="rId4" Type="http://schemas.openxmlformats.org/officeDocument/2006/relationships/settings" Target="settings.xml"/><Relationship Id="rId9" Type="http://schemas.openxmlformats.org/officeDocument/2006/relationships/hyperlink" Target="consultantplus://offline/ref=939CF9246AF45AF4A1C697D09F512C54C855D3DDE5F22CB27255A21C7EEFCB3193E693C7D1C600BFc82AI"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E6ED12-A4DA-46CD-BD5C-D9D39C2DC7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22</Pages>
  <Words>8415</Words>
  <Characters>47972</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elephant</dc:creator>
  <cp:keywords/>
  <dc:description/>
  <cp:lastModifiedBy>BezuglayE</cp:lastModifiedBy>
  <cp:revision>2</cp:revision>
  <cp:lastPrinted>2019-10-24T09:29:00Z</cp:lastPrinted>
  <dcterms:created xsi:type="dcterms:W3CDTF">2019-10-31T05:50:00Z</dcterms:created>
  <dcterms:modified xsi:type="dcterms:W3CDTF">2019-10-31T05:50:00Z</dcterms:modified>
</cp:coreProperties>
</file>