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9A" w:rsidRPr="00C61E9F" w:rsidRDefault="00A9521A" w:rsidP="00A952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5F9A" w:rsidRPr="00C61E9F">
        <w:rPr>
          <w:rFonts w:ascii="Times New Roman" w:hAnsi="Times New Roman"/>
          <w:b/>
          <w:bCs/>
          <w:sz w:val="28"/>
          <w:szCs w:val="28"/>
        </w:rPr>
        <w:t xml:space="preserve">Оценка эффективности </w:t>
      </w:r>
      <w:r w:rsidR="00490A50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F95F9A" w:rsidRPr="00C61E9F">
        <w:rPr>
          <w:rFonts w:ascii="Times New Roman" w:hAnsi="Times New Roman"/>
          <w:b/>
          <w:bCs/>
          <w:sz w:val="28"/>
          <w:szCs w:val="28"/>
        </w:rPr>
        <w:t xml:space="preserve"> программы Курской области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1E9F">
        <w:rPr>
          <w:rFonts w:ascii="Times New Roman" w:hAnsi="Times New Roman"/>
          <w:b/>
          <w:color w:val="000000"/>
          <w:sz w:val="28"/>
          <w:szCs w:val="28"/>
        </w:rPr>
        <w:t>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61E9F">
        <w:rPr>
          <w:rFonts w:ascii="Times New Roman" w:hAnsi="Times New Roman"/>
          <w:b/>
          <w:bCs/>
          <w:sz w:val="28"/>
          <w:szCs w:val="28"/>
        </w:rPr>
        <w:t>за 20</w:t>
      </w:r>
      <w:r w:rsidR="004E2690">
        <w:rPr>
          <w:rFonts w:ascii="Times New Roman" w:hAnsi="Times New Roman"/>
          <w:b/>
          <w:bCs/>
          <w:sz w:val="28"/>
          <w:szCs w:val="28"/>
        </w:rPr>
        <w:t>20</w:t>
      </w:r>
      <w:r w:rsidRPr="00C61E9F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61E9F">
        <w:rPr>
          <w:rFonts w:ascii="Times New Roman" w:hAnsi="Times New Roman"/>
          <w:sz w:val="28"/>
          <w:szCs w:val="28"/>
        </w:rPr>
        <w:t xml:space="preserve"> программы произведена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следующим направлениям: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реализации основных мероприятий и достижения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 xml:space="preserve">ожидаемых непосредственных результатов их реализации (далее </w:t>
      </w:r>
      <w:r>
        <w:rPr>
          <w:rFonts w:ascii="Times New Roman" w:hAnsi="Times New Roman"/>
          <w:sz w:val="28"/>
          <w:szCs w:val="28"/>
        </w:rPr>
        <w:t>–</w:t>
      </w:r>
      <w:r w:rsidRPr="00C61E9F">
        <w:rPr>
          <w:rFonts w:ascii="Times New Roman" w:hAnsi="Times New Roman"/>
          <w:sz w:val="28"/>
          <w:szCs w:val="28"/>
        </w:rPr>
        <w:t xml:space="preserve"> оценка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степени реализации мероприятий);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эффективности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C61E9F">
        <w:rPr>
          <w:rFonts w:ascii="Times New Roman" w:hAnsi="Times New Roman"/>
          <w:sz w:val="28"/>
          <w:szCs w:val="28"/>
        </w:rPr>
        <w:t xml:space="preserve"> бюджета.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 xml:space="preserve">оценка степени достижения целей и решения задач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61E9F">
        <w:rPr>
          <w:rFonts w:ascii="Times New Roman" w:hAnsi="Times New Roman"/>
          <w:sz w:val="28"/>
          <w:szCs w:val="28"/>
        </w:rPr>
        <w:t>программы;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подпрограмм;</w:t>
      </w:r>
    </w:p>
    <w:p w:rsidR="00F95F9A" w:rsidRPr="000C6238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C6238">
        <w:rPr>
          <w:rFonts w:ascii="Times New Roman" w:hAnsi="Times New Roman"/>
          <w:b/>
          <w:bCs/>
          <w:iCs/>
          <w:sz w:val="28"/>
          <w:szCs w:val="28"/>
        </w:rPr>
        <w:t>Оценка степени реализации мероприятий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Степень реализации мероприятий оценивалась для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подпрограммы как доля мероприятий, выполненных в полном объеме,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следующей формуле: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СРм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C61E9F">
        <w:rPr>
          <w:rFonts w:ascii="Times New Roman" w:hAnsi="Times New Roman"/>
          <w:sz w:val="28"/>
          <w:szCs w:val="28"/>
        </w:rPr>
        <w:t>Мв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/ М,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E9F">
        <w:rPr>
          <w:rFonts w:ascii="Times New Roman" w:hAnsi="Times New Roman"/>
          <w:sz w:val="28"/>
          <w:szCs w:val="28"/>
        </w:rPr>
        <w:t>где: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СРм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- степень реализации мероприятий;</w:t>
      </w:r>
    </w:p>
    <w:p w:rsidR="00F95F9A" w:rsidRPr="00C61E9F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1E9F">
        <w:rPr>
          <w:rFonts w:ascii="Times New Roman" w:hAnsi="Times New Roman"/>
          <w:sz w:val="28"/>
          <w:szCs w:val="28"/>
        </w:rPr>
        <w:t>Мв</w:t>
      </w:r>
      <w:proofErr w:type="spellEnd"/>
      <w:r w:rsidRPr="00C61E9F">
        <w:rPr>
          <w:rFonts w:ascii="Times New Roman" w:hAnsi="Times New Roman"/>
          <w:sz w:val="28"/>
          <w:szCs w:val="28"/>
        </w:rPr>
        <w:t xml:space="preserve"> - количество мероприятий, выполненных в полном объеме, из 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E9F">
        <w:rPr>
          <w:rFonts w:ascii="Times New Roman" w:hAnsi="Times New Roman"/>
          <w:sz w:val="28"/>
          <w:szCs w:val="28"/>
        </w:rPr>
        <w:t>мероприятий, запланированных к реализации в 20</w:t>
      </w:r>
      <w:r w:rsidR="004E2690">
        <w:rPr>
          <w:rFonts w:ascii="Times New Roman" w:hAnsi="Times New Roman"/>
          <w:sz w:val="28"/>
          <w:szCs w:val="28"/>
        </w:rPr>
        <w:t>20</w:t>
      </w:r>
      <w:r w:rsidRPr="00C61E9F">
        <w:rPr>
          <w:rFonts w:ascii="Times New Roman" w:hAnsi="Times New Roman"/>
          <w:sz w:val="28"/>
          <w:szCs w:val="28"/>
        </w:rPr>
        <w:t xml:space="preserve"> году;</w:t>
      </w:r>
    </w:p>
    <w:p w:rsidR="00F95F9A" w:rsidRPr="004E4498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4498">
        <w:rPr>
          <w:rFonts w:ascii="Times New Roman" w:hAnsi="Times New Roman"/>
          <w:sz w:val="28"/>
          <w:szCs w:val="28"/>
        </w:rPr>
        <w:t>М - общее количество мероприятий, запланированных к реализации в 20</w:t>
      </w:r>
      <w:r w:rsidR="004E2690" w:rsidRPr="004E4498">
        <w:rPr>
          <w:rFonts w:ascii="Times New Roman" w:hAnsi="Times New Roman"/>
          <w:sz w:val="28"/>
          <w:szCs w:val="28"/>
        </w:rPr>
        <w:t>20</w:t>
      </w:r>
      <w:r w:rsidRPr="004E4498">
        <w:rPr>
          <w:rFonts w:ascii="Times New Roman" w:hAnsi="Times New Roman"/>
          <w:sz w:val="28"/>
          <w:szCs w:val="28"/>
        </w:rPr>
        <w:t xml:space="preserve"> году.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F95F9A" w:rsidRPr="00045654" w:rsidTr="00CC7D8E">
        <w:trPr>
          <w:trHeight w:val="2110"/>
        </w:trPr>
        <w:tc>
          <w:tcPr>
            <w:tcW w:w="1250" w:type="pct"/>
          </w:tcPr>
          <w:p w:rsidR="00F95F9A" w:rsidRPr="004E4498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E4498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Количество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мероприятий,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предусмотренных к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реализации на 20</w:t>
            </w:r>
            <w:r w:rsidR="004E2690" w:rsidRPr="004E4498">
              <w:rPr>
                <w:rFonts w:ascii="Times New Roman" w:hAnsi="Times New Roman"/>
              </w:rPr>
              <w:t>20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год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E4498">
              <w:rPr>
                <w:rFonts w:ascii="Times New Roman" w:hAnsi="Times New Roman"/>
              </w:rPr>
              <w:t>(в соответствии с</w:t>
            </w:r>
            <w:proofErr w:type="gramEnd"/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детальным планом-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4E4498">
              <w:rPr>
                <w:rFonts w:ascii="Times New Roman" w:hAnsi="Times New Roman"/>
              </w:rPr>
              <w:t>графиком), (М)</w:t>
            </w:r>
          </w:p>
        </w:tc>
        <w:tc>
          <w:tcPr>
            <w:tcW w:w="1250" w:type="pct"/>
          </w:tcPr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Выполнено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мероприятий,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предусмотренных к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реализации на 20</w:t>
            </w:r>
            <w:r w:rsidR="004E2690" w:rsidRPr="004E4498">
              <w:rPr>
                <w:rFonts w:ascii="Times New Roman" w:hAnsi="Times New Roman"/>
              </w:rPr>
              <w:t>20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год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E4498">
              <w:rPr>
                <w:rFonts w:ascii="Times New Roman" w:hAnsi="Times New Roman"/>
              </w:rPr>
              <w:t>(в соответствии с</w:t>
            </w:r>
            <w:proofErr w:type="gramEnd"/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детальным планом-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4E4498">
              <w:rPr>
                <w:rFonts w:ascii="Times New Roman" w:hAnsi="Times New Roman"/>
              </w:rPr>
              <w:t>графиком), (</w:t>
            </w:r>
            <w:proofErr w:type="spellStart"/>
            <w:r w:rsidRPr="004E4498">
              <w:rPr>
                <w:rFonts w:ascii="Times New Roman" w:hAnsi="Times New Roman"/>
              </w:rPr>
              <w:t>Мв</w:t>
            </w:r>
            <w:proofErr w:type="spellEnd"/>
            <w:r w:rsidRPr="004E4498">
              <w:rPr>
                <w:rFonts w:ascii="Times New Roman" w:hAnsi="Times New Roman"/>
              </w:rPr>
              <w:t>)</w:t>
            </w:r>
          </w:p>
        </w:tc>
        <w:tc>
          <w:tcPr>
            <w:tcW w:w="1250" w:type="pct"/>
          </w:tcPr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Степень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реализации</w:t>
            </w:r>
          </w:p>
          <w:p w:rsidR="00F95F9A" w:rsidRPr="004E4498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мероприятий,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4498">
              <w:rPr>
                <w:rFonts w:ascii="Times New Roman" w:hAnsi="Times New Roman"/>
              </w:rPr>
              <w:t>(</w:t>
            </w:r>
            <w:proofErr w:type="spellStart"/>
            <w:r w:rsidRPr="004E4498">
              <w:rPr>
                <w:rFonts w:ascii="Times New Roman" w:hAnsi="Times New Roman"/>
              </w:rPr>
              <w:t>СРм</w:t>
            </w:r>
            <w:proofErr w:type="spellEnd"/>
            <w:r w:rsidRPr="004E4498">
              <w:rPr>
                <w:rFonts w:ascii="Times New Roman" w:hAnsi="Times New Roman"/>
              </w:rPr>
              <w:t>)</w:t>
            </w:r>
          </w:p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95F9A" w:rsidRPr="00045654" w:rsidTr="00CC7D8E"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0" w:type="pct"/>
          </w:tcPr>
          <w:p w:rsidR="00F95F9A" w:rsidRPr="00045654" w:rsidRDefault="00C6505B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0" w:type="pct"/>
          </w:tcPr>
          <w:p w:rsidR="00F95F9A" w:rsidRPr="00045654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32A23">
        <w:rPr>
          <w:rFonts w:ascii="Times New Roman" w:hAnsi="Times New Roman"/>
          <w:b/>
          <w:bCs/>
          <w:iCs/>
          <w:sz w:val="28"/>
          <w:szCs w:val="28"/>
        </w:rPr>
        <w:lastRenderedPageBreak/>
        <w:t>Оценка степени соответствия запланированному уровню затрат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Степень соответствия запланированному уровню затрат оценивалась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каждой подпрограммы как отношение фактически произведенных в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году расходов на реализацию подпрограммы к их плановым значениям последующей формуле: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ССуз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32A23">
        <w:rPr>
          <w:rFonts w:ascii="Times New Roman" w:hAnsi="Times New Roman"/>
          <w:sz w:val="28"/>
          <w:szCs w:val="28"/>
        </w:rPr>
        <w:t>Зф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32A23">
        <w:rPr>
          <w:rFonts w:ascii="Times New Roman" w:hAnsi="Times New Roman"/>
          <w:sz w:val="28"/>
          <w:szCs w:val="28"/>
        </w:rPr>
        <w:t>Зп</w:t>
      </w:r>
      <w:proofErr w:type="spellEnd"/>
      <w:r w:rsidRPr="00232A23">
        <w:rPr>
          <w:rFonts w:ascii="Times New Roman" w:hAnsi="Times New Roman"/>
          <w:sz w:val="28"/>
          <w:szCs w:val="28"/>
        </w:rPr>
        <w:t>,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где: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ССуз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Зф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фактические расходы на реализацию подпрограммы в отчетном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году;</w:t>
      </w: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2A23">
        <w:rPr>
          <w:rFonts w:ascii="Times New Roman" w:hAnsi="Times New Roman"/>
          <w:sz w:val="28"/>
          <w:szCs w:val="28"/>
        </w:rPr>
        <w:t>Зп</w:t>
      </w:r>
      <w:proofErr w:type="spellEnd"/>
      <w:r w:rsidRPr="00232A23">
        <w:rPr>
          <w:rFonts w:ascii="Times New Roman" w:hAnsi="Times New Roman"/>
          <w:sz w:val="28"/>
          <w:szCs w:val="28"/>
        </w:rPr>
        <w:t xml:space="preserve"> - плановые расходы на реализацию подпрограммы в отчетном году.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232A23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2A23">
        <w:rPr>
          <w:rFonts w:ascii="Times New Roman" w:hAnsi="Times New Roman"/>
          <w:sz w:val="28"/>
          <w:szCs w:val="28"/>
        </w:rPr>
        <w:t>В составе показателя «степень соответствия запланированному 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расходов» учитывались расходы из сре</w:t>
      </w:r>
      <w:proofErr w:type="gramStart"/>
      <w:r w:rsidRPr="00232A23">
        <w:rPr>
          <w:rFonts w:ascii="Times New Roman" w:hAnsi="Times New Roman"/>
          <w:sz w:val="28"/>
          <w:szCs w:val="28"/>
        </w:rPr>
        <w:t>дств вс</w:t>
      </w:r>
      <w:proofErr w:type="gramEnd"/>
      <w:r w:rsidRPr="00232A23">
        <w:rPr>
          <w:rFonts w:ascii="Times New Roman" w:hAnsi="Times New Roman"/>
          <w:sz w:val="28"/>
          <w:szCs w:val="28"/>
        </w:rPr>
        <w:t>ех источников.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2A23">
        <w:rPr>
          <w:rFonts w:ascii="Times New Roman" w:hAnsi="Times New Roman"/>
          <w:sz w:val="28"/>
          <w:szCs w:val="28"/>
        </w:rPr>
        <w:t>В качестве плановых расходов из средств всех источников 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данные по объемам расходов, предусмотренных за счет соответствующих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источников на реализацию подпрограммы в соответствии с действующей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 xml:space="preserve">момент проведения оценки эффективности редакцией </w:t>
      </w:r>
      <w:r w:rsidR="000C6238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A23">
        <w:rPr>
          <w:rFonts w:ascii="Times New Roman" w:hAnsi="Times New Roman"/>
          <w:sz w:val="28"/>
          <w:szCs w:val="28"/>
        </w:rPr>
        <w:t>программы.</w:t>
      </w:r>
      <w:proofErr w:type="gramEnd"/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7"/>
        <w:gridCol w:w="2450"/>
        <w:gridCol w:w="1502"/>
        <w:gridCol w:w="1697"/>
        <w:gridCol w:w="1527"/>
        <w:gridCol w:w="1558"/>
      </w:tblGrid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  <w:p w:rsidR="00F95F9A" w:rsidRPr="00045654" w:rsidRDefault="000C6238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F95F9A" w:rsidRPr="00045654" w:rsidRDefault="00F95F9A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ресурсного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Предусмотрен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 на отчетную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дату (тыс.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рублей)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F96F1F">
              <w:rPr>
                <w:rFonts w:ascii="Times New Roman" w:hAnsi="Times New Roman"/>
                <w:sz w:val="24"/>
                <w:szCs w:val="24"/>
              </w:rPr>
              <w:t>20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(кассовый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расход)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45654">
              <w:rPr>
                <w:rFonts w:ascii="Times New Roman" w:hAnsi="Times New Roman"/>
                <w:sz w:val="24"/>
                <w:szCs w:val="24"/>
              </w:rPr>
              <w:t>ублей)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Степень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запланирова</w:t>
            </w:r>
            <w:proofErr w:type="spell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нному</w:t>
            </w:r>
            <w:proofErr w:type="spell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уровню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proofErr w:type="gramStart"/>
            <w:r w:rsidRPr="00045654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 xml:space="preserve">районного </w:t>
            </w:r>
          </w:p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бюджета,</w:t>
            </w:r>
          </w:p>
          <w:p w:rsidR="00F95F9A" w:rsidRPr="00045654" w:rsidRDefault="00F95F9A" w:rsidP="000C6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654">
              <w:rPr>
                <w:rFonts w:ascii="Times New Roman" w:hAnsi="Times New Roman"/>
                <w:sz w:val="24"/>
                <w:szCs w:val="24"/>
              </w:rPr>
              <w:t>ССуз</w:t>
            </w:r>
            <w:proofErr w:type="spellEnd"/>
          </w:p>
        </w:tc>
      </w:tr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</w:tcPr>
          <w:p w:rsidR="00F95F9A" w:rsidRPr="00045654" w:rsidRDefault="005B5EAA" w:rsidP="007A4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729" w:type="pct"/>
          </w:tcPr>
          <w:p w:rsidR="00F95F9A" w:rsidRPr="00045654" w:rsidRDefault="005B5EA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744" w:type="pct"/>
          </w:tcPr>
          <w:p w:rsidR="00F95F9A" w:rsidRPr="00045654" w:rsidRDefault="007A4D0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95F9A" w:rsidRPr="00045654" w:rsidTr="007A4D0A">
        <w:tc>
          <w:tcPr>
            <w:tcW w:w="829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170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717" w:type="pct"/>
          </w:tcPr>
          <w:p w:rsidR="00F95F9A" w:rsidRPr="00045654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</w:tcPr>
          <w:p w:rsidR="00F95F9A" w:rsidRPr="00045654" w:rsidRDefault="005B5EAA" w:rsidP="007A4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11273,658</w:t>
            </w:r>
          </w:p>
        </w:tc>
        <w:tc>
          <w:tcPr>
            <w:tcW w:w="729" w:type="pct"/>
          </w:tcPr>
          <w:p w:rsidR="00F95F9A" w:rsidRPr="00045654" w:rsidRDefault="005B5EA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8883,758</w:t>
            </w:r>
          </w:p>
        </w:tc>
        <w:tc>
          <w:tcPr>
            <w:tcW w:w="744" w:type="pct"/>
          </w:tcPr>
          <w:p w:rsidR="00F95F9A" w:rsidRPr="00045654" w:rsidRDefault="00F7048C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0,788</w:t>
            </w:r>
          </w:p>
        </w:tc>
      </w:tr>
      <w:tr w:rsidR="00E0292A" w:rsidRPr="00045654" w:rsidTr="007A4D0A">
        <w:trPr>
          <w:trHeight w:val="330"/>
        </w:trPr>
        <w:tc>
          <w:tcPr>
            <w:tcW w:w="829" w:type="pct"/>
            <w:vMerge w:val="restart"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170" w:type="pct"/>
            <w:vMerge w:val="restart"/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7" w:type="pct"/>
            <w:tcBorders>
              <w:bottom w:val="single" w:sz="4" w:space="0" w:color="auto"/>
            </w:tcBorders>
          </w:tcPr>
          <w:p w:rsidR="00E0292A" w:rsidRPr="00045654" w:rsidRDefault="00E0292A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0" w:type="pct"/>
            <w:tcBorders>
              <w:bottom w:val="single" w:sz="4" w:space="0" w:color="auto"/>
            </w:tcBorders>
          </w:tcPr>
          <w:p w:rsidR="00E0292A" w:rsidRPr="00E0292A" w:rsidRDefault="00F96F1F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18839,482</w:t>
            </w: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:rsidR="00E0292A" w:rsidRPr="00E0292A" w:rsidRDefault="00F96F1F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18690,687</w:t>
            </w:r>
          </w:p>
        </w:tc>
        <w:tc>
          <w:tcPr>
            <w:tcW w:w="744" w:type="pct"/>
            <w:tcBorders>
              <w:bottom w:val="single" w:sz="4" w:space="0" w:color="auto"/>
            </w:tcBorders>
          </w:tcPr>
          <w:p w:rsidR="00E0292A" w:rsidRPr="00045654" w:rsidRDefault="003B7911" w:rsidP="00F704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  <w:r w:rsidR="00F7048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483AB8" w:rsidRPr="00045654" w:rsidTr="007A4D0A">
        <w:trPr>
          <w:trHeight w:val="375"/>
        </w:trPr>
        <w:tc>
          <w:tcPr>
            <w:tcW w:w="829" w:type="pct"/>
            <w:vMerge/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  <w:vMerge/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</w:tcPr>
          <w:p w:rsidR="00483AB8" w:rsidRPr="00483AB8" w:rsidRDefault="00F96F1F" w:rsidP="00CC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7687,695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:rsidR="00483AB8" w:rsidRPr="00483AB8" w:rsidRDefault="00F96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7576,577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</w:tcPr>
          <w:p w:rsidR="00483AB8" w:rsidRPr="00045654" w:rsidRDefault="003B7911" w:rsidP="00F704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  <w:r w:rsidR="00F7048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</w:tr>
      <w:tr w:rsidR="00483AB8" w:rsidRPr="00045654" w:rsidTr="007A4D0A">
        <w:trPr>
          <w:trHeight w:val="435"/>
        </w:trPr>
        <w:tc>
          <w:tcPr>
            <w:tcW w:w="829" w:type="pct"/>
            <w:vMerge/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pct"/>
            <w:vMerge/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</w:tcBorders>
          </w:tcPr>
          <w:p w:rsidR="00483AB8" w:rsidRPr="00045654" w:rsidRDefault="00483AB8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10" w:type="pct"/>
            <w:tcBorders>
              <w:top w:val="single" w:sz="4" w:space="0" w:color="auto"/>
            </w:tcBorders>
          </w:tcPr>
          <w:p w:rsidR="00483AB8" w:rsidRPr="00E0292A" w:rsidRDefault="00F96F1F" w:rsidP="00CC7D8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11151,787</w:t>
            </w:r>
          </w:p>
        </w:tc>
        <w:tc>
          <w:tcPr>
            <w:tcW w:w="729" w:type="pct"/>
            <w:tcBorders>
              <w:top w:val="single" w:sz="4" w:space="0" w:color="auto"/>
            </w:tcBorders>
          </w:tcPr>
          <w:p w:rsidR="00483AB8" w:rsidRDefault="00F96F1F"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11114,110</w:t>
            </w:r>
          </w:p>
        </w:tc>
        <w:tc>
          <w:tcPr>
            <w:tcW w:w="744" w:type="pct"/>
            <w:tcBorders>
              <w:top w:val="single" w:sz="4" w:space="0" w:color="auto"/>
            </w:tcBorders>
          </w:tcPr>
          <w:p w:rsidR="00483AB8" w:rsidRPr="00045654" w:rsidRDefault="00F7048C" w:rsidP="00CC7D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0,996</w:t>
            </w:r>
          </w:p>
        </w:tc>
      </w:tr>
    </w:tbl>
    <w:p w:rsidR="00F95F9A" w:rsidRDefault="00F95F9A" w:rsidP="00F95F9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92A" w:rsidRDefault="00E0292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C6505B" w:rsidRDefault="00C6505B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C6238" w:rsidRDefault="000C6238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0C6238" w:rsidRDefault="000C6238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3EEC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Оценка эффективности использования средств 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районного </w:t>
      </w:r>
      <w:r w:rsidRPr="00A13EEC">
        <w:rPr>
          <w:rFonts w:ascii="Times New Roman" w:hAnsi="Times New Roman"/>
          <w:b/>
          <w:bCs/>
          <w:iCs/>
          <w:sz w:val="28"/>
          <w:szCs w:val="28"/>
        </w:rPr>
        <w:t xml:space="preserve"> бюджета</w:t>
      </w:r>
    </w:p>
    <w:p w:rsidR="00F95F9A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3EEC">
        <w:rPr>
          <w:rFonts w:ascii="Times New Roman" w:hAnsi="Times New Roman"/>
          <w:sz w:val="28"/>
          <w:szCs w:val="28"/>
        </w:rPr>
        <w:t xml:space="preserve">Эффективность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>рассчитывалась для каждой подпрограммы как отношение степени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>реализации мероприятий к степени соответствия запланированному 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расходов из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Эис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A13EEC">
        <w:rPr>
          <w:rFonts w:ascii="Times New Roman" w:hAnsi="Times New Roman"/>
          <w:sz w:val="28"/>
          <w:szCs w:val="28"/>
        </w:rPr>
        <w:t>СРм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A13EEC">
        <w:rPr>
          <w:rFonts w:ascii="Times New Roman" w:hAnsi="Times New Roman"/>
          <w:sz w:val="28"/>
          <w:szCs w:val="28"/>
        </w:rPr>
        <w:t>ССуз</w:t>
      </w:r>
      <w:proofErr w:type="spellEnd"/>
      <w:r w:rsidRPr="00A13EEC">
        <w:rPr>
          <w:rFonts w:ascii="Times New Roman" w:hAnsi="Times New Roman"/>
          <w:sz w:val="28"/>
          <w:szCs w:val="28"/>
        </w:rPr>
        <w:t>,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3EEC">
        <w:rPr>
          <w:rFonts w:ascii="Times New Roman" w:hAnsi="Times New Roman"/>
          <w:sz w:val="28"/>
          <w:szCs w:val="28"/>
        </w:rPr>
        <w:t>где: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Эис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эффективность использования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бюджета;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СРм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степень реализации мероприятий, полностью или частично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финансируемых из 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бюджета;</w:t>
      </w:r>
    </w:p>
    <w:p w:rsidR="00F95F9A" w:rsidRPr="00A13EEC" w:rsidRDefault="00F95F9A" w:rsidP="00F95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3EEC">
        <w:rPr>
          <w:rFonts w:ascii="Times New Roman" w:hAnsi="Times New Roman"/>
          <w:sz w:val="28"/>
          <w:szCs w:val="28"/>
        </w:rPr>
        <w:t>ССуз</w:t>
      </w:r>
      <w:proofErr w:type="spellEnd"/>
      <w:r w:rsidRPr="00A13EEC">
        <w:rPr>
          <w:rFonts w:ascii="Times New Roman" w:hAnsi="Times New Roman"/>
          <w:sz w:val="28"/>
          <w:szCs w:val="28"/>
        </w:rPr>
        <w:t xml:space="preserve"> - степень соответствия запланированному уровню расходов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EEC">
        <w:rPr>
          <w:rFonts w:ascii="Times New Roman" w:hAnsi="Times New Roman"/>
          <w:sz w:val="28"/>
          <w:szCs w:val="28"/>
        </w:rPr>
        <w:t xml:space="preserve">средств </w:t>
      </w:r>
      <w:r>
        <w:rPr>
          <w:rFonts w:ascii="Times New Roman" w:hAnsi="Times New Roman"/>
          <w:sz w:val="28"/>
          <w:szCs w:val="28"/>
        </w:rPr>
        <w:t>районного</w:t>
      </w:r>
      <w:r w:rsidRPr="00A13EEC">
        <w:rPr>
          <w:rFonts w:ascii="Times New Roman" w:hAnsi="Times New Roman"/>
          <w:sz w:val="28"/>
          <w:szCs w:val="28"/>
        </w:rPr>
        <w:t xml:space="preserve"> бюджета.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F95F9A" w:rsidRPr="00C6505B" w:rsidTr="00CC7D8E">
        <w:trPr>
          <w:trHeight w:val="2110"/>
        </w:trPr>
        <w:tc>
          <w:tcPr>
            <w:tcW w:w="1250" w:type="pct"/>
          </w:tcPr>
          <w:p w:rsidR="00F95F9A" w:rsidRPr="00C6505B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Степень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реализации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мероприятий,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6505B">
              <w:rPr>
                <w:rFonts w:ascii="Times New Roman" w:hAnsi="Times New Roman" w:cs="Times New Roman"/>
              </w:rPr>
              <w:t>СРм</w:t>
            </w:r>
            <w:proofErr w:type="spellEnd"/>
          </w:p>
          <w:p w:rsidR="00F95F9A" w:rsidRPr="00C6505B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Степень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соответствия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запланирован-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>ному уровню</w:t>
            </w:r>
          </w:p>
          <w:p w:rsidR="00C6505B" w:rsidRP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05B">
              <w:rPr>
                <w:rFonts w:ascii="Times New Roman" w:hAnsi="Times New Roman" w:cs="Times New Roman"/>
              </w:rPr>
              <w:t xml:space="preserve">затрат, </w:t>
            </w:r>
            <w:proofErr w:type="spellStart"/>
            <w:r w:rsidRPr="00C6505B">
              <w:rPr>
                <w:rFonts w:ascii="Times New Roman" w:hAnsi="Times New Roman" w:cs="Times New Roman"/>
              </w:rPr>
              <w:t>ССуз</w:t>
            </w:r>
            <w:proofErr w:type="spellEnd"/>
          </w:p>
          <w:p w:rsidR="00F95F9A" w:rsidRPr="00C6505B" w:rsidRDefault="00F95F9A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Эффективность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финансовых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ресурсов,</w:t>
            </w:r>
          </w:p>
          <w:p w:rsidR="00C6505B" w:rsidRDefault="00C6505B" w:rsidP="00C65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ис</w:t>
            </w:r>
            <w:proofErr w:type="spellEnd"/>
          </w:p>
          <w:p w:rsidR="00F95F9A" w:rsidRPr="00C6505B" w:rsidRDefault="00F95F9A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7048C" w:rsidRPr="00045654" w:rsidTr="00CC7D8E">
        <w:tc>
          <w:tcPr>
            <w:tcW w:w="1250" w:type="pct"/>
          </w:tcPr>
          <w:p w:rsidR="00F7048C" w:rsidRPr="00045654" w:rsidRDefault="00F7048C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F7048C" w:rsidRPr="007A6B26" w:rsidRDefault="00F7048C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A6B2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50" w:type="pct"/>
          </w:tcPr>
          <w:p w:rsidR="00F7048C" w:rsidRPr="00045654" w:rsidRDefault="00F7048C" w:rsidP="00972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E449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50" w:type="pct"/>
          </w:tcPr>
          <w:p w:rsidR="00F7048C" w:rsidRPr="004E4498" w:rsidRDefault="00F7048C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F7048C" w:rsidRPr="00045654" w:rsidTr="00CC7D8E">
        <w:tc>
          <w:tcPr>
            <w:tcW w:w="1250" w:type="pct"/>
          </w:tcPr>
          <w:p w:rsidR="00F7048C" w:rsidRPr="00045654" w:rsidRDefault="00F7048C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F7048C" w:rsidRPr="007A6B26" w:rsidRDefault="00F7048C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A6B2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50" w:type="pct"/>
          </w:tcPr>
          <w:p w:rsidR="00F7048C" w:rsidRPr="00045654" w:rsidRDefault="00F7048C" w:rsidP="00972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0,788</w:t>
            </w:r>
          </w:p>
        </w:tc>
        <w:tc>
          <w:tcPr>
            <w:tcW w:w="1250" w:type="pct"/>
          </w:tcPr>
          <w:p w:rsidR="00F7048C" w:rsidRPr="004E4498" w:rsidRDefault="00F7048C" w:rsidP="004E44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</w:t>
            </w:r>
            <w:r w:rsidR="004E449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269</w:t>
            </w:r>
          </w:p>
        </w:tc>
      </w:tr>
      <w:tr w:rsidR="00F7048C" w:rsidRPr="00045654" w:rsidTr="00CC7D8E">
        <w:tc>
          <w:tcPr>
            <w:tcW w:w="1250" w:type="pct"/>
          </w:tcPr>
          <w:p w:rsidR="00F7048C" w:rsidRPr="00045654" w:rsidRDefault="00F7048C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F7048C" w:rsidRPr="007A6B26" w:rsidRDefault="00F7048C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A6B2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50" w:type="pct"/>
          </w:tcPr>
          <w:p w:rsidR="00F7048C" w:rsidRPr="00045654" w:rsidRDefault="00F7048C" w:rsidP="00972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0,992</w:t>
            </w:r>
          </w:p>
        </w:tc>
        <w:tc>
          <w:tcPr>
            <w:tcW w:w="1250" w:type="pct"/>
          </w:tcPr>
          <w:p w:rsidR="00F7048C" w:rsidRPr="004E4498" w:rsidRDefault="00F7048C" w:rsidP="004E44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sz w:val="28"/>
                <w:szCs w:val="28"/>
              </w:rPr>
              <w:t>1,0</w:t>
            </w:r>
            <w:r w:rsidR="004E4498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</w:tr>
    </w:tbl>
    <w:p w:rsidR="00F95F9A" w:rsidRPr="0094488E" w:rsidRDefault="00F95F9A" w:rsidP="009448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34F72">
        <w:rPr>
          <w:rFonts w:ascii="Times New Roman" w:hAnsi="Times New Roman" w:cs="Times New Roman"/>
          <w:b/>
          <w:bCs/>
          <w:iCs/>
          <w:sz w:val="28"/>
          <w:szCs w:val="28"/>
        </w:rPr>
        <w:t>Оценка степени достижения целей и решения задач подпрограмм</w:t>
      </w:r>
    </w:p>
    <w:p w:rsidR="00534F72" w:rsidRP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</w:t>
      </w:r>
      <w:r w:rsidR="00534F72">
        <w:rPr>
          <w:rFonts w:ascii="Times New Roman" w:hAnsi="Times New Roman" w:cs="Times New Roman"/>
          <w:sz w:val="28"/>
          <w:szCs w:val="28"/>
        </w:rPr>
        <w:t>–</w:t>
      </w:r>
      <w:r w:rsidRPr="0094488E">
        <w:rPr>
          <w:rFonts w:ascii="Times New Roman" w:hAnsi="Times New Roman" w:cs="Times New Roman"/>
          <w:sz w:val="28"/>
          <w:szCs w:val="28"/>
        </w:rPr>
        <w:t xml:space="preserve"> степень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реализации) подпрограмм определялась степень достижения плановых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значений каждого показателя (индикатора), характеризующего цели и задачи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>Степень достижения планового значения показателя (индикатора)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рассчитывалась по следующей формуле: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,</w:t>
      </w:r>
    </w:p>
    <w:p w:rsidR="00534F72" w:rsidRDefault="00534F72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4488E">
        <w:rPr>
          <w:rFonts w:ascii="Times New Roman" w:hAnsi="Times New Roman" w:cs="Times New Roman"/>
          <w:sz w:val="28"/>
          <w:szCs w:val="28"/>
        </w:rPr>
        <w:t>где: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lastRenderedPageBreak/>
        <w:t>СДп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(индикатора), характеризующего цели и задачи подпрограммы;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значение показателя (индикатора), характеризующего цели 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задачи подпрограммы, фактически достигнутое на конец отчетного периода;</w:t>
      </w:r>
    </w:p>
    <w:p w:rsidR="0094488E" w:rsidRP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ЗПп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4488E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4488E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(индикатора), характеризующего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 w:rsidRPr="0094488E">
        <w:rPr>
          <w:rFonts w:ascii="Times New Roman" w:hAnsi="Times New Roman" w:cs="Times New Roman"/>
          <w:sz w:val="28"/>
          <w:szCs w:val="28"/>
        </w:rPr>
        <w:t>цели и задачи подпрограммы.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реализации подпрограммы рассчитывалась по формуле: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 xml:space="preserve">СР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/</w:t>
      </w:r>
      <w:proofErr w:type="spellStart"/>
      <w:proofErr w:type="gram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40"/>
          <w:szCs w:val="40"/>
        </w:rPr>
        <w:t>Σ</w:t>
      </w:r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N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достижения планового значения показателя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(индикатора), характеризующего цели и задачи подпрограммы;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число показателей (индикаторов), характеризующих цели и задачи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94488E" w:rsidRDefault="0094488E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 1,</w:t>
      </w:r>
      <w:r w:rsidR="00534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>/</w:t>
      </w:r>
      <w:proofErr w:type="spellStart"/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принималось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64679" w:rsidRPr="004E4498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 xml:space="preserve">Подпрограмма 1 </w:t>
      </w:r>
    </w:p>
    <w:p w:rsidR="00B64679" w:rsidRPr="004E4498" w:rsidRDefault="004E4498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>14</w:t>
      </w:r>
      <w:r w:rsidR="00B64679" w:rsidRPr="004E4498">
        <w:rPr>
          <w:rFonts w:ascii="Times New Roman" w:hAnsi="Times New Roman" w:cs="Times New Roman"/>
          <w:sz w:val="28"/>
          <w:szCs w:val="28"/>
        </w:rPr>
        <w:t>/</w:t>
      </w:r>
      <w:r w:rsidRPr="004E4498">
        <w:rPr>
          <w:rFonts w:ascii="Times New Roman" w:hAnsi="Times New Roman" w:cs="Times New Roman"/>
          <w:sz w:val="28"/>
          <w:szCs w:val="28"/>
        </w:rPr>
        <w:t>14</w:t>
      </w:r>
      <w:r w:rsidR="00B64679" w:rsidRPr="004E4498">
        <w:rPr>
          <w:rFonts w:ascii="Times New Roman" w:hAnsi="Times New Roman" w:cs="Times New Roman"/>
          <w:sz w:val="28"/>
          <w:szCs w:val="28"/>
        </w:rPr>
        <w:t>=1</w:t>
      </w:r>
      <w:r w:rsidR="00B36622" w:rsidRPr="004E449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64679" w:rsidRPr="004E4498">
        <w:rPr>
          <w:rFonts w:ascii="Times New Roman" w:hAnsi="Times New Roman" w:cs="Times New Roman"/>
          <w:sz w:val="28"/>
          <w:szCs w:val="28"/>
        </w:rPr>
        <w:t>24,</w:t>
      </w:r>
      <w:r w:rsidRPr="004E4498">
        <w:rPr>
          <w:rFonts w:ascii="Times New Roman" w:hAnsi="Times New Roman" w:cs="Times New Roman"/>
          <w:sz w:val="28"/>
          <w:szCs w:val="28"/>
        </w:rPr>
        <w:t>5</w:t>
      </w:r>
      <w:r w:rsidR="00B64679" w:rsidRPr="004E4498">
        <w:rPr>
          <w:rFonts w:ascii="Times New Roman" w:hAnsi="Times New Roman" w:cs="Times New Roman"/>
          <w:sz w:val="28"/>
          <w:szCs w:val="28"/>
        </w:rPr>
        <w:t>/24,</w:t>
      </w:r>
      <w:r w:rsidRPr="004E4498">
        <w:rPr>
          <w:rFonts w:ascii="Times New Roman" w:hAnsi="Times New Roman" w:cs="Times New Roman"/>
          <w:sz w:val="28"/>
          <w:szCs w:val="28"/>
        </w:rPr>
        <w:t>5</w:t>
      </w:r>
      <w:r w:rsidR="00B64679" w:rsidRPr="004E4498">
        <w:rPr>
          <w:rFonts w:ascii="Times New Roman" w:hAnsi="Times New Roman" w:cs="Times New Roman"/>
          <w:sz w:val="28"/>
          <w:szCs w:val="28"/>
        </w:rPr>
        <w:t>=1</w:t>
      </w:r>
      <w:r w:rsidR="00B36622" w:rsidRPr="004E44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64679" w:rsidRPr="004E4498">
        <w:rPr>
          <w:rFonts w:ascii="Times New Roman" w:hAnsi="Times New Roman" w:cs="Times New Roman"/>
          <w:sz w:val="28"/>
          <w:szCs w:val="28"/>
        </w:rPr>
        <w:t>2</w:t>
      </w:r>
      <w:r w:rsidRPr="004E4498">
        <w:rPr>
          <w:rFonts w:ascii="Times New Roman" w:hAnsi="Times New Roman" w:cs="Times New Roman"/>
          <w:sz w:val="28"/>
          <w:szCs w:val="28"/>
        </w:rPr>
        <w:t>2</w:t>
      </w:r>
      <w:r w:rsidR="00B64679" w:rsidRPr="004E4498">
        <w:rPr>
          <w:rFonts w:ascii="Times New Roman" w:hAnsi="Times New Roman" w:cs="Times New Roman"/>
          <w:sz w:val="28"/>
          <w:szCs w:val="28"/>
        </w:rPr>
        <w:t>/2</w:t>
      </w:r>
      <w:r w:rsidRPr="004E4498">
        <w:rPr>
          <w:rFonts w:ascii="Times New Roman" w:hAnsi="Times New Roman" w:cs="Times New Roman"/>
          <w:sz w:val="28"/>
          <w:szCs w:val="28"/>
        </w:rPr>
        <w:t>2</w:t>
      </w:r>
      <w:r w:rsidR="00B64679" w:rsidRPr="004E4498">
        <w:rPr>
          <w:rFonts w:ascii="Times New Roman" w:hAnsi="Times New Roman" w:cs="Times New Roman"/>
          <w:sz w:val="28"/>
          <w:szCs w:val="28"/>
        </w:rPr>
        <w:t>=1</w:t>
      </w:r>
      <w:r w:rsidR="00B36622" w:rsidRPr="004E4498">
        <w:rPr>
          <w:rFonts w:ascii="Times New Roman" w:hAnsi="Times New Roman" w:cs="Times New Roman"/>
          <w:sz w:val="28"/>
          <w:szCs w:val="28"/>
        </w:rPr>
        <w:t xml:space="preserve">        </w:t>
      </w:r>
      <w:r w:rsidR="00B64679" w:rsidRPr="004E4498">
        <w:rPr>
          <w:rFonts w:ascii="Times New Roman" w:hAnsi="Times New Roman" w:cs="Times New Roman"/>
          <w:sz w:val="28"/>
          <w:szCs w:val="28"/>
        </w:rPr>
        <w:t>1</w:t>
      </w:r>
      <w:r w:rsidRPr="004E4498">
        <w:rPr>
          <w:rFonts w:ascii="Times New Roman" w:hAnsi="Times New Roman" w:cs="Times New Roman"/>
          <w:sz w:val="28"/>
          <w:szCs w:val="28"/>
        </w:rPr>
        <w:t>3,5</w:t>
      </w:r>
      <w:r w:rsidR="00B64679" w:rsidRPr="004E4498">
        <w:rPr>
          <w:rFonts w:ascii="Times New Roman" w:hAnsi="Times New Roman" w:cs="Times New Roman"/>
          <w:sz w:val="28"/>
          <w:szCs w:val="28"/>
        </w:rPr>
        <w:t>/</w:t>
      </w:r>
      <w:r w:rsidRPr="004E4498">
        <w:rPr>
          <w:rFonts w:ascii="Times New Roman" w:hAnsi="Times New Roman" w:cs="Times New Roman"/>
          <w:sz w:val="28"/>
          <w:szCs w:val="28"/>
        </w:rPr>
        <w:t>13,5</w:t>
      </w:r>
      <w:r w:rsidR="00B64679" w:rsidRPr="004E4498">
        <w:rPr>
          <w:rFonts w:ascii="Times New Roman" w:hAnsi="Times New Roman" w:cs="Times New Roman"/>
          <w:sz w:val="28"/>
          <w:szCs w:val="28"/>
        </w:rPr>
        <w:t>=1</w:t>
      </w:r>
    </w:p>
    <w:p w:rsid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>(1+1+1+1)/4=1</w:t>
      </w:r>
    </w:p>
    <w:p w:rsid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B64679" w:rsidRDefault="004E4498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50,3</w:t>
      </w:r>
      <w:r w:rsidR="00B6467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47,7</w:t>
      </w:r>
      <w:r w:rsidR="00B64679">
        <w:rPr>
          <w:rFonts w:ascii="Times New Roman" w:hAnsi="Times New Roman" w:cs="Times New Roman"/>
          <w:sz w:val="28"/>
          <w:szCs w:val="28"/>
        </w:rPr>
        <w:t>=1,0</w:t>
      </w:r>
      <w:r>
        <w:rPr>
          <w:rFonts w:ascii="Times New Roman" w:hAnsi="Times New Roman" w:cs="Times New Roman"/>
          <w:sz w:val="28"/>
          <w:szCs w:val="28"/>
        </w:rPr>
        <w:t>5</w:t>
      </w:r>
      <w:r w:rsidR="00B64679">
        <w:rPr>
          <w:rFonts w:ascii="Times New Roman" w:hAnsi="Times New Roman" w:cs="Times New Roman"/>
          <w:sz w:val="28"/>
          <w:szCs w:val="28"/>
        </w:rPr>
        <w:t xml:space="preserve"> (принимаем за 1)</w:t>
      </w:r>
      <w:r w:rsidR="00B36622">
        <w:rPr>
          <w:rFonts w:ascii="Times New Roman" w:hAnsi="Times New Roman" w:cs="Times New Roman"/>
          <w:sz w:val="28"/>
          <w:szCs w:val="28"/>
        </w:rPr>
        <w:t xml:space="preserve">,    </w:t>
      </w:r>
      <w:r>
        <w:rPr>
          <w:rFonts w:ascii="Times New Roman" w:hAnsi="Times New Roman" w:cs="Times New Roman"/>
          <w:sz w:val="28"/>
          <w:szCs w:val="28"/>
        </w:rPr>
        <w:t>59,6/40,0</w:t>
      </w:r>
      <w:r w:rsidR="00B6467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1,49</w:t>
      </w:r>
      <w:r w:rsidR="00B64679">
        <w:rPr>
          <w:rFonts w:ascii="Times New Roman" w:hAnsi="Times New Roman" w:cs="Times New Roman"/>
          <w:sz w:val="28"/>
          <w:szCs w:val="28"/>
        </w:rPr>
        <w:t xml:space="preserve"> (принимаем за 1)</w:t>
      </w:r>
      <w:r w:rsidR="00B36622">
        <w:rPr>
          <w:rFonts w:ascii="Times New Roman" w:hAnsi="Times New Roman" w:cs="Times New Roman"/>
          <w:sz w:val="28"/>
          <w:szCs w:val="28"/>
        </w:rPr>
        <w:t xml:space="preserve">,  </w:t>
      </w:r>
      <w:r w:rsidR="00B64679" w:rsidRPr="00B646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64679" w:rsidRPr="00B64679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64679" w:rsidRPr="00B64679">
        <w:rPr>
          <w:rFonts w:ascii="Times New Roman" w:hAnsi="Times New Roman" w:cs="Times New Roman"/>
          <w:sz w:val="28"/>
          <w:szCs w:val="28"/>
        </w:rPr>
        <w:t xml:space="preserve"> = 0,</w:t>
      </w:r>
      <w:r>
        <w:rPr>
          <w:rFonts w:ascii="Times New Roman" w:hAnsi="Times New Roman" w:cs="Times New Roman"/>
          <w:sz w:val="28"/>
          <w:szCs w:val="28"/>
        </w:rPr>
        <w:t>875</w:t>
      </w:r>
      <w:r w:rsidR="00B64679" w:rsidRPr="00B64679">
        <w:rPr>
          <w:rFonts w:ascii="Times New Roman" w:hAnsi="Times New Roman" w:cs="Times New Roman"/>
          <w:sz w:val="28"/>
          <w:szCs w:val="28"/>
        </w:rPr>
        <w:t xml:space="preserve"> </w:t>
      </w:r>
      <w:r w:rsidR="00B646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(1+1+0</w:t>
      </w:r>
      <w:r w:rsidR="004E4498">
        <w:rPr>
          <w:rFonts w:ascii="Times New Roman" w:hAnsi="Times New Roman" w:cs="Times New Roman"/>
          <w:sz w:val="28"/>
          <w:szCs w:val="28"/>
        </w:rPr>
        <w:t>,875</w:t>
      </w:r>
      <w:r>
        <w:rPr>
          <w:rFonts w:ascii="Times New Roman" w:hAnsi="Times New Roman" w:cs="Times New Roman"/>
          <w:sz w:val="28"/>
          <w:szCs w:val="28"/>
        </w:rPr>
        <w:t>)/3 = 0,</w:t>
      </w:r>
      <w:r w:rsidR="004E4498">
        <w:rPr>
          <w:rFonts w:ascii="Times New Roman" w:hAnsi="Times New Roman" w:cs="Times New Roman"/>
          <w:sz w:val="28"/>
          <w:szCs w:val="28"/>
        </w:rPr>
        <w:t>958</w:t>
      </w:r>
    </w:p>
    <w:p w:rsid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3 </w:t>
      </w:r>
    </w:p>
    <w:p w:rsid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3/3 = 1</w:t>
      </w:r>
      <w:r w:rsidR="00B3662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20/20 = 1 </w:t>
      </w:r>
    </w:p>
    <w:p w:rsidR="00DB164A" w:rsidRPr="00B64679" w:rsidRDefault="00B64679" w:rsidP="00534F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(1+1)/2 =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534F72" w:rsidRPr="00C6505B" w:rsidTr="00CC7D8E">
        <w:trPr>
          <w:trHeight w:val="2110"/>
        </w:trPr>
        <w:tc>
          <w:tcPr>
            <w:tcW w:w="1250" w:type="pct"/>
          </w:tcPr>
          <w:p w:rsidR="00534F72" w:rsidRPr="00C6505B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(индикаторов)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предусмотренных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выполнению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E269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N</w:t>
            </w:r>
          </w:p>
          <w:p w:rsidR="00534F72" w:rsidRPr="00C6505B" w:rsidRDefault="00534F72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(индикаторов)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в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704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году, N</w:t>
            </w:r>
          </w:p>
          <w:p w:rsidR="00534F72" w:rsidRPr="00C6505B" w:rsidRDefault="00534F72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подпрограммы,</w:t>
            </w:r>
          </w:p>
          <w:p w:rsidR="00534F72" w:rsidRDefault="00534F72" w:rsidP="00534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534F72" w:rsidRPr="00C6505B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534F72" w:rsidRDefault="00B64679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  <w:p w:rsidR="00B64679" w:rsidRDefault="00B64679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64679" w:rsidRPr="00534F72" w:rsidRDefault="00B64679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</w:tcPr>
          <w:p w:rsidR="00534F72" w:rsidRPr="00534F72" w:rsidRDefault="00B64679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534F72" w:rsidRPr="00534F72" w:rsidRDefault="00B64679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534F72" w:rsidRPr="00534F72" w:rsidRDefault="00B64679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</w:t>
            </w:r>
            <w:r w:rsid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958</w:t>
            </w:r>
          </w:p>
        </w:tc>
      </w:tr>
      <w:tr w:rsidR="00534F72" w:rsidRPr="00045654" w:rsidTr="00CC7D8E">
        <w:tc>
          <w:tcPr>
            <w:tcW w:w="1250" w:type="pct"/>
          </w:tcPr>
          <w:p w:rsidR="00534F72" w:rsidRPr="00045654" w:rsidRDefault="00534F72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6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 xml:space="preserve">«Оздоровление и 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отдых детей»</w:t>
            </w:r>
          </w:p>
        </w:tc>
        <w:tc>
          <w:tcPr>
            <w:tcW w:w="1250" w:type="pct"/>
          </w:tcPr>
          <w:p w:rsidR="00534F72" w:rsidRPr="00534F72" w:rsidRDefault="00B64679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50" w:type="pct"/>
          </w:tcPr>
          <w:p w:rsidR="00534F72" w:rsidRPr="00534F72" w:rsidRDefault="00B64679" w:rsidP="00534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</w:tcPr>
          <w:p w:rsidR="00534F72" w:rsidRPr="00534F72" w:rsidRDefault="00534F72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34F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</w:tbl>
    <w:p w:rsidR="00DB164A" w:rsidRDefault="00DB164A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</w:p>
    <w:p w:rsidR="00CD6F93" w:rsidRPr="00F51E18" w:rsidRDefault="00CD6F93" w:rsidP="00F51E1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1E18">
        <w:rPr>
          <w:rFonts w:ascii="Times New Roman" w:hAnsi="Times New Roman" w:cs="Times New Roman"/>
          <w:b/>
          <w:bCs/>
          <w:iCs/>
          <w:sz w:val="28"/>
          <w:szCs w:val="28"/>
        </w:rPr>
        <w:t>Оценка эффективности реализации подпрограмм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оценивалась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от значений оценки степени реализации подпрограммы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эффективности использования средств </w:t>
      </w:r>
      <w:r w:rsidR="00F51E1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D6F93">
        <w:rPr>
          <w:rFonts w:ascii="Times New Roman" w:hAnsi="Times New Roman" w:cs="Times New Roman"/>
          <w:sz w:val="28"/>
          <w:szCs w:val="28"/>
        </w:rPr>
        <w:t xml:space="preserve"> бюджета по 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>формуле:</w:t>
      </w: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= СР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28"/>
          <w:szCs w:val="28"/>
        </w:rPr>
        <w:t>Э</w:t>
      </w:r>
      <w:r w:rsidRPr="00CD6F93">
        <w:rPr>
          <w:rFonts w:ascii="Times New Roman" w:hAnsi="Times New Roman" w:cs="Times New Roman"/>
          <w:sz w:val="16"/>
          <w:szCs w:val="16"/>
        </w:rPr>
        <w:t>ис</w:t>
      </w:r>
      <w:proofErr w:type="spellEnd"/>
      <w:r w:rsidRPr="00CD6F93">
        <w:rPr>
          <w:rFonts w:ascii="Times New Roman" w:hAnsi="Times New Roman" w:cs="Times New Roman"/>
          <w:sz w:val="28"/>
          <w:szCs w:val="28"/>
        </w:rPr>
        <w:t>,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где: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F93">
        <w:rPr>
          <w:rFonts w:ascii="Times New Roman" w:hAnsi="Times New Roman" w:cs="Times New Roman"/>
          <w:sz w:val="16"/>
          <w:szCs w:val="16"/>
        </w:rPr>
        <w:t>п/п</w:t>
      </w:r>
      <w:r w:rsidRPr="00CD6F93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6F93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CD6F93">
        <w:rPr>
          <w:rFonts w:ascii="Times New Roman" w:hAnsi="Times New Roman" w:cs="Times New Roman"/>
          <w:sz w:val="16"/>
          <w:szCs w:val="16"/>
        </w:rPr>
        <w:t>/п</w:t>
      </w:r>
      <w:r w:rsidRPr="00CD6F93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F93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F93">
        <w:rPr>
          <w:rFonts w:ascii="Times New Roman" w:hAnsi="Times New Roman" w:cs="Times New Roman"/>
          <w:sz w:val="16"/>
          <w:szCs w:val="16"/>
        </w:rPr>
        <w:t>ис</w:t>
      </w:r>
      <w:proofErr w:type="spellEnd"/>
      <w:r w:rsidRPr="00CD6F93">
        <w:rPr>
          <w:rFonts w:ascii="Times New Roman" w:hAnsi="Times New Roman" w:cs="Times New Roman"/>
          <w:sz w:val="16"/>
          <w:szCs w:val="16"/>
        </w:rPr>
        <w:t xml:space="preserve"> </w:t>
      </w:r>
      <w:r w:rsidRPr="00CD6F93">
        <w:rPr>
          <w:rFonts w:ascii="Times New Roman" w:hAnsi="Times New Roman" w:cs="Times New Roman"/>
          <w:sz w:val="28"/>
          <w:szCs w:val="28"/>
        </w:rPr>
        <w:t xml:space="preserve">- эффективность использования средств </w:t>
      </w:r>
      <w:r w:rsidR="00F51E18">
        <w:rPr>
          <w:rFonts w:ascii="Times New Roman" w:hAnsi="Times New Roman" w:cs="Times New Roman"/>
          <w:sz w:val="28"/>
          <w:szCs w:val="28"/>
        </w:rPr>
        <w:t>районного</w:t>
      </w:r>
      <w:r w:rsidRPr="00CD6F93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D6F93" w:rsidRPr="00CD6F93" w:rsidRDefault="00CD6F93" w:rsidP="00CD6F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7"/>
        <w:gridCol w:w="2618"/>
        <w:gridCol w:w="2618"/>
        <w:gridCol w:w="2618"/>
      </w:tblGrid>
      <w:tr w:rsidR="00CD6F93" w:rsidRPr="00C6505B" w:rsidTr="00CD6F93">
        <w:trPr>
          <w:trHeight w:val="1383"/>
        </w:trPr>
        <w:tc>
          <w:tcPr>
            <w:tcW w:w="1250" w:type="pct"/>
          </w:tcPr>
          <w:p w:rsidR="00CD6F93" w:rsidRPr="00C6505B" w:rsidRDefault="00CD6F93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05B">
              <w:rPr>
                <w:rFonts w:ascii="Times New Roman" w:hAnsi="Times New Roman"/>
                <w:bCs/>
                <w:color w:val="000000"/>
              </w:rPr>
              <w:t>Наименование подпрограмм</w:t>
            </w:r>
          </w:p>
        </w:tc>
        <w:tc>
          <w:tcPr>
            <w:tcW w:w="1250" w:type="pct"/>
          </w:tcPr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proofErr w:type="spellEnd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  <w:p w:rsidR="00CD6F93" w:rsidRPr="00C6505B" w:rsidRDefault="00CD6F93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:rsidR="00CD6F93" w:rsidRP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</w:p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3">
              <w:rPr>
                <w:rFonts w:ascii="Times New Roman" w:hAnsi="Times New Roman" w:cs="Times New Roman"/>
                <w:sz w:val="24"/>
                <w:szCs w:val="24"/>
              </w:rPr>
              <w:t xml:space="preserve">ресурсов, </w:t>
            </w: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ис</w:t>
            </w:r>
            <w:proofErr w:type="spellEnd"/>
          </w:p>
          <w:p w:rsidR="00CD6F93" w:rsidRPr="00C6505B" w:rsidRDefault="00CD6F93" w:rsidP="00CC7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50" w:type="pct"/>
          </w:tcPr>
          <w:p w:rsidR="00CD6F93" w:rsidRDefault="00CD6F93" w:rsidP="00CD6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6F93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</w:p>
          <w:p w:rsidR="00CD6F93" w:rsidRPr="00C6505B" w:rsidRDefault="00CD6F93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7048C" w:rsidRPr="004E4498" w:rsidTr="00CC7D8E">
        <w:tc>
          <w:tcPr>
            <w:tcW w:w="1250" w:type="pct"/>
          </w:tcPr>
          <w:p w:rsidR="00F7048C" w:rsidRPr="004E4498" w:rsidRDefault="00F7048C" w:rsidP="00CC7D8E">
            <w:pPr>
              <w:pStyle w:val="4"/>
              <w:tabs>
                <w:tab w:val="left" w:pos="483"/>
                <w:tab w:val="left" w:pos="798"/>
              </w:tabs>
              <w:spacing w:before="0" w:after="0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Подпрограмма 1 </w:t>
            </w:r>
            <w:r w:rsidRPr="004E4498">
              <w:rPr>
                <w:rFonts w:ascii="Times New Roman" w:hAnsi="Times New Roman"/>
                <w:b w:val="0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250" w:type="pct"/>
          </w:tcPr>
          <w:p w:rsidR="00F7048C" w:rsidRPr="004E4498" w:rsidRDefault="00F7048C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F7048C" w:rsidRPr="004E4498" w:rsidRDefault="00F7048C" w:rsidP="00F70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0" w:type="pct"/>
          </w:tcPr>
          <w:p w:rsidR="00F7048C" w:rsidRPr="004E4498" w:rsidRDefault="00F7048C" w:rsidP="001750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F7048C" w:rsidRPr="004E4498" w:rsidTr="00CC7D8E">
        <w:tc>
          <w:tcPr>
            <w:tcW w:w="1250" w:type="pct"/>
          </w:tcPr>
          <w:p w:rsidR="00F7048C" w:rsidRPr="004E4498" w:rsidRDefault="00F7048C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2 </w:t>
            </w:r>
            <w:r w:rsidRPr="004E4498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250" w:type="pct"/>
          </w:tcPr>
          <w:p w:rsidR="00F7048C" w:rsidRPr="004E4498" w:rsidRDefault="00F7048C" w:rsidP="004E44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</w:t>
            </w:r>
            <w:r w:rsidR="004E4498"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250" w:type="pct"/>
          </w:tcPr>
          <w:p w:rsidR="00F7048C" w:rsidRPr="004E4498" w:rsidRDefault="004E4498" w:rsidP="00F70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sz w:val="28"/>
                <w:szCs w:val="28"/>
              </w:rPr>
              <w:t>0,269</w:t>
            </w:r>
          </w:p>
        </w:tc>
        <w:tc>
          <w:tcPr>
            <w:tcW w:w="1250" w:type="pct"/>
          </w:tcPr>
          <w:p w:rsidR="00F7048C" w:rsidRPr="004E4498" w:rsidRDefault="004E4498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1,216</w:t>
            </w:r>
          </w:p>
        </w:tc>
      </w:tr>
      <w:tr w:rsidR="00F7048C" w:rsidRPr="00045654" w:rsidTr="00CC7D8E">
        <w:tc>
          <w:tcPr>
            <w:tcW w:w="1250" w:type="pct"/>
          </w:tcPr>
          <w:p w:rsidR="00F7048C" w:rsidRPr="004E4498" w:rsidRDefault="00F7048C" w:rsidP="00CC7D8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3 </w:t>
            </w:r>
            <w:r w:rsidRPr="004E4498">
              <w:rPr>
                <w:rFonts w:ascii="Times New Roman" w:hAnsi="Times New Roman"/>
                <w:bCs/>
                <w:sz w:val="24"/>
                <w:szCs w:val="24"/>
              </w:rPr>
              <w:t>«Оздоровление и отдых детей»</w:t>
            </w:r>
          </w:p>
        </w:tc>
        <w:tc>
          <w:tcPr>
            <w:tcW w:w="1250" w:type="pct"/>
          </w:tcPr>
          <w:p w:rsidR="00F7048C" w:rsidRPr="004E4498" w:rsidRDefault="00F7048C" w:rsidP="00CC7D8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50" w:type="pct"/>
          </w:tcPr>
          <w:p w:rsidR="00F7048C" w:rsidRPr="004E4498" w:rsidRDefault="004E4498" w:rsidP="00F70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4498">
              <w:rPr>
                <w:rFonts w:ascii="Times New Roman" w:hAnsi="Times New Roman"/>
                <w:sz w:val="28"/>
                <w:szCs w:val="28"/>
              </w:rPr>
              <w:t>1,008</w:t>
            </w:r>
          </w:p>
        </w:tc>
        <w:tc>
          <w:tcPr>
            <w:tcW w:w="1250" w:type="pct"/>
          </w:tcPr>
          <w:p w:rsidR="00F7048C" w:rsidRPr="004E4498" w:rsidRDefault="004E4498" w:rsidP="008A66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E44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1,008</w:t>
            </w:r>
          </w:p>
        </w:tc>
      </w:tr>
    </w:tbl>
    <w:p w:rsidR="00CD6F93" w:rsidRDefault="00CD6F93" w:rsidP="00CD6F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B1BA2" w:rsidRDefault="00BB1BA2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51E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Оценка степени достижения целей и решения задач </w:t>
      </w:r>
    </w:p>
    <w:p w:rsidR="00F51E18" w:rsidRPr="00F51E18" w:rsidRDefault="00CC7D8E" w:rsidP="00F51E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</w:t>
      </w:r>
      <w:r w:rsidR="00F51E1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униципальной </w:t>
      </w:r>
      <w:r w:rsidR="00963B46">
        <w:rPr>
          <w:rFonts w:ascii="Times New Roman" w:hAnsi="Times New Roman" w:cs="Times New Roman"/>
          <w:b/>
          <w:bCs/>
          <w:iCs/>
          <w:sz w:val="28"/>
          <w:szCs w:val="28"/>
        </w:rPr>
        <w:t>п</w:t>
      </w:r>
      <w:r w:rsidR="00F51E18" w:rsidRPr="00F51E18">
        <w:rPr>
          <w:rFonts w:ascii="Times New Roman" w:hAnsi="Times New Roman" w:cs="Times New Roman"/>
          <w:b/>
          <w:bCs/>
          <w:iCs/>
          <w:sz w:val="28"/>
          <w:szCs w:val="28"/>
        </w:rPr>
        <w:t>рограммы</w:t>
      </w:r>
    </w:p>
    <w:p w:rsidR="00F51E18" w:rsidRPr="00F51E18" w:rsidRDefault="00F51E18" w:rsidP="00F51E18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Cs/>
          <w:sz w:val="28"/>
          <w:szCs w:val="28"/>
        </w:rPr>
      </w:pP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</w:t>
      </w:r>
      <w:r w:rsidR="0082541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определялась степень достижения плановых значений каждого показателя (индикатора), характеризующего цели и задачи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достижения планового значения показателя (индикатора), характеризующего цели и задачи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программы, рассчитывалась по следующей формуле:</w:t>
      </w:r>
    </w:p>
    <w:p w:rsidR="00F51E18" w:rsidRDefault="00F51E18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="00EE3CE7">
        <w:rPr>
          <w:rFonts w:ascii="Times New Roman" w:hAnsi="Times New Roman" w:cs="Times New 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="00EE3CE7">
        <w:rPr>
          <w:rFonts w:ascii="Times New Roman" w:hAnsi="Times New Roman" w:cs="Times New 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>пф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="00EE3CE7">
        <w:rPr>
          <w:rFonts w:ascii="Times New Roman" w:hAnsi="Times New Roman" w:cs="Times New 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25418" w:rsidRDefault="008254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418" w:rsidRDefault="008254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8254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="0082541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рассчитывалась по  формуле:</w:t>
      </w:r>
    </w:p>
    <w:p w:rsidR="00F51E18" w:rsidRPr="00CC7D8E" w:rsidRDefault="00F51E18" w:rsidP="00CC7D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7D8E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CE7">
        <w:rPr>
          <w:rFonts w:ascii="Times New Roman" w:hAnsi="Times New Roman" w:cs="Times New Roman"/>
          <w:sz w:val="16"/>
          <w:szCs w:val="16"/>
        </w:rPr>
        <w:t>м</w:t>
      </w:r>
      <w:r w:rsidR="00CC7D8E" w:rsidRPr="00CC7D8E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C7D8E">
        <w:rPr>
          <w:rFonts w:ascii="Times New Roman" w:hAnsi="Times New Roman" w:cs="Times New Roman"/>
          <w:sz w:val="16"/>
          <w:szCs w:val="16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>= СД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CE7">
        <w:rPr>
          <w:rFonts w:ascii="Times New Roman" w:hAnsi="Times New Roman" w:cs="Times New Roman"/>
          <w:sz w:val="16"/>
          <w:szCs w:val="16"/>
        </w:rPr>
        <w:t>м</w:t>
      </w:r>
      <w:r w:rsidR="00CC7D8E" w:rsidRPr="00CC7D8E">
        <w:rPr>
          <w:rFonts w:ascii="Times New Roman" w:hAnsi="Times New Roman" w:cs="Times New Roman"/>
          <w:sz w:val="16"/>
          <w:szCs w:val="16"/>
        </w:rPr>
        <w:t>ппз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/ </w:t>
      </w:r>
      <w:r w:rsidRPr="00CC7D8E">
        <w:rPr>
          <w:rFonts w:ascii="Symbol" w:hAnsi="Symbol" w:cs="Symbol"/>
          <w:sz w:val="32"/>
          <w:szCs w:val="32"/>
        </w:rPr>
        <w:t></w:t>
      </w:r>
      <w:r w:rsidRPr="00CC7D8E">
        <w:rPr>
          <w:rFonts w:ascii="Symbol" w:hAnsi="Symbol" w:cs="Symbol"/>
          <w:sz w:val="32"/>
          <w:szCs w:val="32"/>
        </w:rPr>
        <w:t></w:t>
      </w:r>
      <w:r w:rsidRPr="00CC7D8E">
        <w:rPr>
          <w:rFonts w:ascii="Times New Roman" w:hAnsi="Times New Roman" w:cs="Times New Roman"/>
          <w:sz w:val="28"/>
          <w:szCs w:val="28"/>
        </w:rPr>
        <w:t>М,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="00EE3CE7">
        <w:rPr>
          <w:rFonts w:ascii="Times New Roman" w:hAnsi="Times New Roman" w:cs="Times New 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>п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степень реализации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="00EE3CE7">
        <w:rPr>
          <w:rFonts w:ascii="Times New Roman" w:hAnsi="Times New Roman" w:cs="Times New 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>ппз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степень достижения планового значения показателя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(индикатора), характеризующего цели и задачи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51E18" w:rsidRPr="004E449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- число показателей (индикаторов), характеризующих цели и задачи</w:t>
      </w:r>
      <w:r w:rsidR="00CC7D8E">
        <w:rPr>
          <w:rFonts w:ascii="Times New Roman" w:hAnsi="Times New Roman" w:cs="Times New Roman"/>
          <w:sz w:val="28"/>
          <w:szCs w:val="28"/>
        </w:rPr>
        <w:t xml:space="preserve"> </w:t>
      </w:r>
      <w:r w:rsidRPr="004E4498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CC7D8E" w:rsidRPr="004E4498" w:rsidRDefault="00DB164A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>2</w:t>
      </w:r>
      <w:r w:rsidR="004E4498" w:rsidRPr="004E4498">
        <w:rPr>
          <w:rFonts w:ascii="Times New Roman" w:hAnsi="Times New Roman" w:cs="Times New Roman"/>
          <w:sz w:val="28"/>
          <w:szCs w:val="28"/>
        </w:rPr>
        <w:t>9</w:t>
      </w:r>
      <w:r w:rsidRPr="004E4498">
        <w:rPr>
          <w:rFonts w:ascii="Times New Roman" w:hAnsi="Times New Roman" w:cs="Times New Roman"/>
          <w:sz w:val="28"/>
          <w:szCs w:val="28"/>
        </w:rPr>
        <w:t>/2</w:t>
      </w:r>
      <w:r w:rsidR="004E4498" w:rsidRPr="004E4498">
        <w:rPr>
          <w:rFonts w:ascii="Times New Roman" w:hAnsi="Times New Roman" w:cs="Times New Roman"/>
          <w:sz w:val="28"/>
          <w:szCs w:val="28"/>
        </w:rPr>
        <w:t>9</w:t>
      </w:r>
      <w:r w:rsidRPr="004E4498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4E4498" w:rsidRPr="004E4498" w:rsidRDefault="004E4498" w:rsidP="004E4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>50,3</w:t>
      </w:r>
      <w:r w:rsidR="00DB164A" w:rsidRPr="004E4498">
        <w:rPr>
          <w:rFonts w:ascii="Times New Roman" w:hAnsi="Times New Roman" w:cs="Times New Roman"/>
          <w:sz w:val="28"/>
          <w:szCs w:val="28"/>
        </w:rPr>
        <w:t>/</w:t>
      </w:r>
      <w:r w:rsidRPr="004E4498">
        <w:rPr>
          <w:rFonts w:ascii="Times New Roman" w:hAnsi="Times New Roman" w:cs="Times New Roman"/>
          <w:sz w:val="28"/>
          <w:szCs w:val="28"/>
        </w:rPr>
        <w:t>50,3</w:t>
      </w:r>
      <w:r w:rsidR="00DB164A" w:rsidRPr="004E4498">
        <w:rPr>
          <w:rFonts w:ascii="Times New Roman" w:hAnsi="Times New Roman" w:cs="Times New Roman"/>
          <w:sz w:val="28"/>
          <w:szCs w:val="28"/>
        </w:rPr>
        <w:t xml:space="preserve"> = 1,01</w:t>
      </w:r>
      <w:r w:rsidR="00BA19D0" w:rsidRPr="004E4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64A" w:rsidRPr="004E4498" w:rsidRDefault="004E4498" w:rsidP="004E4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498">
        <w:rPr>
          <w:rFonts w:ascii="Times New Roman" w:hAnsi="Times New Roman" w:cs="Times New Roman"/>
          <w:sz w:val="28"/>
          <w:szCs w:val="28"/>
        </w:rPr>
        <w:t>19,9</w:t>
      </w:r>
      <w:r w:rsidR="00DB164A" w:rsidRPr="004E4498">
        <w:rPr>
          <w:rFonts w:ascii="Times New Roman" w:hAnsi="Times New Roman" w:cs="Times New Roman"/>
          <w:sz w:val="28"/>
          <w:szCs w:val="28"/>
        </w:rPr>
        <w:t>/29 = 0,</w:t>
      </w:r>
      <w:r w:rsidRPr="004E4498">
        <w:rPr>
          <w:rFonts w:ascii="Times New Roman" w:hAnsi="Times New Roman" w:cs="Times New Roman"/>
          <w:sz w:val="28"/>
          <w:szCs w:val="28"/>
        </w:rPr>
        <w:t>686</w:t>
      </w:r>
    </w:p>
    <w:p w:rsidR="00DB164A" w:rsidRPr="004E4498" w:rsidRDefault="00DB164A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E18" w:rsidRDefault="00F51E18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4498">
        <w:rPr>
          <w:rFonts w:ascii="Times New Roman" w:hAnsi="Times New Roman" w:cs="Times New Roman"/>
          <w:sz w:val="28"/>
          <w:szCs w:val="28"/>
        </w:rPr>
        <w:t>СР</w:t>
      </w:r>
      <w:r w:rsidR="00EE3CE7" w:rsidRPr="004E4498">
        <w:rPr>
          <w:rFonts w:ascii="Times New Roman" w:hAnsi="Times New Roman" w:cs="Times New Roman"/>
          <w:sz w:val="18"/>
          <w:szCs w:val="18"/>
        </w:rPr>
        <w:t>м</w:t>
      </w:r>
      <w:r w:rsidRPr="004E4498">
        <w:rPr>
          <w:rFonts w:ascii="Times New Roman" w:hAnsi="Times New Roman" w:cs="Times New Roman"/>
          <w:sz w:val="18"/>
          <w:szCs w:val="18"/>
        </w:rPr>
        <w:t>п</w:t>
      </w:r>
      <w:proofErr w:type="spellEnd"/>
      <w:r w:rsidRPr="004E4498">
        <w:rPr>
          <w:rFonts w:ascii="Times New Roman" w:hAnsi="Times New Roman" w:cs="Times New Roman"/>
          <w:sz w:val="18"/>
          <w:szCs w:val="18"/>
        </w:rPr>
        <w:t xml:space="preserve"> = </w:t>
      </w:r>
      <w:r w:rsidRPr="004E4498">
        <w:rPr>
          <w:rFonts w:ascii="Times New Roman" w:hAnsi="Times New Roman" w:cs="Times New Roman"/>
          <w:sz w:val="28"/>
          <w:szCs w:val="28"/>
        </w:rPr>
        <w:t>(1+</w:t>
      </w:r>
      <w:r w:rsidR="00DB164A" w:rsidRPr="004E4498">
        <w:rPr>
          <w:rFonts w:ascii="Times New Roman" w:hAnsi="Times New Roman" w:cs="Times New Roman"/>
          <w:sz w:val="28"/>
          <w:szCs w:val="28"/>
        </w:rPr>
        <w:t>1</w:t>
      </w:r>
      <w:r w:rsidRPr="004E4498">
        <w:rPr>
          <w:rFonts w:ascii="Times New Roman" w:hAnsi="Times New Roman" w:cs="Times New Roman"/>
          <w:sz w:val="28"/>
          <w:szCs w:val="28"/>
        </w:rPr>
        <w:t>+</w:t>
      </w:r>
      <w:r w:rsidR="00DB164A" w:rsidRPr="004E4498">
        <w:rPr>
          <w:rFonts w:ascii="Times New Roman" w:hAnsi="Times New Roman" w:cs="Times New Roman"/>
          <w:sz w:val="28"/>
          <w:szCs w:val="28"/>
        </w:rPr>
        <w:t>0,</w:t>
      </w:r>
      <w:r w:rsidR="004E4498" w:rsidRPr="004E4498">
        <w:rPr>
          <w:rFonts w:ascii="Times New Roman" w:hAnsi="Times New Roman" w:cs="Times New Roman"/>
          <w:sz w:val="28"/>
          <w:szCs w:val="28"/>
        </w:rPr>
        <w:t>686</w:t>
      </w:r>
      <w:r w:rsidRPr="004E4498">
        <w:rPr>
          <w:rFonts w:ascii="Times New Roman" w:hAnsi="Times New Roman" w:cs="Times New Roman"/>
          <w:sz w:val="28"/>
          <w:szCs w:val="28"/>
        </w:rPr>
        <w:t>)</w:t>
      </w:r>
      <w:r w:rsidR="00CC7D8E" w:rsidRPr="004E4498">
        <w:rPr>
          <w:rFonts w:ascii="Times New Roman" w:hAnsi="Times New Roman" w:cs="Times New Roman"/>
          <w:sz w:val="28"/>
          <w:szCs w:val="28"/>
        </w:rPr>
        <w:t xml:space="preserve"> </w:t>
      </w:r>
      <w:r w:rsidRPr="004E4498">
        <w:rPr>
          <w:rFonts w:ascii="Times New Roman" w:hAnsi="Times New Roman" w:cs="Times New Roman"/>
          <w:sz w:val="28"/>
          <w:szCs w:val="28"/>
        </w:rPr>
        <w:t>/3</w:t>
      </w:r>
      <w:r w:rsidR="00CC7D8E" w:rsidRPr="004E4498">
        <w:rPr>
          <w:rFonts w:ascii="Times New Roman" w:hAnsi="Times New Roman" w:cs="Times New Roman"/>
          <w:sz w:val="28"/>
          <w:szCs w:val="28"/>
        </w:rPr>
        <w:t xml:space="preserve"> </w:t>
      </w:r>
      <w:r w:rsidRPr="004E4498">
        <w:rPr>
          <w:rFonts w:ascii="Times New Roman" w:hAnsi="Times New Roman" w:cs="Times New Roman"/>
          <w:sz w:val="28"/>
          <w:szCs w:val="28"/>
        </w:rPr>
        <w:t xml:space="preserve">= </w:t>
      </w:r>
      <w:r w:rsidR="00490A50" w:rsidRPr="004E4498">
        <w:rPr>
          <w:rFonts w:ascii="Times New Roman" w:hAnsi="Times New Roman" w:cs="Times New Roman"/>
          <w:sz w:val="28"/>
          <w:szCs w:val="28"/>
        </w:rPr>
        <w:t>0,</w:t>
      </w:r>
      <w:r w:rsidR="004E4498" w:rsidRPr="004E4498">
        <w:rPr>
          <w:rFonts w:ascii="Times New Roman" w:hAnsi="Times New Roman" w:cs="Times New Roman"/>
          <w:sz w:val="28"/>
          <w:szCs w:val="28"/>
        </w:rPr>
        <w:t>895</w:t>
      </w:r>
    </w:p>
    <w:p w:rsidR="00CC7D8E" w:rsidRDefault="00CC7D8E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D8E" w:rsidRDefault="00CC7D8E" w:rsidP="00F51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sz w:val="20"/>
          <w:szCs w:val="20"/>
        </w:rPr>
      </w:pP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C7D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программы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 оценивалась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>программы и оценки эффективности реализации входящих в 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>подпрограмм по следующей формуле: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где: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ЭР</w:t>
      </w:r>
      <w:r w:rsidR="00EE3CE7">
        <w:rPr>
          <w:rFonts w:ascii="Times New Roman" w:hAnsi="Times New Roman" w:cs="Times New Roman"/>
          <w:sz w:val="16"/>
          <w:szCs w:val="16"/>
        </w:rPr>
        <w:t>м</w:t>
      </w:r>
      <w:r w:rsidRPr="005E74EA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 w:rsidR="00F374B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СР</w:t>
      </w:r>
      <w:r w:rsidR="00EE3CE7">
        <w:rPr>
          <w:rFonts w:ascii="Times New Roman" w:hAnsi="Times New Roman" w:cs="Times New Roman"/>
          <w:sz w:val="16"/>
          <w:szCs w:val="16"/>
        </w:rPr>
        <w:t>м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степень реализации </w:t>
      </w:r>
      <w:r w:rsidR="00F374B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ЭР</w:t>
      </w:r>
      <w:r w:rsidR="005E74EA">
        <w:rPr>
          <w:rFonts w:ascii="Times New Roman" w:hAnsi="Times New Roman" w:cs="Times New Roman"/>
          <w:sz w:val="28"/>
          <w:szCs w:val="28"/>
        </w:rPr>
        <w:t xml:space="preserve"> </w:t>
      </w:r>
      <w:r w:rsidRPr="005E74EA">
        <w:rPr>
          <w:rFonts w:ascii="Times New Roman" w:hAnsi="Times New Roman" w:cs="Times New Roman"/>
          <w:sz w:val="16"/>
          <w:szCs w:val="16"/>
        </w:rPr>
        <w:t>п/п</w:t>
      </w:r>
      <w:r w:rsidRPr="00CC7D8E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kj</w:t>
      </w:r>
      <w:proofErr w:type="spellEnd"/>
      <w:r w:rsidRPr="00CC7D8E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23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 определялся по формуле:</w:t>
      </w:r>
    </w:p>
    <w:p w:rsidR="00CC7D8E" w:rsidRPr="00CC7D8E" w:rsidRDefault="00CC7D8E" w:rsidP="00CA54B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t>k</w:t>
      </w:r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r w:rsidRPr="005E74EA">
        <w:rPr>
          <w:rFonts w:ascii="Times New Roman" w:hAnsi="Times New Roman" w:cs="Times New Roman"/>
          <w:sz w:val="16"/>
          <w:szCs w:val="16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CC7D8E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/ Ф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где:</w:t>
      </w:r>
    </w:p>
    <w:p w:rsidR="00F374B5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D8E">
        <w:rPr>
          <w:rFonts w:ascii="Times New Roman" w:hAnsi="Times New Roman" w:cs="Times New Roman"/>
          <w:sz w:val="28"/>
          <w:szCs w:val="28"/>
        </w:rPr>
        <w:lastRenderedPageBreak/>
        <w:t>Ф</w:t>
      </w:r>
      <w:proofErr w:type="gramStart"/>
      <w:r w:rsidRPr="005E74EA">
        <w:rPr>
          <w:rFonts w:ascii="Times New Roman" w:hAnsi="Times New Roman" w:cs="Times New Roman"/>
          <w:sz w:val="16"/>
          <w:szCs w:val="16"/>
        </w:rPr>
        <w:t>j</w:t>
      </w:r>
      <w:proofErr w:type="spellEnd"/>
      <w:proofErr w:type="gramEnd"/>
      <w:r w:rsidRPr="00CC7D8E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</w:t>
      </w:r>
      <w:r w:rsidR="00F374B5">
        <w:rPr>
          <w:rFonts w:ascii="Times New Roman" w:hAnsi="Times New Roman" w:cs="Times New Roman"/>
          <w:sz w:val="28"/>
          <w:szCs w:val="28"/>
        </w:rPr>
        <w:t>районного</w:t>
      </w:r>
      <w:r w:rsidRPr="00CC7D8E">
        <w:rPr>
          <w:rFonts w:ascii="Times New Roman" w:hAnsi="Times New Roman" w:cs="Times New Roman"/>
          <w:sz w:val="28"/>
          <w:szCs w:val="28"/>
        </w:rPr>
        <w:t xml:space="preserve"> бюджета (кассового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исполнения) на реализацию j-ой подпрограммы в отчетном году, 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7D8E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фактических расходов из </w:t>
      </w:r>
      <w:r w:rsidR="00F374B5">
        <w:rPr>
          <w:rFonts w:ascii="Times New Roman" w:hAnsi="Times New Roman" w:cs="Times New Roman"/>
          <w:sz w:val="28"/>
          <w:szCs w:val="28"/>
        </w:rPr>
        <w:t>районного</w:t>
      </w:r>
      <w:r w:rsidRPr="00CC7D8E">
        <w:rPr>
          <w:rFonts w:ascii="Times New Roman" w:hAnsi="Times New Roman" w:cs="Times New Roman"/>
          <w:sz w:val="28"/>
          <w:szCs w:val="28"/>
        </w:rPr>
        <w:t xml:space="preserve"> бюджета (кассового исполнения)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8E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F3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CC7D8E"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D8E" w:rsidRPr="00CC7D8E" w:rsidRDefault="00CC7D8E" w:rsidP="00CC7D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D8E">
        <w:rPr>
          <w:rFonts w:ascii="Times New Roman" w:hAnsi="Times New Roman" w:cs="Times New Roman"/>
          <w:sz w:val="28"/>
          <w:szCs w:val="28"/>
        </w:rPr>
        <w:t>J – количество подпрограмм.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43"/>
        <w:gridCol w:w="2785"/>
        <w:gridCol w:w="3143"/>
      </w:tblGrid>
      <w:tr w:rsidR="002B219F" w:rsidRPr="00045654" w:rsidTr="005E74EA">
        <w:trPr>
          <w:trHeight w:val="1259"/>
        </w:trPr>
        <w:tc>
          <w:tcPr>
            <w:tcW w:w="2169" w:type="pct"/>
          </w:tcPr>
          <w:p w:rsidR="00BB1BA2" w:rsidRPr="00BB1BA2" w:rsidRDefault="00BB1BA2" w:rsidP="00B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BA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</w:t>
            </w:r>
          </w:p>
          <w:p w:rsidR="002B219F" w:rsidRPr="00BB1BA2" w:rsidRDefault="002B219F" w:rsidP="005E74EA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pct"/>
          </w:tcPr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Объем фактических расходов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5E74EA" w:rsidRPr="005E74EA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</w:t>
            </w:r>
            <w:r w:rsidR="005E74EA" w:rsidRPr="005E74EA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E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4E26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(кассовый расход)</w:t>
            </w:r>
            <w:r w:rsidR="004E4498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  <w:p w:rsidR="002B219F" w:rsidRPr="005E74EA" w:rsidRDefault="002B219F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pct"/>
          </w:tcPr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значимости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подпрограммы,</w:t>
            </w:r>
          </w:p>
          <w:p w:rsidR="002B219F" w:rsidRPr="005E74EA" w:rsidRDefault="002B219F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4EA">
              <w:rPr>
                <w:rFonts w:ascii="Times New Roman" w:hAnsi="Times New Roman" w:cs="Times New Roman"/>
                <w:sz w:val="24"/>
                <w:szCs w:val="24"/>
              </w:rPr>
              <w:t>kj</w:t>
            </w:r>
            <w:proofErr w:type="spellEnd"/>
          </w:p>
          <w:p w:rsidR="002B219F" w:rsidRPr="005E74EA" w:rsidRDefault="002B219F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BA2" w:rsidRPr="00045654" w:rsidTr="005E74EA">
        <w:trPr>
          <w:trHeight w:val="1259"/>
        </w:trPr>
        <w:tc>
          <w:tcPr>
            <w:tcW w:w="2169" w:type="pct"/>
          </w:tcPr>
          <w:p w:rsidR="00BB1BA2" w:rsidRDefault="00BB1BA2" w:rsidP="00FA3818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BB1BA2" w:rsidRPr="005E74EA" w:rsidRDefault="00BB1BA2" w:rsidP="00FA3818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E74E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работы с молодежью, организация отдыха  и оздоровления детей, развитие физической культуры и спорта в Глушковском районе Курской области</w:t>
            </w:r>
            <w:r w:rsidRPr="005E74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30" w:type="pct"/>
          </w:tcPr>
          <w:p w:rsidR="00BB1BA2" w:rsidRPr="005E74EA" w:rsidRDefault="004E2690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27724,445</w:t>
            </w:r>
          </w:p>
        </w:tc>
        <w:tc>
          <w:tcPr>
            <w:tcW w:w="1501" w:type="pct"/>
          </w:tcPr>
          <w:p w:rsidR="00BB1BA2" w:rsidRPr="00490A50" w:rsidRDefault="00BA19D0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BA2" w:rsidRPr="00045654" w:rsidTr="00BB1BA2">
        <w:trPr>
          <w:trHeight w:val="315"/>
        </w:trPr>
        <w:tc>
          <w:tcPr>
            <w:tcW w:w="2169" w:type="pct"/>
          </w:tcPr>
          <w:p w:rsidR="00BB1BA2" w:rsidRPr="005E74EA" w:rsidRDefault="00BB1BA2" w:rsidP="005E74EA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330" w:type="pct"/>
          </w:tcPr>
          <w:p w:rsidR="00BB1BA2" w:rsidRPr="005E74EA" w:rsidRDefault="00BB1BA2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pct"/>
          </w:tcPr>
          <w:p w:rsidR="00BB1BA2" w:rsidRPr="00BB1BA2" w:rsidRDefault="00BB1BA2" w:rsidP="002B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BA2" w:rsidRPr="00045654" w:rsidTr="002B219F">
        <w:tc>
          <w:tcPr>
            <w:tcW w:w="2169" w:type="pct"/>
          </w:tcPr>
          <w:p w:rsidR="00BB1BA2" w:rsidRPr="00045654" w:rsidRDefault="00BB1BA2" w:rsidP="005E7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«Повышение  эффективности реализации молодежной политики»</w:t>
            </w:r>
          </w:p>
        </w:tc>
        <w:tc>
          <w:tcPr>
            <w:tcW w:w="1330" w:type="pct"/>
          </w:tcPr>
          <w:p w:rsidR="00BB1BA2" w:rsidRPr="00045654" w:rsidRDefault="004E2690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01" w:type="pct"/>
          </w:tcPr>
          <w:p w:rsidR="00BB1BA2" w:rsidRPr="00BB1BA2" w:rsidRDefault="004E4498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BB1BA2" w:rsidRPr="00045654" w:rsidTr="002B219F">
        <w:tc>
          <w:tcPr>
            <w:tcW w:w="2169" w:type="pct"/>
          </w:tcPr>
          <w:p w:rsidR="00BB1BA2" w:rsidRPr="00045654" w:rsidRDefault="00BB1BA2" w:rsidP="005E7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Pr="00045654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1330" w:type="pct"/>
          </w:tcPr>
          <w:p w:rsidR="00BB1BA2" w:rsidRPr="00045654" w:rsidRDefault="004E4498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8883,75829</w:t>
            </w:r>
          </w:p>
        </w:tc>
        <w:tc>
          <w:tcPr>
            <w:tcW w:w="1501" w:type="pct"/>
          </w:tcPr>
          <w:p w:rsidR="00BB1BA2" w:rsidRPr="00BB1BA2" w:rsidRDefault="00BA19D0" w:rsidP="004E44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4E449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B1BA2" w:rsidRPr="00045654" w:rsidTr="005E74EA">
        <w:trPr>
          <w:trHeight w:val="461"/>
        </w:trPr>
        <w:tc>
          <w:tcPr>
            <w:tcW w:w="2169" w:type="pct"/>
          </w:tcPr>
          <w:p w:rsidR="00BB1BA2" w:rsidRPr="00045654" w:rsidRDefault="00BB1BA2" w:rsidP="00BB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 w:rsidRPr="00045654">
              <w:rPr>
                <w:rFonts w:ascii="Times New Roman" w:hAnsi="Times New Roman"/>
                <w:bCs/>
                <w:sz w:val="24"/>
                <w:szCs w:val="24"/>
              </w:rPr>
              <w:t xml:space="preserve"> «Оздоровление и отдых детей»</w:t>
            </w:r>
          </w:p>
        </w:tc>
        <w:tc>
          <w:tcPr>
            <w:tcW w:w="1330" w:type="pct"/>
          </w:tcPr>
          <w:p w:rsidR="00BB1BA2" w:rsidRPr="00045654" w:rsidRDefault="004E2690" w:rsidP="00FA3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18690,687</w:t>
            </w:r>
          </w:p>
        </w:tc>
        <w:tc>
          <w:tcPr>
            <w:tcW w:w="1501" w:type="pct"/>
          </w:tcPr>
          <w:p w:rsidR="00BB1BA2" w:rsidRPr="00BB1BA2" w:rsidRDefault="00BA19D0" w:rsidP="004E4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</w:t>
            </w:r>
            <w:r w:rsidR="004E44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</w:tr>
    </w:tbl>
    <w:p w:rsidR="00C961E9" w:rsidRDefault="00C961E9" w:rsidP="00F51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219F" w:rsidRDefault="002B219F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7922">
        <w:rPr>
          <w:rFonts w:ascii="Times New Roman" w:hAnsi="Times New Roman" w:cs="Times New Roman"/>
          <w:sz w:val="28"/>
          <w:szCs w:val="28"/>
        </w:rPr>
        <w:t>ЭР</w:t>
      </w:r>
      <w:r w:rsidR="00BA19D0" w:rsidRPr="00FE7922">
        <w:rPr>
          <w:rFonts w:ascii="Times New Roman" w:hAnsi="Times New Roman" w:cs="Times New Roman"/>
          <w:sz w:val="16"/>
          <w:szCs w:val="16"/>
        </w:rPr>
        <w:t>м</w:t>
      </w:r>
      <w:r w:rsidRPr="00FE7922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FE7922">
        <w:rPr>
          <w:rFonts w:ascii="Times New Roman" w:hAnsi="Times New Roman" w:cs="Times New Roman"/>
          <w:sz w:val="16"/>
          <w:szCs w:val="16"/>
        </w:rPr>
        <w:t xml:space="preserve"> </w:t>
      </w:r>
      <w:r w:rsidRPr="00FE7922">
        <w:rPr>
          <w:rFonts w:ascii="Times New Roman" w:hAnsi="Times New Roman" w:cs="Times New Roman"/>
          <w:sz w:val="28"/>
          <w:szCs w:val="28"/>
        </w:rPr>
        <w:t>= 0,5*</w:t>
      </w:r>
      <w:r w:rsidR="00490A50" w:rsidRPr="00FE7922">
        <w:rPr>
          <w:rFonts w:ascii="Times New Roman" w:hAnsi="Times New Roman" w:cs="Times New Roman"/>
          <w:sz w:val="28"/>
          <w:szCs w:val="28"/>
        </w:rPr>
        <w:t>0,</w:t>
      </w:r>
      <w:r w:rsidR="00FE7922" w:rsidRPr="00FE7922">
        <w:rPr>
          <w:rFonts w:ascii="Times New Roman" w:hAnsi="Times New Roman" w:cs="Times New Roman"/>
          <w:sz w:val="28"/>
          <w:szCs w:val="28"/>
        </w:rPr>
        <w:t>895</w:t>
      </w:r>
      <w:r w:rsidRPr="00FE7922">
        <w:rPr>
          <w:rFonts w:ascii="Times New Roman" w:hAnsi="Times New Roman" w:cs="Times New Roman"/>
          <w:sz w:val="28"/>
          <w:szCs w:val="28"/>
        </w:rPr>
        <w:t>+0,5*(</w:t>
      </w:r>
      <w:r w:rsidR="00FE7922" w:rsidRPr="00FE7922">
        <w:rPr>
          <w:rFonts w:ascii="Times New Roman" w:hAnsi="Times New Roman" w:cs="Times New Roman"/>
          <w:sz w:val="28"/>
          <w:szCs w:val="28"/>
        </w:rPr>
        <w:t>1</w:t>
      </w:r>
      <w:r w:rsidR="00CA54BE" w:rsidRPr="00FE7922">
        <w:rPr>
          <w:rFonts w:ascii="Times New Roman" w:hAnsi="Times New Roman" w:cs="Times New Roman"/>
          <w:sz w:val="28"/>
          <w:szCs w:val="28"/>
        </w:rPr>
        <w:t>*</w:t>
      </w:r>
      <w:r w:rsidR="00FE7922" w:rsidRPr="00FE7922">
        <w:rPr>
          <w:rFonts w:ascii="Times New Roman" w:hAnsi="Times New Roman" w:cs="Times New Roman"/>
          <w:sz w:val="28"/>
          <w:szCs w:val="28"/>
        </w:rPr>
        <w:t>0,0</w:t>
      </w:r>
      <w:r w:rsidR="00BA19D0" w:rsidRPr="00FE7922">
        <w:rPr>
          <w:rFonts w:ascii="Times New Roman" w:hAnsi="Times New Roman" w:cs="Times New Roman"/>
          <w:sz w:val="28"/>
          <w:szCs w:val="28"/>
        </w:rPr>
        <w:t>1</w:t>
      </w:r>
      <w:r w:rsidR="00CA54BE" w:rsidRPr="00FE7922">
        <w:rPr>
          <w:rFonts w:ascii="Times New Roman" w:hAnsi="Times New Roman" w:cs="Times New Roman"/>
          <w:sz w:val="28"/>
          <w:szCs w:val="28"/>
        </w:rPr>
        <w:t>+</w:t>
      </w:r>
      <w:r w:rsidR="00FE7922" w:rsidRPr="00FE7922">
        <w:rPr>
          <w:rFonts w:ascii="Times New Roman" w:hAnsi="Times New Roman" w:cs="Times New Roman"/>
          <w:sz w:val="28"/>
          <w:szCs w:val="28"/>
        </w:rPr>
        <w:t>1,216</w:t>
      </w:r>
      <w:r w:rsidR="00CA54BE" w:rsidRPr="00FE7922">
        <w:rPr>
          <w:rFonts w:ascii="Times New Roman" w:hAnsi="Times New Roman" w:cs="Times New Roman"/>
          <w:sz w:val="28"/>
          <w:szCs w:val="28"/>
        </w:rPr>
        <w:t>*</w:t>
      </w:r>
      <w:r w:rsidR="00FE7922" w:rsidRPr="00FE7922">
        <w:rPr>
          <w:rFonts w:ascii="Times New Roman" w:hAnsi="Times New Roman" w:cs="Times New Roman"/>
          <w:sz w:val="28"/>
          <w:szCs w:val="28"/>
        </w:rPr>
        <w:t>0,32</w:t>
      </w:r>
      <w:r w:rsidR="00CA54BE" w:rsidRPr="00FE7922">
        <w:rPr>
          <w:rFonts w:ascii="Times New Roman" w:hAnsi="Times New Roman" w:cs="Times New Roman"/>
          <w:sz w:val="28"/>
          <w:szCs w:val="28"/>
        </w:rPr>
        <w:t>+</w:t>
      </w:r>
      <w:r w:rsidR="00FE7922" w:rsidRPr="00FE7922">
        <w:rPr>
          <w:rFonts w:ascii="Times New Roman" w:hAnsi="Times New Roman" w:cs="Times New Roman"/>
          <w:sz w:val="28"/>
          <w:szCs w:val="28"/>
        </w:rPr>
        <w:t>1,008</w:t>
      </w:r>
      <w:r w:rsidR="00CA54BE" w:rsidRPr="00FE7922">
        <w:rPr>
          <w:rFonts w:ascii="Times New Roman" w:hAnsi="Times New Roman" w:cs="Times New Roman"/>
          <w:sz w:val="28"/>
          <w:szCs w:val="28"/>
        </w:rPr>
        <w:t>*</w:t>
      </w:r>
      <w:r w:rsidR="00FE7922" w:rsidRPr="00FE7922">
        <w:rPr>
          <w:rFonts w:ascii="Times New Roman" w:hAnsi="Times New Roman" w:cs="Times New Roman"/>
          <w:sz w:val="28"/>
          <w:szCs w:val="28"/>
        </w:rPr>
        <w:t>0,67</w:t>
      </w:r>
      <w:r w:rsidRPr="00FE7922">
        <w:rPr>
          <w:rFonts w:ascii="Times New Roman" w:hAnsi="Times New Roman" w:cs="Times New Roman"/>
          <w:sz w:val="28"/>
          <w:szCs w:val="28"/>
        </w:rPr>
        <w:t>)=</w:t>
      </w:r>
      <w:r w:rsidR="00FE7922" w:rsidRPr="00FE7922">
        <w:rPr>
          <w:rFonts w:ascii="Times New Roman" w:hAnsi="Times New Roman" w:cs="Times New Roman"/>
          <w:sz w:val="28"/>
          <w:szCs w:val="28"/>
        </w:rPr>
        <w:t xml:space="preserve"> 0,448+05(0,01+0,389+0,675)=0448+0537  =0,985</w:t>
      </w:r>
    </w:p>
    <w:p w:rsidR="00490A50" w:rsidRPr="00BB1BA2" w:rsidRDefault="00490A50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19F" w:rsidRPr="00BB1BA2" w:rsidRDefault="002B219F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BA2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490A5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B1BA2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</w:t>
      </w:r>
      <w:r w:rsidR="00490A50">
        <w:rPr>
          <w:rFonts w:ascii="Times New Roman" w:hAnsi="Times New Roman" w:cs="Times New Roman"/>
          <w:sz w:val="28"/>
          <w:szCs w:val="28"/>
        </w:rPr>
        <w:t>.</w:t>
      </w:r>
    </w:p>
    <w:p w:rsidR="00CA54BE" w:rsidRPr="00BB1BA2" w:rsidRDefault="00CA54BE" w:rsidP="002B2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1E9" w:rsidRPr="00BB1BA2" w:rsidRDefault="00C961E9" w:rsidP="00F51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961E9" w:rsidRPr="00BB1BA2" w:rsidSect="00CC7D8E">
      <w:pgSz w:w="12240" w:h="15840"/>
      <w:pgMar w:top="567" w:right="851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F9A"/>
    <w:rsid w:val="000A3E4F"/>
    <w:rsid w:val="000C6238"/>
    <w:rsid w:val="000E53AD"/>
    <w:rsid w:val="00131405"/>
    <w:rsid w:val="0015338A"/>
    <w:rsid w:val="001750FB"/>
    <w:rsid w:val="001B4350"/>
    <w:rsid w:val="00214B14"/>
    <w:rsid w:val="00296D36"/>
    <w:rsid w:val="002B219F"/>
    <w:rsid w:val="003B7911"/>
    <w:rsid w:val="00424FA1"/>
    <w:rsid w:val="00465F47"/>
    <w:rsid w:val="00483AB8"/>
    <w:rsid w:val="00490A50"/>
    <w:rsid w:val="004924EE"/>
    <w:rsid w:val="004E2690"/>
    <w:rsid w:val="004E4498"/>
    <w:rsid w:val="00534F72"/>
    <w:rsid w:val="005B5EAA"/>
    <w:rsid w:val="005E74EA"/>
    <w:rsid w:val="006147BB"/>
    <w:rsid w:val="007A4D0A"/>
    <w:rsid w:val="007A6B26"/>
    <w:rsid w:val="00825418"/>
    <w:rsid w:val="008A6692"/>
    <w:rsid w:val="0094488E"/>
    <w:rsid w:val="00963B46"/>
    <w:rsid w:val="00A9521A"/>
    <w:rsid w:val="00B2172A"/>
    <w:rsid w:val="00B36622"/>
    <w:rsid w:val="00B64679"/>
    <w:rsid w:val="00B652FB"/>
    <w:rsid w:val="00B772B3"/>
    <w:rsid w:val="00BA19D0"/>
    <w:rsid w:val="00BB1BA2"/>
    <w:rsid w:val="00BC0DE6"/>
    <w:rsid w:val="00C6505B"/>
    <w:rsid w:val="00C66B59"/>
    <w:rsid w:val="00C77A2A"/>
    <w:rsid w:val="00C961E9"/>
    <w:rsid w:val="00CA54BE"/>
    <w:rsid w:val="00CC7D8E"/>
    <w:rsid w:val="00CD6F93"/>
    <w:rsid w:val="00D27D61"/>
    <w:rsid w:val="00D65A76"/>
    <w:rsid w:val="00DB164A"/>
    <w:rsid w:val="00E0292A"/>
    <w:rsid w:val="00EE3CE7"/>
    <w:rsid w:val="00F374B5"/>
    <w:rsid w:val="00F46645"/>
    <w:rsid w:val="00F51E18"/>
    <w:rsid w:val="00F7048C"/>
    <w:rsid w:val="00F84198"/>
    <w:rsid w:val="00F95F9A"/>
    <w:rsid w:val="00F96F1F"/>
    <w:rsid w:val="00FA2941"/>
    <w:rsid w:val="00FE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A1"/>
  </w:style>
  <w:style w:type="paragraph" w:styleId="4">
    <w:name w:val="heading 4"/>
    <w:basedOn w:val="a"/>
    <w:next w:val="a"/>
    <w:link w:val="40"/>
    <w:qFormat/>
    <w:rsid w:val="00F95F9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95F9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F95F9A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5F9A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hAnsi="Times New Roman"/>
      <w:b/>
      <w:bCs/>
      <w:sz w:val="23"/>
      <w:szCs w:val="23"/>
    </w:rPr>
  </w:style>
  <w:style w:type="character" w:customStyle="1" w:styleId="2">
    <w:name w:val="Основной текст2"/>
    <w:basedOn w:val="a0"/>
    <w:rsid w:val="00F95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3">
    <w:name w:val="Основной текст_"/>
    <w:basedOn w:val="a0"/>
    <w:link w:val="41"/>
    <w:rsid w:val="00F95F9A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3"/>
    <w:rsid w:val="00F95F9A"/>
    <w:pPr>
      <w:widowControl w:val="0"/>
      <w:shd w:val="clear" w:color="auto" w:fill="FFFFFF"/>
      <w:spacing w:after="780" w:line="274" w:lineRule="exact"/>
      <w:jc w:val="right"/>
    </w:pPr>
    <w:rPr>
      <w:rFonts w:ascii="Times New Roman" w:hAnsi="Times New Roman"/>
      <w:sz w:val="21"/>
      <w:szCs w:val="21"/>
    </w:rPr>
  </w:style>
  <w:style w:type="character" w:customStyle="1" w:styleId="SegoeUI17pt">
    <w:name w:val="Основной текст + Segoe UI;17 pt"/>
    <w:basedOn w:val="a3"/>
    <w:rsid w:val="00F95F9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table" w:styleId="a4">
    <w:name w:val="Table Grid"/>
    <w:basedOn w:val="a1"/>
    <w:uiPriority w:val="59"/>
    <w:rsid w:val="000E5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772B3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Emphasis"/>
    <w:basedOn w:val="a0"/>
    <w:uiPriority w:val="20"/>
    <w:qFormat/>
    <w:rsid w:val="00B772B3"/>
    <w:rPr>
      <w:i/>
      <w:iCs/>
    </w:rPr>
  </w:style>
  <w:style w:type="paragraph" w:customStyle="1" w:styleId="ConsPlusNormal">
    <w:name w:val="ConsPlusNormal"/>
    <w:link w:val="ConsPlusNormal0"/>
    <w:rsid w:val="005E74E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rsid w:val="005E74EA"/>
    <w:rPr>
      <w:rFonts w:ascii="Arial" w:eastAsia="Times New Roman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7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36</cp:revision>
  <cp:lastPrinted>2021-03-09T13:53:00Z</cp:lastPrinted>
  <dcterms:created xsi:type="dcterms:W3CDTF">2018-12-25T03:25:00Z</dcterms:created>
  <dcterms:modified xsi:type="dcterms:W3CDTF">2021-03-09T13:53:00Z</dcterms:modified>
</cp:coreProperties>
</file>