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D6" w:rsidRDefault="006340E5" w:rsidP="006340E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7876D6" w:rsidRPr="007876D6" w:rsidRDefault="007876D6" w:rsidP="007876D6">
      <w:pPr>
        <w:widowControl w:val="0"/>
        <w:autoSpaceDE w:val="0"/>
        <w:autoSpaceDN w:val="0"/>
        <w:adjustRightInd w:val="0"/>
        <w:snapToGrid w:val="0"/>
        <w:spacing w:after="0" w:line="240" w:lineRule="auto"/>
        <w:jc w:val="center"/>
        <w:rPr>
          <w:rFonts w:ascii="Times New Roman" w:eastAsia="Times New Roman" w:hAnsi="Times New Roman" w:cs="Times New Roman"/>
          <w:b/>
          <w:sz w:val="36"/>
          <w:szCs w:val="36"/>
          <w:lang w:eastAsia="ru-RU"/>
        </w:rPr>
      </w:pPr>
      <w:r w:rsidRPr="007876D6">
        <w:rPr>
          <w:rFonts w:ascii="Times New Roman" w:eastAsia="Times New Roman" w:hAnsi="Times New Roman" w:cs="Times New Roman"/>
          <w:b/>
          <w:sz w:val="36"/>
          <w:szCs w:val="36"/>
          <w:lang w:eastAsia="ru-RU"/>
        </w:rPr>
        <w:t>ПРЕДСТАВИТЕЛЬНОЕ СОБРАНИЕ</w:t>
      </w:r>
    </w:p>
    <w:p w:rsidR="007876D6" w:rsidRPr="007876D6" w:rsidRDefault="007876D6" w:rsidP="007876D6">
      <w:pPr>
        <w:widowControl w:val="0"/>
        <w:autoSpaceDE w:val="0"/>
        <w:autoSpaceDN w:val="0"/>
        <w:adjustRightInd w:val="0"/>
        <w:snapToGrid w:val="0"/>
        <w:spacing w:after="0" w:line="240" w:lineRule="auto"/>
        <w:jc w:val="center"/>
        <w:rPr>
          <w:rFonts w:ascii="Times New Roman" w:eastAsia="Times New Roman" w:hAnsi="Times New Roman" w:cs="Times New Roman"/>
          <w:b/>
          <w:sz w:val="36"/>
          <w:szCs w:val="36"/>
          <w:lang w:eastAsia="ru-RU"/>
        </w:rPr>
      </w:pPr>
      <w:r w:rsidRPr="007876D6">
        <w:rPr>
          <w:rFonts w:ascii="Times New Roman" w:eastAsia="Times New Roman" w:hAnsi="Times New Roman" w:cs="Times New Roman"/>
          <w:b/>
          <w:sz w:val="36"/>
          <w:szCs w:val="36"/>
          <w:lang w:eastAsia="ru-RU"/>
        </w:rPr>
        <w:t>ГЛУШКОВСКОГО РАЙОНА</w:t>
      </w:r>
    </w:p>
    <w:p w:rsidR="007876D6" w:rsidRPr="007876D6" w:rsidRDefault="007876D6" w:rsidP="007876D6">
      <w:pPr>
        <w:widowControl w:val="0"/>
        <w:autoSpaceDE w:val="0"/>
        <w:autoSpaceDN w:val="0"/>
        <w:adjustRightInd w:val="0"/>
        <w:snapToGrid w:val="0"/>
        <w:spacing w:after="0" w:line="240" w:lineRule="auto"/>
        <w:jc w:val="center"/>
        <w:rPr>
          <w:rFonts w:ascii="Times New Roman" w:eastAsia="Times New Roman" w:hAnsi="Times New Roman" w:cs="Times New Roman"/>
          <w:b/>
          <w:sz w:val="36"/>
          <w:szCs w:val="36"/>
          <w:lang w:eastAsia="ru-RU"/>
        </w:rPr>
      </w:pPr>
      <w:r w:rsidRPr="007876D6">
        <w:rPr>
          <w:rFonts w:ascii="Times New Roman" w:eastAsia="Times New Roman" w:hAnsi="Times New Roman" w:cs="Times New Roman"/>
          <w:b/>
          <w:sz w:val="36"/>
          <w:szCs w:val="36"/>
          <w:lang w:eastAsia="ru-RU"/>
        </w:rPr>
        <w:t>КУРСКОЙ ОБЛАСТИ</w:t>
      </w:r>
    </w:p>
    <w:p w:rsidR="007876D6" w:rsidRPr="007876D6" w:rsidRDefault="007876D6" w:rsidP="007876D6">
      <w:pPr>
        <w:widowControl w:val="0"/>
        <w:autoSpaceDE w:val="0"/>
        <w:autoSpaceDN w:val="0"/>
        <w:adjustRightInd w:val="0"/>
        <w:snapToGrid w:val="0"/>
        <w:spacing w:after="0" w:line="240" w:lineRule="auto"/>
        <w:jc w:val="center"/>
        <w:rPr>
          <w:rFonts w:ascii="Times New Roman" w:eastAsia="Times New Roman" w:hAnsi="Times New Roman" w:cs="Times New Roman"/>
          <w:b/>
          <w:sz w:val="36"/>
          <w:szCs w:val="36"/>
          <w:lang w:eastAsia="ru-RU"/>
        </w:rPr>
      </w:pPr>
      <w:r w:rsidRPr="007876D6">
        <w:rPr>
          <w:rFonts w:ascii="Times New Roman" w:eastAsia="Times New Roman" w:hAnsi="Times New Roman" w:cs="Times New Roman"/>
          <w:b/>
          <w:sz w:val="36"/>
          <w:szCs w:val="36"/>
          <w:lang w:eastAsia="ru-RU"/>
        </w:rPr>
        <w:t>ЧЕТВЕРТОГО СОЗЫВА</w:t>
      </w:r>
    </w:p>
    <w:p w:rsidR="007876D6" w:rsidRPr="007876D6" w:rsidRDefault="007876D6" w:rsidP="007876D6">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ab/>
      </w:r>
    </w:p>
    <w:p w:rsidR="007876D6" w:rsidRPr="007876D6" w:rsidRDefault="007876D6" w:rsidP="007876D6">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ab/>
      </w:r>
      <w:r w:rsidRPr="007876D6">
        <w:rPr>
          <w:rFonts w:ascii="Times New Roman" w:eastAsia="Times New Roman" w:hAnsi="Times New Roman" w:cs="Times New Roman"/>
          <w:sz w:val="28"/>
          <w:szCs w:val="28"/>
          <w:lang w:eastAsia="ru-RU"/>
        </w:rPr>
        <w:tab/>
      </w:r>
      <w:r w:rsidRPr="007876D6">
        <w:rPr>
          <w:rFonts w:ascii="Times New Roman" w:eastAsia="Times New Roman" w:hAnsi="Times New Roman" w:cs="Times New Roman"/>
          <w:sz w:val="28"/>
          <w:szCs w:val="28"/>
          <w:lang w:eastAsia="ru-RU"/>
        </w:rPr>
        <w:tab/>
      </w:r>
      <w:r w:rsidRPr="007876D6">
        <w:rPr>
          <w:rFonts w:ascii="Times New Roman" w:eastAsia="Times New Roman" w:hAnsi="Times New Roman" w:cs="Times New Roman"/>
          <w:sz w:val="28"/>
          <w:szCs w:val="28"/>
          <w:lang w:eastAsia="ru-RU"/>
        </w:rPr>
        <w:tab/>
      </w:r>
      <w:r w:rsidRPr="007876D6">
        <w:rPr>
          <w:rFonts w:ascii="Times New Roman" w:eastAsia="Times New Roman" w:hAnsi="Times New Roman" w:cs="Times New Roman"/>
          <w:sz w:val="28"/>
          <w:szCs w:val="28"/>
          <w:lang w:eastAsia="ru-RU"/>
        </w:rPr>
        <w:tab/>
        <w:t xml:space="preserve"> РЕШЕНИЕ</w:t>
      </w:r>
    </w:p>
    <w:p w:rsidR="007876D6" w:rsidRPr="007876D6" w:rsidRDefault="007876D6" w:rsidP="007876D6">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От «</w:t>
      </w:r>
      <w:r w:rsidR="00992083">
        <w:rPr>
          <w:rFonts w:ascii="Times New Roman" w:eastAsia="Times New Roman" w:hAnsi="Times New Roman" w:cs="Times New Roman"/>
          <w:sz w:val="28"/>
          <w:szCs w:val="28"/>
          <w:lang w:eastAsia="ru-RU"/>
        </w:rPr>
        <w:t>30</w:t>
      </w:r>
      <w:r w:rsidRPr="007876D6">
        <w:rPr>
          <w:rFonts w:ascii="Times New Roman" w:eastAsia="Times New Roman" w:hAnsi="Times New Roman" w:cs="Times New Roman"/>
          <w:sz w:val="28"/>
          <w:szCs w:val="28"/>
          <w:lang w:eastAsia="ru-RU"/>
        </w:rPr>
        <w:t>»</w:t>
      </w:r>
      <w:r w:rsidR="00992083">
        <w:rPr>
          <w:rFonts w:ascii="Times New Roman" w:eastAsia="Times New Roman" w:hAnsi="Times New Roman" w:cs="Times New Roman"/>
          <w:sz w:val="28"/>
          <w:szCs w:val="28"/>
          <w:lang w:eastAsia="ru-RU"/>
        </w:rPr>
        <w:t xml:space="preserve"> марта </w:t>
      </w:r>
      <w:r w:rsidRPr="007876D6">
        <w:rPr>
          <w:rFonts w:ascii="Times New Roman" w:eastAsia="Times New Roman" w:hAnsi="Times New Roman" w:cs="Times New Roman"/>
          <w:sz w:val="28"/>
          <w:szCs w:val="28"/>
          <w:lang w:eastAsia="ru-RU"/>
        </w:rPr>
        <w:t>2021 г. №</w:t>
      </w:r>
      <w:r w:rsidR="00992083">
        <w:rPr>
          <w:rFonts w:ascii="Times New Roman" w:eastAsia="Times New Roman" w:hAnsi="Times New Roman" w:cs="Times New Roman"/>
          <w:sz w:val="28"/>
          <w:szCs w:val="28"/>
          <w:lang w:eastAsia="ru-RU"/>
        </w:rPr>
        <w:t>209</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shd w:val="clear" w:color="auto" w:fill="FFFFFF"/>
          <w:lang w:eastAsia="ru-RU"/>
        </w:rPr>
      </w:pP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shd w:val="clear" w:color="auto" w:fill="FFFFFF"/>
          <w:lang w:eastAsia="ru-RU"/>
        </w:rPr>
        <w:t xml:space="preserve">Об утверждении </w:t>
      </w:r>
      <w:r w:rsidRPr="007876D6">
        <w:rPr>
          <w:rFonts w:ascii="Times New Roman" w:eastAsia="Times New Roman" w:hAnsi="Times New Roman" w:cs="Times New Roman"/>
          <w:bCs/>
          <w:sz w:val="28"/>
          <w:szCs w:val="28"/>
          <w:lang w:eastAsia="ru-RU"/>
        </w:rPr>
        <w:t>Положения о порядке и условиях</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 xml:space="preserve">распоряжения имуществом, включенным в Перечень </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муниципального имущества муниципального района</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 xml:space="preserve">«Глушковский район» Курской области, </w:t>
      </w:r>
      <w:proofErr w:type="gramStart"/>
      <w:r w:rsidRPr="007876D6">
        <w:rPr>
          <w:rFonts w:ascii="Times New Roman" w:eastAsia="Times New Roman" w:hAnsi="Times New Roman" w:cs="Times New Roman"/>
          <w:bCs/>
          <w:sz w:val="28"/>
          <w:szCs w:val="28"/>
          <w:lang w:eastAsia="ru-RU"/>
        </w:rPr>
        <w:t>предназначенного</w:t>
      </w:r>
      <w:proofErr w:type="gramEnd"/>
      <w:r w:rsidRPr="007876D6">
        <w:rPr>
          <w:rFonts w:ascii="Times New Roman" w:eastAsia="Times New Roman" w:hAnsi="Times New Roman" w:cs="Times New Roman"/>
          <w:bCs/>
          <w:sz w:val="28"/>
          <w:szCs w:val="28"/>
          <w:lang w:eastAsia="ru-RU"/>
        </w:rPr>
        <w:t xml:space="preserve"> </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 xml:space="preserve">для предоставления  во владение и (или) в пользование </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 xml:space="preserve">субъектам малого и среднего предпринимательства и </w:t>
      </w:r>
    </w:p>
    <w:p w:rsidR="007876D6" w:rsidRPr="007876D6" w:rsidRDefault="007876D6" w:rsidP="007876D6">
      <w:pPr>
        <w:widowControl w:val="0"/>
        <w:snapToGrid w:val="0"/>
        <w:spacing w:after="0" w:line="240" w:lineRule="auto"/>
        <w:rPr>
          <w:rFonts w:ascii="Times New Roman" w:eastAsia="Times New Roman" w:hAnsi="Times New Roman" w:cs="Times New Roman"/>
          <w:bCs/>
          <w:sz w:val="28"/>
          <w:szCs w:val="28"/>
          <w:lang w:eastAsia="ru-RU"/>
        </w:rPr>
      </w:pPr>
      <w:r w:rsidRPr="007876D6">
        <w:rPr>
          <w:rFonts w:ascii="Times New Roman" w:eastAsia="Times New Roman" w:hAnsi="Times New Roman" w:cs="Times New Roman"/>
          <w:bCs/>
          <w:sz w:val="28"/>
          <w:szCs w:val="28"/>
          <w:lang w:eastAsia="ru-RU"/>
        </w:rPr>
        <w:t xml:space="preserve">организациям, образующим инфраструктуру поддержки </w:t>
      </w:r>
    </w:p>
    <w:p w:rsidR="007876D6" w:rsidRPr="007876D6" w:rsidRDefault="007876D6" w:rsidP="007876D6">
      <w:pPr>
        <w:widowControl w:val="0"/>
        <w:snapToGrid w:val="0"/>
        <w:spacing w:after="0" w:line="240" w:lineRule="auto"/>
        <w:rPr>
          <w:rFonts w:ascii="Times New Roman" w:eastAsia="Times New Roman" w:hAnsi="Times New Roman" w:cs="Times New Roman"/>
          <w:sz w:val="20"/>
          <w:szCs w:val="20"/>
          <w:lang w:eastAsia="ru-RU"/>
        </w:rPr>
      </w:pPr>
      <w:r w:rsidRPr="007876D6">
        <w:rPr>
          <w:rFonts w:ascii="Times New Roman" w:eastAsia="Times New Roman" w:hAnsi="Times New Roman" w:cs="Times New Roman"/>
          <w:bCs/>
          <w:sz w:val="28"/>
          <w:szCs w:val="28"/>
          <w:lang w:eastAsia="ru-RU"/>
        </w:rPr>
        <w:t>субъектов малого и среднего предпринимательства</w:t>
      </w:r>
      <w:r w:rsidRPr="007876D6">
        <w:rPr>
          <w:rFonts w:ascii="Times New Roman" w:eastAsia="Times New Roman" w:hAnsi="Times New Roman" w:cs="Times New Roman"/>
          <w:sz w:val="20"/>
          <w:szCs w:val="20"/>
          <w:lang w:eastAsia="ru-RU"/>
        </w:rPr>
        <w:t xml:space="preserve"> </w:t>
      </w:r>
    </w:p>
    <w:p w:rsidR="007876D6" w:rsidRPr="007876D6" w:rsidRDefault="007876D6" w:rsidP="007876D6">
      <w:pPr>
        <w:widowControl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 xml:space="preserve">физическим лицам (лицу), не являющимся индивидуальными </w:t>
      </w:r>
    </w:p>
    <w:p w:rsidR="007876D6" w:rsidRPr="007876D6" w:rsidRDefault="007876D6" w:rsidP="007876D6">
      <w:pPr>
        <w:widowControl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 xml:space="preserve">предпринимателями и </w:t>
      </w:r>
      <w:proofErr w:type="gramStart"/>
      <w:r w:rsidRPr="007876D6">
        <w:rPr>
          <w:rFonts w:ascii="Times New Roman" w:eastAsia="Times New Roman" w:hAnsi="Times New Roman" w:cs="Times New Roman"/>
          <w:sz w:val="28"/>
          <w:szCs w:val="28"/>
          <w:lang w:eastAsia="ru-RU"/>
        </w:rPr>
        <w:t>применяющим</w:t>
      </w:r>
      <w:proofErr w:type="gramEnd"/>
      <w:r w:rsidRPr="007876D6">
        <w:rPr>
          <w:rFonts w:ascii="Times New Roman" w:eastAsia="Times New Roman" w:hAnsi="Times New Roman" w:cs="Times New Roman"/>
          <w:sz w:val="28"/>
          <w:szCs w:val="28"/>
          <w:lang w:eastAsia="ru-RU"/>
        </w:rPr>
        <w:t xml:space="preserve"> специальный </w:t>
      </w:r>
    </w:p>
    <w:p w:rsidR="007876D6" w:rsidRPr="007876D6" w:rsidRDefault="007876D6" w:rsidP="007876D6">
      <w:pPr>
        <w:widowControl w:val="0"/>
        <w:snapToGrid w:val="0"/>
        <w:spacing w:after="0" w:line="240" w:lineRule="auto"/>
        <w:rPr>
          <w:rFonts w:ascii="Times New Roman" w:eastAsia="Times New Roman" w:hAnsi="Times New Roman" w:cs="Times New Roman"/>
          <w:sz w:val="28"/>
          <w:szCs w:val="28"/>
          <w:lang w:eastAsia="ru-RU"/>
        </w:rPr>
      </w:pPr>
      <w:r w:rsidRPr="007876D6">
        <w:rPr>
          <w:rFonts w:ascii="Times New Roman" w:eastAsia="Times New Roman" w:hAnsi="Times New Roman" w:cs="Times New Roman"/>
          <w:sz w:val="28"/>
          <w:szCs w:val="28"/>
          <w:lang w:eastAsia="ru-RU"/>
        </w:rPr>
        <w:t xml:space="preserve">налоговый </w:t>
      </w:r>
      <w:hyperlink r:id="rId7" w:history="1">
        <w:r w:rsidRPr="00F26456">
          <w:rPr>
            <w:rFonts w:ascii="Times New Roman" w:eastAsia="Times New Roman" w:hAnsi="Times New Roman" w:cs="Times New Roman"/>
            <w:color w:val="000000"/>
            <w:sz w:val="28"/>
            <w:szCs w:val="28"/>
            <w:lang w:eastAsia="ru-RU"/>
          </w:rPr>
          <w:t>режим</w:t>
        </w:r>
      </w:hyperlink>
      <w:r w:rsidRPr="007876D6">
        <w:rPr>
          <w:rFonts w:ascii="Times New Roman" w:eastAsia="Times New Roman" w:hAnsi="Times New Roman" w:cs="Times New Roman"/>
          <w:color w:val="000000"/>
          <w:sz w:val="20"/>
          <w:szCs w:val="20"/>
          <w:lang w:eastAsia="ru-RU"/>
        </w:rPr>
        <w:t xml:space="preserve"> </w:t>
      </w:r>
      <w:r w:rsidRPr="007876D6">
        <w:rPr>
          <w:rFonts w:ascii="Times New Roman" w:eastAsia="Times New Roman" w:hAnsi="Times New Roman" w:cs="Times New Roman"/>
          <w:sz w:val="28"/>
          <w:szCs w:val="28"/>
          <w:lang w:eastAsia="ru-RU"/>
        </w:rPr>
        <w:t>«Налог на профессиональный доход»</w:t>
      </w:r>
    </w:p>
    <w:p w:rsidR="007876D6" w:rsidRPr="007876D6" w:rsidRDefault="007876D6" w:rsidP="007876D6">
      <w:pPr>
        <w:widowControl w:val="0"/>
        <w:autoSpaceDE w:val="0"/>
        <w:autoSpaceDN w:val="0"/>
        <w:adjustRightInd w:val="0"/>
        <w:snapToGrid w:val="0"/>
        <w:spacing w:after="0" w:line="240" w:lineRule="auto"/>
        <w:rPr>
          <w:rFonts w:ascii="Times New Roman" w:eastAsia="Times New Roman" w:hAnsi="Times New Roman" w:cs="Times New Roman"/>
          <w:sz w:val="28"/>
          <w:szCs w:val="28"/>
          <w:lang w:eastAsia="ru-RU"/>
        </w:rPr>
      </w:pPr>
    </w:p>
    <w:p w:rsidR="007876D6" w:rsidRPr="007876D6" w:rsidRDefault="007876D6" w:rsidP="007876D6">
      <w:pPr>
        <w:snapToGrid w:val="0"/>
        <w:spacing w:after="0"/>
        <w:ind w:left="20" w:right="20" w:firstLine="831"/>
        <w:contextualSpacing/>
        <w:jc w:val="both"/>
        <w:rPr>
          <w:rFonts w:ascii="Times New Roman" w:eastAsia="Calibri" w:hAnsi="Times New Roman" w:cs="Times New Roman"/>
          <w:sz w:val="28"/>
          <w:szCs w:val="28"/>
        </w:rPr>
      </w:pPr>
      <w:r w:rsidRPr="007876D6">
        <w:rPr>
          <w:rFonts w:ascii="Times New Roman" w:eastAsia="Calibri" w:hAnsi="Times New Roman" w:cs="Times New Roman"/>
          <w:sz w:val="28"/>
          <w:szCs w:val="28"/>
        </w:rPr>
        <w:t>В соответствии с Федеральным законом от    08.06. 2020 №169-ФЗ «О внесении изменений в Федеральный закон «О развитии малого и среднего предпринимательства в Российской Федерации» Представительное Собрание Глушковского района Курской области РЕШИЛО:</w:t>
      </w:r>
    </w:p>
    <w:p w:rsidR="007876D6" w:rsidRPr="007876D6" w:rsidRDefault="007876D6" w:rsidP="007876D6">
      <w:pPr>
        <w:spacing w:line="240" w:lineRule="auto"/>
        <w:jc w:val="both"/>
        <w:rPr>
          <w:rFonts w:ascii="Times New Roman" w:eastAsia="Calibri" w:hAnsi="Times New Roman" w:cs="Times New Roman"/>
          <w:sz w:val="28"/>
          <w:szCs w:val="28"/>
        </w:rPr>
      </w:pPr>
      <w:r w:rsidRPr="007876D6">
        <w:rPr>
          <w:rFonts w:ascii="Times New Roman" w:eastAsia="Calibri" w:hAnsi="Times New Roman" w:cs="Times New Roman"/>
          <w:sz w:val="28"/>
          <w:szCs w:val="28"/>
        </w:rPr>
        <w:t xml:space="preserve">       1. Утвердить Положение о порядке и условиях распоряжения имуществом, </w:t>
      </w:r>
      <w:proofErr w:type="gramStart"/>
      <w:r w:rsidRPr="007876D6">
        <w:rPr>
          <w:rFonts w:ascii="Times New Roman" w:eastAsia="Calibri" w:hAnsi="Times New Roman" w:cs="Times New Roman"/>
          <w:sz w:val="28"/>
          <w:szCs w:val="28"/>
        </w:rPr>
        <w:t xml:space="preserve">включенным в Перечень  муниципального имущества муниципального района «Глушковский район»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(лицу), не являющимся индивидуальными предпринимателями и применяющим специальный налоговый </w:t>
      </w:r>
      <w:hyperlink r:id="rId8" w:history="1">
        <w:r w:rsidRPr="007876D6">
          <w:rPr>
            <w:rFonts w:ascii="Times New Roman" w:eastAsia="Calibri" w:hAnsi="Times New Roman" w:cs="Times New Roman"/>
            <w:sz w:val="28"/>
            <w:szCs w:val="28"/>
          </w:rPr>
          <w:t>режим</w:t>
        </w:r>
      </w:hyperlink>
      <w:r w:rsidRPr="007876D6">
        <w:rPr>
          <w:rFonts w:ascii="Times New Roman" w:eastAsia="Calibri" w:hAnsi="Times New Roman" w:cs="Times New Roman"/>
          <w:sz w:val="28"/>
          <w:szCs w:val="28"/>
        </w:rPr>
        <w:t xml:space="preserve"> «Налог на профессиональный доход».</w:t>
      </w:r>
      <w:proofErr w:type="gramEnd"/>
    </w:p>
    <w:p w:rsidR="00C871EE" w:rsidRPr="00C871EE" w:rsidRDefault="00C871EE" w:rsidP="00C871EE">
      <w:pPr>
        <w:widowControl w:val="0"/>
        <w:autoSpaceDE w:val="0"/>
        <w:autoSpaceDN w:val="0"/>
        <w:adjustRightInd w:val="0"/>
        <w:snapToGrid w:val="0"/>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C871EE">
        <w:rPr>
          <w:rFonts w:ascii="Times New Roman" w:eastAsia="Times New Roman" w:hAnsi="Times New Roman" w:cs="Times New Roman"/>
          <w:sz w:val="28"/>
          <w:szCs w:val="28"/>
          <w:lang w:eastAsia="ru-RU"/>
        </w:rPr>
        <w:t>. Настоящее Решение вступает в силу с момента его опубликования.</w:t>
      </w:r>
    </w:p>
    <w:p w:rsidR="00C871EE" w:rsidRPr="00C871EE" w:rsidRDefault="00C871EE" w:rsidP="00C871EE">
      <w:pPr>
        <w:snapToGrid w:val="0"/>
        <w:spacing w:after="0"/>
        <w:rPr>
          <w:rFonts w:ascii="Times New Roman" w:eastAsia="Calibri" w:hAnsi="Times New Roman" w:cs="Times New Roman"/>
          <w:sz w:val="28"/>
          <w:szCs w:val="28"/>
        </w:rPr>
      </w:pPr>
    </w:p>
    <w:p w:rsidR="007876D6" w:rsidRPr="007876D6" w:rsidRDefault="007876D6" w:rsidP="007876D6">
      <w:pPr>
        <w:snapToGrid w:val="0"/>
        <w:spacing w:after="0"/>
        <w:rPr>
          <w:rFonts w:ascii="Times New Roman" w:eastAsia="Calibri" w:hAnsi="Times New Roman" w:cs="Times New Roman"/>
          <w:sz w:val="28"/>
          <w:szCs w:val="28"/>
        </w:rPr>
      </w:pPr>
    </w:p>
    <w:p w:rsidR="007876D6" w:rsidRPr="007876D6" w:rsidRDefault="007876D6" w:rsidP="007876D6">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Председатель Представительного Собрания</w:t>
      </w:r>
    </w:p>
    <w:p w:rsidR="007876D6" w:rsidRPr="007876D6" w:rsidRDefault="007876D6" w:rsidP="007876D6">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Глушковского района Курской области</w:t>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t xml:space="preserve">Ф.И. </w:t>
      </w:r>
      <w:proofErr w:type="spellStart"/>
      <w:r w:rsidRPr="007876D6">
        <w:rPr>
          <w:rFonts w:ascii="Times New Roman" w:eastAsia="Calibri" w:hAnsi="Times New Roman" w:cs="Times New Roman"/>
          <w:sz w:val="28"/>
          <w:szCs w:val="28"/>
        </w:rPr>
        <w:t>Отрохов</w:t>
      </w:r>
      <w:proofErr w:type="spellEnd"/>
    </w:p>
    <w:p w:rsidR="007876D6" w:rsidRPr="007876D6" w:rsidRDefault="007876D6" w:rsidP="007876D6">
      <w:pPr>
        <w:snapToGrid w:val="0"/>
        <w:spacing w:after="0"/>
        <w:rPr>
          <w:rFonts w:ascii="Times New Roman" w:eastAsia="Calibri" w:hAnsi="Times New Roman" w:cs="Times New Roman"/>
          <w:sz w:val="28"/>
          <w:szCs w:val="28"/>
        </w:rPr>
      </w:pPr>
    </w:p>
    <w:p w:rsidR="007876D6" w:rsidRPr="007876D6" w:rsidRDefault="007876D6" w:rsidP="007876D6">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Глава Глушковского района</w:t>
      </w:r>
    </w:p>
    <w:p w:rsidR="007876D6" w:rsidRPr="007876D6" w:rsidRDefault="007876D6" w:rsidP="007876D6">
      <w:pPr>
        <w:snapToGrid w:val="0"/>
        <w:spacing w:after="0"/>
        <w:rPr>
          <w:rFonts w:ascii="Times New Roman" w:eastAsia="Calibri" w:hAnsi="Times New Roman" w:cs="Times New Roman"/>
          <w:sz w:val="28"/>
          <w:szCs w:val="28"/>
        </w:rPr>
      </w:pPr>
      <w:r w:rsidRPr="007876D6">
        <w:rPr>
          <w:rFonts w:ascii="Times New Roman" w:eastAsia="Calibri" w:hAnsi="Times New Roman" w:cs="Times New Roman"/>
          <w:sz w:val="28"/>
          <w:szCs w:val="28"/>
        </w:rPr>
        <w:t>Курской области</w:t>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r>
      <w:r w:rsidRPr="007876D6">
        <w:rPr>
          <w:rFonts w:ascii="Times New Roman" w:eastAsia="Calibri" w:hAnsi="Times New Roman" w:cs="Times New Roman"/>
          <w:sz w:val="28"/>
          <w:szCs w:val="28"/>
        </w:rPr>
        <w:tab/>
        <w:t>П.М. Золотарев</w:t>
      </w:r>
    </w:p>
    <w:p w:rsidR="00C871EE" w:rsidRDefault="007876D6" w:rsidP="007876D6">
      <w:pPr>
        <w:spacing w:after="0" w:line="240" w:lineRule="auto"/>
        <w:ind w:left="708"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71EE" w:rsidRDefault="00C871EE" w:rsidP="007876D6">
      <w:pPr>
        <w:spacing w:after="0" w:line="240" w:lineRule="auto"/>
        <w:ind w:left="708" w:firstLine="708"/>
        <w:rPr>
          <w:rFonts w:ascii="Times New Roman" w:eastAsia="Times New Roman" w:hAnsi="Times New Roman" w:cs="Times New Roman"/>
          <w:sz w:val="28"/>
          <w:szCs w:val="28"/>
          <w:lang w:eastAsia="ru-RU"/>
        </w:rPr>
      </w:pPr>
    </w:p>
    <w:p w:rsidR="008E5541" w:rsidRPr="00BE104E" w:rsidRDefault="007876D6" w:rsidP="00C871EE">
      <w:pPr>
        <w:spacing w:after="0" w:line="240" w:lineRule="auto"/>
        <w:ind w:left="3540"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74A06">
        <w:rPr>
          <w:rFonts w:ascii="Times New Roman" w:eastAsia="Times New Roman" w:hAnsi="Times New Roman" w:cs="Times New Roman"/>
          <w:sz w:val="28"/>
          <w:szCs w:val="28"/>
          <w:lang w:eastAsia="ru-RU"/>
        </w:rPr>
        <w:t xml:space="preserve">  Утверждено</w:t>
      </w:r>
      <w:r w:rsidR="008E5541" w:rsidRPr="00BE104E">
        <w:rPr>
          <w:rFonts w:ascii="Times New Roman" w:eastAsia="Times New Roman" w:hAnsi="Times New Roman" w:cs="Times New Roman"/>
          <w:sz w:val="28"/>
          <w:szCs w:val="28"/>
          <w:lang w:eastAsia="ru-RU"/>
        </w:rPr>
        <w:t xml:space="preserve"> </w:t>
      </w:r>
    </w:p>
    <w:p w:rsidR="007876D6" w:rsidRDefault="00B74A06" w:rsidP="00B74A06">
      <w:pPr>
        <w:spacing w:after="0" w:line="240" w:lineRule="auto"/>
        <w:ind w:left="382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40E5">
        <w:rPr>
          <w:rFonts w:ascii="Times New Roman" w:eastAsia="Times New Roman" w:hAnsi="Times New Roman" w:cs="Times New Roman"/>
          <w:sz w:val="28"/>
          <w:szCs w:val="28"/>
          <w:lang w:eastAsia="ru-RU"/>
        </w:rPr>
        <w:t>Реш</w:t>
      </w:r>
      <w:r w:rsidR="007876D6">
        <w:rPr>
          <w:rFonts w:ascii="Times New Roman" w:eastAsia="Times New Roman" w:hAnsi="Times New Roman" w:cs="Times New Roman"/>
          <w:sz w:val="28"/>
          <w:szCs w:val="28"/>
          <w:lang w:eastAsia="ru-RU"/>
        </w:rPr>
        <w:t>ени</w:t>
      </w:r>
      <w:r>
        <w:rPr>
          <w:rFonts w:ascii="Times New Roman" w:eastAsia="Times New Roman" w:hAnsi="Times New Roman" w:cs="Times New Roman"/>
          <w:sz w:val="28"/>
          <w:szCs w:val="28"/>
          <w:lang w:eastAsia="ru-RU"/>
        </w:rPr>
        <w:t>ем</w:t>
      </w:r>
      <w:r w:rsidR="007876D6">
        <w:rPr>
          <w:rFonts w:ascii="Times New Roman" w:eastAsia="Times New Roman" w:hAnsi="Times New Roman" w:cs="Times New Roman"/>
          <w:sz w:val="28"/>
          <w:szCs w:val="28"/>
          <w:lang w:eastAsia="ru-RU"/>
        </w:rPr>
        <w:t xml:space="preserve"> Представительного Собрани</w:t>
      </w:r>
      <w:r>
        <w:rPr>
          <w:rFonts w:ascii="Times New Roman" w:eastAsia="Times New Roman" w:hAnsi="Times New Roman" w:cs="Times New Roman"/>
          <w:sz w:val="28"/>
          <w:szCs w:val="28"/>
          <w:lang w:eastAsia="ru-RU"/>
        </w:rPr>
        <w:t>я</w:t>
      </w:r>
    </w:p>
    <w:p w:rsidR="006340E5" w:rsidRDefault="00B74A06" w:rsidP="00B74A06">
      <w:pPr>
        <w:spacing w:after="0" w:line="240" w:lineRule="auto"/>
        <w:ind w:left="382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40E5">
        <w:rPr>
          <w:rFonts w:ascii="Times New Roman" w:eastAsia="Times New Roman" w:hAnsi="Times New Roman" w:cs="Times New Roman"/>
          <w:sz w:val="28"/>
          <w:szCs w:val="28"/>
          <w:lang w:eastAsia="ru-RU"/>
        </w:rPr>
        <w:t xml:space="preserve">Глушковского района Курской области </w:t>
      </w:r>
    </w:p>
    <w:p w:rsidR="00BE104E" w:rsidRPr="00BE104E" w:rsidRDefault="006340E5" w:rsidP="006340E5">
      <w:pPr>
        <w:spacing w:after="0" w:line="240" w:lineRule="auto"/>
        <w:ind w:left="3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2083">
        <w:rPr>
          <w:rFonts w:ascii="Times New Roman" w:eastAsia="Times New Roman" w:hAnsi="Times New Roman" w:cs="Times New Roman"/>
          <w:sz w:val="28"/>
          <w:szCs w:val="28"/>
          <w:lang w:eastAsia="ru-RU"/>
        </w:rPr>
        <w:t>209</w:t>
      </w:r>
      <w:r>
        <w:rPr>
          <w:rFonts w:ascii="Times New Roman" w:eastAsia="Times New Roman" w:hAnsi="Times New Roman" w:cs="Times New Roman"/>
          <w:sz w:val="28"/>
          <w:szCs w:val="28"/>
          <w:lang w:eastAsia="ru-RU"/>
        </w:rPr>
        <w:t xml:space="preserve"> от</w:t>
      </w:r>
      <w:r w:rsidR="00992083">
        <w:rPr>
          <w:rFonts w:ascii="Times New Roman" w:eastAsia="Times New Roman" w:hAnsi="Times New Roman" w:cs="Times New Roman"/>
          <w:sz w:val="28"/>
          <w:szCs w:val="28"/>
          <w:lang w:eastAsia="ru-RU"/>
        </w:rPr>
        <w:t xml:space="preserve"> 30.03.2021 г. </w:t>
      </w:r>
      <w:bookmarkStart w:id="0" w:name="_GoBack"/>
      <w:bookmarkEnd w:id="0"/>
    </w:p>
    <w:p w:rsidR="008E5541" w:rsidRPr="00BE104E" w:rsidRDefault="008E5541" w:rsidP="008E5541">
      <w:pPr>
        <w:spacing w:after="0"/>
        <w:jc w:val="right"/>
        <w:rPr>
          <w:rFonts w:ascii="Times New Roman" w:hAnsi="Times New Roman" w:cs="Times New Roman"/>
          <w:sz w:val="28"/>
          <w:szCs w:val="28"/>
        </w:rPr>
      </w:pPr>
    </w:p>
    <w:p w:rsidR="008E5541" w:rsidRPr="00BE104E" w:rsidRDefault="008E5541" w:rsidP="008E5541">
      <w:pPr>
        <w:spacing w:after="0"/>
        <w:jc w:val="right"/>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sz w:val="28"/>
          <w:szCs w:val="28"/>
        </w:rPr>
      </w:pPr>
    </w:p>
    <w:p w:rsidR="009F7DB0" w:rsidRPr="00BE104E" w:rsidRDefault="008E5541" w:rsidP="00A37CCA">
      <w:pPr>
        <w:spacing w:after="0"/>
        <w:jc w:val="center"/>
        <w:rPr>
          <w:rFonts w:ascii="Times New Roman" w:hAnsi="Times New Roman" w:cs="Times New Roman"/>
          <w:sz w:val="28"/>
          <w:szCs w:val="28"/>
        </w:rPr>
      </w:pPr>
      <w:r w:rsidRPr="00BE104E">
        <w:rPr>
          <w:rFonts w:ascii="Times New Roman" w:hAnsi="Times New Roman" w:cs="Times New Roman"/>
          <w:sz w:val="28"/>
          <w:szCs w:val="28"/>
        </w:rPr>
        <w:t>Положение</w:t>
      </w:r>
    </w:p>
    <w:p w:rsidR="008E5541" w:rsidRPr="00BE104E" w:rsidRDefault="008E5541" w:rsidP="009F7DB0">
      <w:pPr>
        <w:spacing w:after="0"/>
        <w:jc w:val="center"/>
        <w:rPr>
          <w:rFonts w:ascii="Times New Roman" w:hAnsi="Times New Roman" w:cs="Times New Roman"/>
          <w:sz w:val="28"/>
          <w:szCs w:val="28"/>
        </w:rPr>
      </w:pPr>
      <w:proofErr w:type="gramStart"/>
      <w:r w:rsidRPr="00BE104E">
        <w:rPr>
          <w:rFonts w:ascii="Times New Roman" w:hAnsi="Times New Roman" w:cs="Times New Roman"/>
          <w:sz w:val="28"/>
          <w:szCs w:val="28"/>
        </w:rPr>
        <w:t>о порядке и условиях распоряжения имуществом, включенным в Перечень  муниципального имущества муниципального района «</w:t>
      </w:r>
      <w:r w:rsidR="006340E5">
        <w:rPr>
          <w:rFonts w:ascii="Times New Roman" w:hAnsi="Times New Roman" w:cs="Times New Roman"/>
          <w:sz w:val="28"/>
          <w:szCs w:val="28"/>
        </w:rPr>
        <w:t>Глушковский</w:t>
      </w:r>
      <w:r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E104E">
        <w:rPr>
          <w:rFonts w:ascii="Times New Roman" w:hAnsi="Times New Roman" w:cs="Times New Roman"/>
          <w:sz w:val="28"/>
          <w:szCs w:val="28"/>
        </w:rPr>
        <w:t>,</w:t>
      </w:r>
      <w:r w:rsidR="00A92CB9"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9" w:history="1">
        <w:r w:rsidR="00A37CCA" w:rsidRPr="00BE104E">
          <w:rPr>
            <w:rFonts w:ascii="Times New Roman" w:hAnsi="Times New Roman" w:cs="Times New Roman"/>
            <w:sz w:val="28"/>
            <w:szCs w:val="28"/>
          </w:rPr>
          <w:t>режим</w:t>
        </w:r>
      </w:hyperlink>
      <w:r w:rsidR="009F7DB0"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«Налог на профессиональный доход»</w:t>
      </w:r>
      <w:proofErr w:type="gramEnd"/>
    </w:p>
    <w:p w:rsidR="008E5541" w:rsidRPr="00BE104E" w:rsidRDefault="008E5541" w:rsidP="008E5541">
      <w:pPr>
        <w:spacing w:after="0"/>
        <w:jc w:val="center"/>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1. Общие положения</w:t>
      </w:r>
    </w:p>
    <w:p w:rsidR="008E5541"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1.1.</w:t>
      </w:r>
      <w:r w:rsidRPr="00BE104E">
        <w:rPr>
          <w:rFonts w:ascii="Times New Roman" w:hAnsi="Times New Roman" w:cs="Times New Roman"/>
          <w:sz w:val="28"/>
          <w:szCs w:val="28"/>
        </w:rPr>
        <w:tab/>
        <w:t>Настоящее Положение устанавливает особенности:</w:t>
      </w:r>
    </w:p>
    <w:p w:rsidR="00A37CCA" w:rsidRPr="00BE104E" w:rsidRDefault="008E5541" w:rsidP="00A37CCA">
      <w:pPr>
        <w:spacing w:after="0"/>
        <w:jc w:val="both"/>
        <w:rPr>
          <w:rFonts w:ascii="Times New Roman" w:hAnsi="Times New Roman" w:cs="Times New Roman"/>
          <w:sz w:val="28"/>
          <w:szCs w:val="28"/>
        </w:rPr>
      </w:pPr>
      <w:r w:rsidRPr="00BE104E">
        <w:rPr>
          <w:rFonts w:ascii="Times New Roman" w:hAnsi="Times New Roman" w:cs="Times New Roman"/>
          <w:sz w:val="28"/>
          <w:szCs w:val="28"/>
        </w:rPr>
        <w:t>-предоставления в аренду и в безвозмездное пользование  имущества, включенного в перечень муниципального района</w:t>
      </w:r>
      <w:r w:rsidR="00BE104E">
        <w:rPr>
          <w:rFonts w:ascii="Times New Roman" w:hAnsi="Times New Roman" w:cs="Times New Roman"/>
          <w:sz w:val="28"/>
          <w:szCs w:val="28"/>
        </w:rPr>
        <w:t xml:space="preserve"> </w:t>
      </w:r>
      <w:r w:rsidR="00BE104E" w:rsidRPr="00BE104E">
        <w:rPr>
          <w:rFonts w:ascii="Times New Roman" w:hAnsi="Times New Roman" w:cs="Times New Roman"/>
          <w:sz w:val="28"/>
          <w:szCs w:val="28"/>
        </w:rPr>
        <w:t>«</w:t>
      </w:r>
      <w:r w:rsidR="006340E5">
        <w:rPr>
          <w:rFonts w:ascii="Times New Roman" w:hAnsi="Times New Roman" w:cs="Times New Roman"/>
          <w:sz w:val="28"/>
          <w:szCs w:val="28"/>
        </w:rPr>
        <w:t>Глушковский</w:t>
      </w:r>
      <w:r w:rsidR="00BE104E"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37CCA" w:rsidRPr="00BE104E">
        <w:rPr>
          <w:rFonts w:ascii="Times New Roman" w:hAnsi="Times New Roman" w:cs="Times New Roman"/>
          <w:sz w:val="28"/>
          <w:szCs w:val="28"/>
        </w:rPr>
        <w:t>,</w:t>
      </w:r>
      <w:r w:rsidR="00BE104E" w:rsidRPr="00BE104E">
        <w:rPr>
          <w:rFonts w:ascii="Times New Roman" w:hAnsi="Times New Roman" w:cs="Times New Roman"/>
          <w:sz w:val="28"/>
          <w:szCs w:val="28"/>
        </w:rPr>
        <w:t xml:space="preserve"> </w:t>
      </w:r>
      <w:r w:rsidR="00A37CCA"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0" w:history="1">
        <w:r w:rsidR="00A37CCA" w:rsidRPr="00BE104E">
          <w:rPr>
            <w:rFonts w:ascii="Times New Roman" w:hAnsi="Times New Roman" w:cs="Times New Roman"/>
            <w:sz w:val="28"/>
            <w:szCs w:val="28"/>
          </w:rPr>
          <w:t>режим</w:t>
        </w:r>
      </w:hyperlink>
      <w:r w:rsidR="002565BB">
        <w:rPr>
          <w:rFonts w:ascii="Times New Roman" w:hAnsi="Times New Roman" w:cs="Times New Roman"/>
          <w:sz w:val="28"/>
          <w:szCs w:val="28"/>
        </w:rPr>
        <w:t xml:space="preserve"> </w:t>
      </w:r>
      <w:r w:rsidR="00A37CCA" w:rsidRPr="00BE104E">
        <w:rPr>
          <w:rFonts w:ascii="Times New Roman" w:hAnsi="Times New Roman" w:cs="Times New Roman"/>
          <w:sz w:val="28"/>
          <w:szCs w:val="28"/>
        </w:rPr>
        <w:t xml:space="preserve">«Налог на профессиональный доход», (далее </w:t>
      </w:r>
      <w:proofErr w:type="gramStart"/>
      <w:r w:rsidR="00A37CCA" w:rsidRPr="00BE104E">
        <w:rPr>
          <w:rFonts w:ascii="Times New Roman" w:hAnsi="Times New Roman" w:cs="Times New Roman"/>
          <w:sz w:val="28"/>
          <w:szCs w:val="28"/>
        </w:rPr>
        <w:t>-П</w:t>
      </w:r>
      <w:proofErr w:type="gramEnd"/>
      <w:r w:rsidR="00A37CCA" w:rsidRPr="00BE104E">
        <w:rPr>
          <w:rFonts w:ascii="Times New Roman" w:hAnsi="Times New Roman" w:cs="Times New Roman"/>
          <w:sz w:val="28"/>
          <w:szCs w:val="28"/>
        </w:rPr>
        <w:t>еречень);</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r w:rsidR="007C1824" w:rsidRPr="00BE104E">
        <w:rPr>
          <w:rFonts w:ascii="Times New Roman" w:hAnsi="Times New Roman" w:cs="Times New Roman"/>
          <w:sz w:val="28"/>
          <w:szCs w:val="28"/>
        </w:rPr>
        <w:t>,</w:t>
      </w:r>
      <w:r w:rsidR="00BE104E">
        <w:rPr>
          <w:rFonts w:ascii="Times New Roman" w:hAnsi="Times New Roman" w:cs="Times New Roman"/>
          <w:sz w:val="28"/>
          <w:szCs w:val="28"/>
        </w:rPr>
        <w:t xml:space="preserve"> </w:t>
      </w:r>
      <w:r w:rsidR="007C1824" w:rsidRPr="00BE104E">
        <w:rPr>
          <w:rFonts w:ascii="Times New Roman" w:hAnsi="Times New Roman" w:cs="Times New Roman"/>
          <w:sz w:val="28"/>
          <w:szCs w:val="28"/>
        </w:rPr>
        <w:t>физических лиц</w:t>
      </w:r>
      <w:proofErr w:type="gramStart"/>
      <w:r w:rsidR="007C1824" w:rsidRPr="00BE104E">
        <w:rPr>
          <w:rFonts w:ascii="Times New Roman" w:hAnsi="Times New Roman" w:cs="Times New Roman"/>
          <w:sz w:val="28"/>
          <w:szCs w:val="28"/>
        </w:rPr>
        <w:t xml:space="preserve"> ,</w:t>
      </w:r>
      <w:proofErr w:type="gramEnd"/>
      <w:r w:rsidR="007C1824" w:rsidRPr="00BE104E">
        <w:rPr>
          <w:rFonts w:ascii="Times New Roman" w:hAnsi="Times New Roman" w:cs="Times New Roman"/>
          <w:sz w:val="28"/>
          <w:szCs w:val="28"/>
        </w:rPr>
        <w:t xml:space="preserve"> не являющимся индивидуальными предпринимателями и применяющим специальный налоговый </w:t>
      </w:r>
      <w:hyperlink r:id="rId11" w:history="1">
        <w:r w:rsidR="007C1824" w:rsidRPr="00BE104E">
          <w:rPr>
            <w:rFonts w:ascii="Times New Roman" w:hAnsi="Times New Roman" w:cs="Times New Roman"/>
            <w:sz w:val="28"/>
            <w:szCs w:val="28"/>
          </w:rPr>
          <w:t>режим</w:t>
        </w:r>
      </w:hyperlink>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1.2.</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E104E">
        <w:rPr>
          <w:rFonts w:ascii="Times New Roman" w:hAnsi="Times New Roman" w:cs="Times New Roman"/>
          <w:sz w:val="28"/>
          <w:szCs w:val="28"/>
        </w:rPr>
        <w:t xml:space="preserve"> </w:t>
      </w:r>
      <w:r w:rsidR="007C1824"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2" w:history="1">
        <w:r w:rsidR="007C1824" w:rsidRPr="00BE104E">
          <w:rPr>
            <w:rFonts w:ascii="Times New Roman" w:hAnsi="Times New Roman" w:cs="Times New Roman"/>
            <w:sz w:val="28"/>
            <w:szCs w:val="28"/>
          </w:rPr>
          <w:t>режим</w:t>
        </w:r>
      </w:hyperlink>
      <w:r w:rsidR="006340E5">
        <w:t xml:space="preserve"> </w:t>
      </w:r>
      <w:r w:rsidR="007C1824"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w:t>
      </w:r>
      <w:proofErr w:type="gramEnd"/>
      <w:r w:rsidRPr="00BE104E">
        <w:rPr>
          <w:rFonts w:ascii="Times New Roman" w:hAnsi="Times New Roman" w:cs="Times New Roman"/>
          <w:sz w:val="28"/>
          <w:szCs w:val="28"/>
        </w:rPr>
        <w:t xml:space="preserve"> </w:t>
      </w:r>
      <w:proofErr w:type="gramStart"/>
      <w:r w:rsidRPr="00BE104E">
        <w:rPr>
          <w:rFonts w:ascii="Times New Roman" w:hAnsi="Times New Roman" w:cs="Times New Roman"/>
          <w:sz w:val="28"/>
          <w:szCs w:val="28"/>
        </w:rPr>
        <w:t xml:space="preserve">1 и 9 статьи </w:t>
      </w:r>
      <w:r w:rsidRPr="00BE104E">
        <w:rPr>
          <w:rFonts w:ascii="Times New Roman" w:hAnsi="Times New Roman" w:cs="Times New Roman"/>
          <w:sz w:val="28"/>
          <w:szCs w:val="28"/>
        </w:rPr>
        <w:lastRenderedPageBreak/>
        <w:t>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054923"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1.3. </w:t>
      </w:r>
      <w:proofErr w:type="gramStart"/>
      <w:r w:rsidRPr="00BE104E">
        <w:rPr>
          <w:rFonts w:ascii="Times New Roman" w:hAnsi="Times New Roman" w:cs="Times New Roman"/>
          <w:sz w:val="28"/>
          <w:szCs w:val="28"/>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Pr="00BE104E">
        <w:rPr>
          <w:rFonts w:ascii="Times New Roman" w:hAnsi="Times New Roman" w:cs="Times New Roman"/>
          <w:sz w:val="28"/>
          <w:szCs w:val="28"/>
        </w:rPr>
        <w:t xml:space="preserve"> </w:t>
      </w:r>
      <w:proofErr w:type="gramStart"/>
      <w:r w:rsidRPr="00BE104E">
        <w:rPr>
          <w:rFonts w:ascii="Times New Roman" w:hAnsi="Times New Roman" w:cs="Times New Roman"/>
          <w:sz w:val="28"/>
          <w:szCs w:val="28"/>
        </w:rPr>
        <w:t>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w:t>
      </w:r>
      <w:r w:rsidR="00E12249">
        <w:rPr>
          <w:rFonts w:ascii="Times New Roman" w:hAnsi="Times New Roman" w:cs="Times New Roman"/>
          <w:sz w:val="28"/>
          <w:szCs w:val="28"/>
        </w:rPr>
        <w:t>ельства в Российской Федерации», ф</w:t>
      </w:r>
      <w:r w:rsidR="001130DE" w:rsidRPr="00BE104E">
        <w:rPr>
          <w:rFonts w:ascii="Times New Roman" w:hAnsi="Times New Roman" w:cs="Times New Roman"/>
          <w:sz w:val="28"/>
          <w:szCs w:val="28"/>
        </w:rPr>
        <w:t>изические лица (лицо</w:t>
      </w:r>
      <w:r w:rsidR="00054923" w:rsidRPr="00BE104E">
        <w:rPr>
          <w:rFonts w:ascii="Times New Roman" w:hAnsi="Times New Roman" w:cs="Times New Roman"/>
          <w:sz w:val="28"/>
          <w:szCs w:val="28"/>
        </w:rPr>
        <w:t xml:space="preserve">), не являющимся индивидуальными предпринимателями и применяющим специальный налоговый </w:t>
      </w:r>
      <w:hyperlink r:id="rId13" w:history="1">
        <w:r w:rsidR="00054923" w:rsidRPr="00BE104E">
          <w:rPr>
            <w:rFonts w:ascii="Times New Roman" w:hAnsi="Times New Roman" w:cs="Times New Roman"/>
            <w:sz w:val="28"/>
            <w:szCs w:val="28"/>
          </w:rPr>
          <w:t>режим</w:t>
        </w:r>
        <w:proofErr w:type="gramEnd"/>
      </w:hyperlink>
      <w:r w:rsidR="00E12249">
        <w:t xml:space="preserve"> </w:t>
      </w:r>
      <w:r w:rsidR="00054923"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both"/>
        <w:rPr>
          <w:rFonts w:ascii="Times New Roman" w:hAnsi="Times New Roman" w:cs="Times New Roman"/>
          <w:sz w:val="28"/>
          <w:szCs w:val="28"/>
        </w:rPr>
      </w:pP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2. Особенности предоставления имущества, включенного в Перечень (за исключением земельных участков)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 Недвижимое имущество и движимое имущество, включенное в Перечень (далее - имущество), предоставляется в аренду:</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а) </w:t>
      </w:r>
      <w:r w:rsidRPr="00BE104E">
        <w:rPr>
          <w:rFonts w:ascii="Times New Roman" w:hAnsi="Times New Roman" w:cs="Times New Roman"/>
          <w:sz w:val="28"/>
          <w:szCs w:val="28"/>
        </w:rPr>
        <w:tab/>
        <w:t xml:space="preserve">Отделом </w:t>
      </w:r>
      <w:r w:rsidR="00E12249">
        <w:rPr>
          <w:rFonts w:ascii="Times New Roman" w:hAnsi="Times New Roman" w:cs="Times New Roman"/>
          <w:sz w:val="28"/>
          <w:szCs w:val="28"/>
        </w:rPr>
        <w:t>по управлению муниципальным имуществом и земельным правоотношениям</w:t>
      </w:r>
      <w:r w:rsidRPr="00BE104E">
        <w:rPr>
          <w:rFonts w:ascii="Times New Roman" w:hAnsi="Times New Roman" w:cs="Times New Roman"/>
          <w:sz w:val="28"/>
          <w:szCs w:val="28"/>
        </w:rPr>
        <w:t xml:space="preserve"> Администрации</w:t>
      </w:r>
      <w:r w:rsidR="00BE104E">
        <w:rPr>
          <w:rFonts w:ascii="Times New Roman" w:hAnsi="Times New Roman" w:cs="Times New Roman"/>
          <w:sz w:val="28"/>
          <w:szCs w:val="28"/>
        </w:rPr>
        <w:t xml:space="preserve"> </w:t>
      </w:r>
      <w:r w:rsidR="00E12249">
        <w:rPr>
          <w:rFonts w:ascii="Times New Roman" w:hAnsi="Times New Roman" w:cs="Times New Roman"/>
          <w:sz w:val="28"/>
          <w:szCs w:val="28"/>
        </w:rPr>
        <w:t>Глушковского</w:t>
      </w:r>
      <w:r w:rsidRPr="00BE104E">
        <w:rPr>
          <w:rFonts w:ascii="Times New Roman" w:hAnsi="Times New Roman" w:cs="Times New Roman"/>
          <w:sz w:val="28"/>
          <w:szCs w:val="28"/>
        </w:rPr>
        <w:t xml:space="preserve"> района</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 xml:space="preserve"> (далее - уполномоченный орган) - в отношении имущества муниципального района</w:t>
      </w:r>
      <w:r w:rsidR="00BE104E">
        <w:rPr>
          <w:rFonts w:ascii="Times New Roman" w:hAnsi="Times New Roman" w:cs="Times New Roman"/>
          <w:sz w:val="28"/>
          <w:szCs w:val="28"/>
        </w:rPr>
        <w:t xml:space="preserve"> </w:t>
      </w:r>
      <w:r w:rsidR="00BE104E" w:rsidRPr="00BE104E">
        <w:rPr>
          <w:rFonts w:ascii="Times New Roman" w:hAnsi="Times New Roman" w:cs="Times New Roman"/>
          <w:sz w:val="28"/>
          <w:szCs w:val="28"/>
        </w:rPr>
        <w:t>«</w:t>
      </w:r>
      <w:r w:rsidR="006340E5">
        <w:rPr>
          <w:rFonts w:ascii="Times New Roman" w:hAnsi="Times New Roman" w:cs="Times New Roman"/>
          <w:sz w:val="28"/>
          <w:szCs w:val="28"/>
        </w:rPr>
        <w:t>Глушковский</w:t>
      </w:r>
      <w:r w:rsidR="00BE104E" w:rsidRPr="00BE104E">
        <w:rPr>
          <w:rFonts w:ascii="Times New Roman" w:hAnsi="Times New Roman" w:cs="Times New Roman"/>
          <w:sz w:val="28"/>
          <w:szCs w:val="28"/>
        </w:rPr>
        <w:t xml:space="preserve"> район»</w:t>
      </w:r>
      <w:r w:rsidR="00BE104E">
        <w:rPr>
          <w:rFonts w:ascii="Times New Roman" w:hAnsi="Times New Roman" w:cs="Times New Roman"/>
          <w:sz w:val="28"/>
          <w:szCs w:val="28"/>
        </w:rPr>
        <w:t xml:space="preserve"> Курской области</w:t>
      </w:r>
      <w:r w:rsidRPr="00BE104E">
        <w:rPr>
          <w:rFonts w:ascii="Times New Roman" w:hAnsi="Times New Roman" w:cs="Times New Roman"/>
          <w:sz w:val="28"/>
          <w:szCs w:val="28"/>
        </w:rPr>
        <w:t>;</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 xml:space="preserve">муниципальным унитарным предприятием, </w:t>
      </w:r>
      <w:r w:rsidR="00BE104E" w:rsidRPr="00BE104E">
        <w:rPr>
          <w:rFonts w:ascii="Times New Roman" w:hAnsi="Times New Roman" w:cs="Times New Roman"/>
          <w:sz w:val="28"/>
          <w:szCs w:val="28"/>
        </w:rPr>
        <w:t>муниципальным учреждением</w:t>
      </w:r>
      <w:r w:rsidRPr="00BE104E">
        <w:rPr>
          <w:rFonts w:ascii="Times New Roman" w:hAnsi="Times New Roman" w:cs="Times New Roman"/>
          <w:sz w:val="28"/>
          <w:szCs w:val="28"/>
        </w:rPr>
        <w:t xml:space="preserve"> (далее - правообладатель) с </w:t>
      </w:r>
      <w:r w:rsidR="00902ABE" w:rsidRPr="00BE104E">
        <w:rPr>
          <w:rFonts w:ascii="Times New Roman" w:hAnsi="Times New Roman" w:cs="Times New Roman"/>
          <w:sz w:val="28"/>
          <w:szCs w:val="28"/>
        </w:rPr>
        <w:t>согласия органа</w:t>
      </w:r>
      <w:r w:rsidRPr="00BE104E">
        <w:rPr>
          <w:rFonts w:ascii="Times New Roman" w:hAnsi="Times New Roman" w:cs="Times New Roman"/>
          <w:sz w:val="28"/>
          <w:szCs w:val="28"/>
        </w:rPr>
        <w:t xml:space="preserve">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2.2. Предоставление в аренду имущества осуществляется: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2.2.1.</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w:t>
      </w:r>
      <w:proofErr w:type="gramEnd"/>
      <w:r w:rsidR="00E12249">
        <w:rPr>
          <w:rFonts w:ascii="Times New Roman" w:hAnsi="Times New Roman" w:cs="Times New Roman"/>
          <w:sz w:val="28"/>
          <w:szCs w:val="28"/>
        </w:rPr>
        <w:t xml:space="preserve"> </w:t>
      </w:r>
      <w:proofErr w:type="gramStart"/>
      <w:r w:rsidRPr="00BE104E">
        <w:rPr>
          <w:rFonts w:ascii="Times New Roman" w:hAnsi="Times New Roman" w:cs="Times New Roman"/>
          <w:sz w:val="28"/>
          <w:szCs w:val="28"/>
        </w:rPr>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инициативе уполномоченного органа или правообладателя или на основании поступившего от Субъекта заявления (предложения) о предоставлении имущества в аренду на</w:t>
      </w:r>
      <w:proofErr w:type="gramEnd"/>
      <w:r w:rsidRPr="00BE104E">
        <w:rPr>
          <w:rFonts w:ascii="Times New Roman" w:hAnsi="Times New Roman" w:cs="Times New Roman"/>
          <w:sz w:val="28"/>
          <w:szCs w:val="28"/>
        </w:rPr>
        <w:t xml:space="preserve"> торгах</w:t>
      </w:r>
      <w:proofErr w:type="gramStart"/>
      <w:r w:rsidRPr="00BE104E">
        <w:rPr>
          <w:rFonts w:ascii="Times New Roman" w:hAnsi="Times New Roman" w:cs="Times New Roman"/>
          <w:sz w:val="28"/>
          <w:szCs w:val="28"/>
        </w:rPr>
        <w:t xml:space="preserve"> ;</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2.2.2.</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proofErr w:type="gramStart"/>
      <w:r w:rsidRPr="00BE104E">
        <w:rPr>
          <w:rFonts w:ascii="Times New Roman" w:hAnsi="Times New Roman" w:cs="Times New Roman"/>
          <w:sz w:val="28"/>
          <w:szCs w:val="28"/>
        </w:rPr>
        <w:t>)в</w:t>
      </w:r>
      <w:proofErr w:type="gramEnd"/>
      <w:r w:rsidRPr="00BE104E">
        <w:rPr>
          <w:rFonts w:ascii="Times New Roman" w:hAnsi="Times New Roman" w:cs="Times New Roman"/>
          <w:sz w:val="28"/>
          <w:szCs w:val="28"/>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б) в порядке предоставления государственной преференции с предварительного согласия антимонопольного органа в соответствии </w:t>
      </w:r>
      <w:proofErr w:type="gramStart"/>
      <w:r w:rsidRPr="00BE104E">
        <w:rPr>
          <w:rFonts w:ascii="Times New Roman" w:hAnsi="Times New Roman" w:cs="Times New Roman"/>
          <w:sz w:val="28"/>
          <w:szCs w:val="28"/>
        </w:rPr>
        <w:t>с</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BE104E">
        <w:rPr>
          <w:rFonts w:ascii="Times New Roman" w:hAnsi="Times New Roman" w:cs="Times New Roman"/>
          <w:sz w:val="28"/>
          <w:szCs w:val="28"/>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BE104E">
        <w:rPr>
          <w:rFonts w:ascii="Times New Roman" w:hAnsi="Times New Roman" w:cs="Times New Roman"/>
          <w:sz w:val="28"/>
          <w:szCs w:val="28"/>
        </w:rPr>
        <w:t xml:space="preserve"> 20 Закона о защите конкуренции.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2.3.</w:t>
      </w:r>
      <w:r w:rsidRPr="00BE104E">
        <w:rPr>
          <w:rFonts w:ascii="Times New Roman" w:hAnsi="Times New Roman" w:cs="Times New Roman"/>
          <w:sz w:val="28"/>
          <w:szCs w:val="28"/>
        </w:rPr>
        <w:tab/>
        <w:t xml:space="preserve">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w:t>
      </w:r>
      <w:proofErr w:type="gramStart"/>
      <w:r w:rsidRPr="00BE104E">
        <w:rPr>
          <w:rFonts w:ascii="Times New Roman" w:hAnsi="Times New Roman" w:cs="Times New Roman"/>
          <w:sz w:val="28"/>
          <w:szCs w:val="28"/>
        </w:rPr>
        <w:t>с даты включения</w:t>
      </w:r>
      <w:proofErr w:type="gramEnd"/>
      <w:r w:rsidRPr="00BE104E">
        <w:rPr>
          <w:rFonts w:ascii="Times New Roman" w:hAnsi="Times New Roman" w:cs="Times New Roman"/>
          <w:sz w:val="28"/>
          <w:szCs w:val="28"/>
        </w:rPr>
        <w:t xml:space="preserve"> имущества в Перечень, либов срок не позднее шести месяцев с даты поступления заявления (предложения)</w:t>
      </w:r>
      <w:r w:rsidR="007D1E7D">
        <w:rPr>
          <w:rFonts w:ascii="Times New Roman" w:hAnsi="Times New Roman" w:cs="Times New Roman"/>
          <w:sz w:val="28"/>
          <w:szCs w:val="28"/>
        </w:rPr>
        <w:t xml:space="preserve"> </w:t>
      </w:r>
      <w:r w:rsidRPr="00BE104E">
        <w:rPr>
          <w:rFonts w:ascii="Times New Roman" w:hAnsi="Times New Roman" w:cs="Times New Roman"/>
          <w:sz w:val="28"/>
          <w:szCs w:val="28"/>
        </w:rPr>
        <w:t>Субъекта о предоставлении имущества в аренду на торгах.</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2.4.</w:t>
      </w:r>
      <w:r w:rsidRPr="00BE104E">
        <w:rPr>
          <w:rFonts w:ascii="Times New Roman" w:hAnsi="Times New Roman" w:cs="Times New Roman"/>
          <w:sz w:val="28"/>
          <w:szCs w:val="28"/>
        </w:rPr>
        <w:tab/>
        <w:t>Основанием для заключения договора аренды имущества,</w:t>
      </w:r>
      <w:r w:rsidR="007D1E7D">
        <w:rPr>
          <w:rFonts w:ascii="Times New Roman" w:hAnsi="Times New Roman" w:cs="Times New Roman"/>
          <w:sz w:val="28"/>
          <w:szCs w:val="28"/>
        </w:rPr>
        <w:t xml:space="preserve"> </w:t>
      </w:r>
      <w:r w:rsidRPr="00BE104E">
        <w:rPr>
          <w:rFonts w:ascii="Times New Roman" w:hAnsi="Times New Roman" w:cs="Times New Roman"/>
          <w:sz w:val="28"/>
          <w:szCs w:val="28"/>
        </w:rPr>
        <w:t>включенного в Перечень, без проведения торгов является решение</w:t>
      </w:r>
      <w:r w:rsidR="007D1E7D">
        <w:rPr>
          <w:rFonts w:ascii="Times New Roman" w:hAnsi="Times New Roman" w:cs="Times New Roman"/>
          <w:sz w:val="28"/>
          <w:szCs w:val="28"/>
        </w:rPr>
        <w:t xml:space="preserve"> </w:t>
      </w:r>
      <w:r w:rsidRPr="00BE104E">
        <w:rPr>
          <w:rFonts w:ascii="Times New Roman" w:hAnsi="Times New Roman" w:cs="Times New Roman"/>
          <w:sz w:val="28"/>
          <w:szCs w:val="28"/>
        </w:rPr>
        <w:t>Ад</w:t>
      </w:r>
      <w:r w:rsidR="001130DE" w:rsidRPr="00BE104E">
        <w:rPr>
          <w:rFonts w:ascii="Times New Roman" w:hAnsi="Times New Roman" w:cs="Times New Roman"/>
          <w:sz w:val="28"/>
          <w:szCs w:val="28"/>
        </w:rPr>
        <w:t>министраци</w:t>
      </w:r>
      <w:r w:rsidR="00BE104E">
        <w:rPr>
          <w:rFonts w:ascii="Times New Roman" w:hAnsi="Times New Roman" w:cs="Times New Roman"/>
          <w:sz w:val="28"/>
          <w:szCs w:val="28"/>
        </w:rPr>
        <w:t>ей</w:t>
      </w:r>
      <w:r w:rsidR="001130DE" w:rsidRPr="00BE104E">
        <w:rPr>
          <w:rFonts w:ascii="Times New Roman" w:hAnsi="Times New Roman" w:cs="Times New Roman"/>
          <w:sz w:val="28"/>
          <w:szCs w:val="28"/>
        </w:rPr>
        <w:t xml:space="preserve"> </w:t>
      </w:r>
      <w:r w:rsidR="007D1E7D">
        <w:rPr>
          <w:rFonts w:ascii="Times New Roman" w:hAnsi="Times New Roman" w:cs="Times New Roman"/>
          <w:sz w:val="28"/>
          <w:szCs w:val="28"/>
        </w:rPr>
        <w:t xml:space="preserve">Глушковского </w:t>
      </w:r>
      <w:r w:rsidR="00BE104E">
        <w:rPr>
          <w:rFonts w:ascii="Times New Roman" w:hAnsi="Times New Roman" w:cs="Times New Roman"/>
          <w:sz w:val="28"/>
          <w:szCs w:val="28"/>
        </w:rPr>
        <w:t xml:space="preserve"> района Курской области</w:t>
      </w:r>
      <w:r w:rsidR="001130DE" w:rsidRPr="00BE104E">
        <w:rPr>
          <w:rFonts w:ascii="Times New Roman" w:hAnsi="Times New Roman" w:cs="Times New Roman"/>
          <w:sz w:val="28"/>
          <w:szCs w:val="28"/>
        </w:rPr>
        <w:t xml:space="preserve"> района</w:t>
      </w:r>
      <w:r w:rsidRPr="00BE104E">
        <w:rPr>
          <w:rFonts w:ascii="Times New Roman" w:hAnsi="Times New Roman" w:cs="Times New Roman"/>
          <w:sz w:val="28"/>
          <w:szCs w:val="28"/>
        </w:rPr>
        <w:t>, принятое по результатам рассмотрения заявления, поданного в соответствии с подпунктом 2.2.2 настоящего Порядка.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2.5.</w:t>
      </w:r>
      <w:r w:rsidRPr="00BE104E">
        <w:rPr>
          <w:rFonts w:ascii="Times New Roman" w:hAnsi="Times New Roman" w:cs="Times New Roman"/>
          <w:sz w:val="28"/>
          <w:szCs w:val="28"/>
        </w:rPr>
        <w:tab/>
        <w:t xml:space="preserve">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w:t>
      </w:r>
      <w:r w:rsidR="00BE104E" w:rsidRPr="00BE104E">
        <w:rPr>
          <w:rFonts w:ascii="Times New Roman" w:hAnsi="Times New Roman" w:cs="Times New Roman"/>
          <w:sz w:val="28"/>
          <w:szCs w:val="28"/>
        </w:rPr>
        <w:t>с Федеральным</w:t>
      </w:r>
      <w:r w:rsidRPr="00BE104E">
        <w:rPr>
          <w:rFonts w:ascii="Times New Roman" w:hAnsi="Times New Roman" w:cs="Times New Roman"/>
          <w:sz w:val="28"/>
          <w:szCs w:val="28"/>
        </w:rPr>
        <w:t xml:space="preserve"> законом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2.6.</w:t>
      </w:r>
      <w:r w:rsidRPr="00BE104E">
        <w:rPr>
          <w:rFonts w:ascii="Times New Roman" w:hAnsi="Times New Roman" w:cs="Times New Roman"/>
          <w:sz w:val="28"/>
          <w:szCs w:val="28"/>
        </w:rPr>
        <w:tab/>
        <w:t xml:space="preserve">Поступившее заявление о предоставлении имущества без проведения торгов регистрируется в порядке, установленном для входящей </w:t>
      </w:r>
      <w:r w:rsidR="007D1E7D">
        <w:rPr>
          <w:rFonts w:ascii="Times New Roman" w:hAnsi="Times New Roman" w:cs="Times New Roman"/>
          <w:sz w:val="28"/>
          <w:szCs w:val="28"/>
        </w:rPr>
        <w:t>корреспонденции.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2.7.</w:t>
      </w:r>
      <w:r w:rsidRPr="00BE104E">
        <w:rPr>
          <w:rFonts w:ascii="Times New Roman" w:hAnsi="Times New Roman" w:cs="Times New Roman"/>
          <w:sz w:val="28"/>
          <w:szCs w:val="28"/>
        </w:rPr>
        <w:tab/>
        <w:t>Поданное Субъектом заявление подлежит рассмотрению в течение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60 календарных дней, а при наличии отчета об оценке имущества, актуальногов течение месяца, следующего за днем подачи заявления, данный срок</w:t>
      </w:r>
      <w:r w:rsidR="000C4E41">
        <w:rPr>
          <w:rFonts w:ascii="Times New Roman" w:hAnsi="Times New Roman" w:cs="Times New Roman"/>
          <w:sz w:val="28"/>
          <w:szCs w:val="28"/>
        </w:rPr>
        <w:t xml:space="preserve"> </w:t>
      </w:r>
      <w:r w:rsidRPr="00BE104E">
        <w:rPr>
          <w:rFonts w:ascii="Times New Roman" w:hAnsi="Times New Roman" w:cs="Times New Roman"/>
          <w:sz w:val="28"/>
          <w:szCs w:val="28"/>
        </w:rPr>
        <w:t>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2.8.</w:t>
      </w:r>
      <w:r w:rsidRPr="00BE104E">
        <w:rPr>
          <w:rFonts w:ascii="Times New Roman" w:hAnsi="Times New Roman" w:cs="Times New Roman"/>
          <w:sz w:val="28"/>
          <w:szCs w:val="28"/>
        </w:rPr>
        <w:tab/>
        <w:t>Основаниями для отказа в предоставлении муниципального имущества в аренду без проведения торгов являются: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BE104E" w:rsidRDefault="00676E51" w:rsidP="00676E51">
      <w:pPr>
        <w:rPr>
          <w:rFonts w:ascii="Times New Roman" w:eastAsia="Times New Roman" w:hAnsi="Times New Roman" w:cs="Times New Roman"/>
          <w:sz w:val="28"/>
          <w:szCs w:val="28"/>
          <w:lang w:eastAsia="ru-RU"/>
        </w:rPr>
      </w:pPr>
      <w:r w:rsidRPr="00BE104E">
        <w:rPr>
          <w:rFonts w:ascii="Times New Roman" w:hAnsi="Times New Roman" w:cs="Times New Roman"/>
          <w:sz w:val="28"/>
          <w:szCs w:val="28"/>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4" w:history="1">
        <w:r w:rsidRPr="00BE104E">
          <w:rPr>
            <w:rFonts w:ascii="Times New Roman" w:hAnsi="Times New Roman" w:cs="Times New Roman"/>
            <w:sz w:val="28"/>
            <w:szCs w:val="28"/>
          </w:rPr>
          <w:t>режим</w:t>
        </w:r>
      </w:hyperlink>
      <w:r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w:t>
      </w:r>
      <w:r w:rsidRPr="00BE104E">
        <w:rPr>
          <w:rFonts w:ascii="Times New Roman" w:hAnsi="Times New Roman" w:cs="Times New Roman"/>
          <w:sz w:val="28"/>
          <w:szCs w:val="28"/>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Отказ, содержащий основания для его подготовки, направляется Субъекту в течение срока, указанного в пункте 2.7 настоящего Порядка.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w:t>
      </w:r>
      <w:r w:rsidRPr="00BE104E">
        <w:rPr>
          <w:rFonts w:ascii="Times New Roman" w:hAnsi="Times New Roman" w:cs="Times New Roman"/>
          <w:sz w:val="28"/>
          <w:szCs w:val="28"/>
        </w:rPr>
        <w:tab/>
        <w:t xml:space="preserve">В проект договора аренды недвижимого </w:t>
      </w:r>
      <w:proofErr w:type="gramStart"/>
      <w:r w:rsidRPr="00BE104E">
        <w:rPr>
          <w:rFonts w:ascii="Times New Roman" w:hAnsi="Times New Roman" w:cs="Times New Roman"/>
          <w:sz w:val="28"/>
          <w:szCs w:val="28"/>
        </w:rPr>
        <w:t>имущества</w:t>
      </w:r>
      <w:proofErr w:type="gramEnd"/>
      <w:r w:rsidRPr="00BE104E">
        <w:rPr>
          <w:rFonts w:ascii="Times New Roman" w:hAnsi="Times New Roman" w:cs="Times New Roman"/>
          <w:sz w:val="28"/>
          <w:szCs w:val="28"/>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2.9.1. Об обязанности арендатора по использованию объекта недвижимости в соответствии с целевым назначением</w:t>
      </w:r>
      <w:proofErr w:type="gramStart"/>
      <w:r w:rsidRPr="00BE104E">
        <w:rPr>
          <w:rFonts w:ascii="Times New Roman" w:hAnsi="Times New Roman" w:cs="Times New Roman"/>
          <w:sz w:val="28"/>
          <w:szCs w:val="28"/>
        </w:rPr>
        <w:t xml:space="preserve"> ,</w:t>
      </w:r>
      <w:proofErr w:type="gramEnd"/>
      <w:r w:rsidRPr="00BE104E">
        <w:rPr>
          <w:rFonts w:ascii="Times New Roman" w:hAnsi="Times New Roman" w:cs="Times New Roman"/>
          <w:sz w:val="28"/>
          <w:szCs w:val="28"/>
        </w:rPr>
        <w:t xml:space="preserve"> предусмотренным договором;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2.9.2.</w:t>
      </w:r>
      <w:r w:rsidRPr="00BE104E">
        <w:rPr>
          <w:rFonts w:ascii="Times New Roman" w:hAnsi="Times New Roman" w:cs="Times New Roman"/>
          <w:sz w:val="28"/>
          <w:szCs w:val="28"/>
        </w:rPr>
        <w:tab/>
        <w:t>Об обязанности арендатора по проведению за свой счет текущего ремонта арендуемого объекта недвижимости;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2.9.3.</w:t>
      </w:r>
      <w:r w:rsidRPr="00BE104E">
        <w:rPr>
          <w:rFonts w:ascii="Times New Roman" w:hAnsi="Times New Roman" w:cs="Times New Roman"/>
          <w:sz w:val="28"/>
          <w:szCs w:val="28"/>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2.9.4.</w:t>
      </w:r>
      <w:r w:rsidRPr="00BE104E">
        <w:rPr>
          <w:rFonts w:ascii="Times New Roman" w:hAnsi="Times New Roman" w:cs="Times New Roman"/>
          <w:sz w:val="28"/>
          <w:szCs w:val="28"/>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BE104E">
        <w:rPr>
          <w:rFonts w:ascii="Times New Roman" w:hAnsi="Times New Roman" w:cs="Times New Roman"/>
          <w:sz w:val="28"/>
          <w:szCs w:val="28"/>
        </w:rPr>
        <w:t>,</w:t>
      </w:r>
      <w:proofErr w:type="gramEnd"/>
      <w:r w:rsidRPr="00BE104E">
        <w:rPr>
          <w:rFonts w:ascii="Times New Roman" w:hAnsi="Times New Roman" w:cs="Times New Roman"/>
          <w:sz w:val="28"/>
          <w:szCs w:val="28"/>
        </w:rPr>
        <w:t xml:space="preserve"> если правообладателем является бизнес-инкубатор, срок договора аренды не может превышать 3 лет;</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2.9.5.</w:t>
      </w:r>
      <w:r w:rsidRPr="00BE104E">
        <w:rPr>
          <w:rFonts w:ascii="Times New Roman" w:hAnsi="Times New Roman" w:cs="Times New Roman"/>
          <w:sz w:val="28"/>
          <w:szCs w:val="28"/>
        </w:rPr>
        <w:tab/>
        <w:t>О льготах по арендной плате за имущество, условиях, при соблюдении которых они применяются, в том числе осуществление арендатором 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2.9.6.</w:t>
      </w:r>
      <w:r w:rsidRPr="00BE104E">
        <w:rPr>
          <w:rFonts w:ascii="Times New Roman" w:hAnsi="Times New Roman" w:cs="Times New Roman"/>
          <w:sz w:val="28"/>
          <w:szCs w:val="28"/>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2.9.7.</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BE104E">
        <w:rPr>
          <w:rFonts w:ascii="Times New Roman" w:hAnsi="Times New Roman" w:cs="Times New Roman"/>
          <w:sz w:val="28"/>
          <w:szCs w:val="28"/>
        </w:rPr>
        <w:t xml:space="preserve"> малого и среднего предпринимательства,</w:t>
      </w:r>
      <w:r w:rsidR="00BE104E">
        <w:rPr>
          <w:rFonts w:ascii="Times New Roman" w:hAnsi="Times New Roman" w:cs="Times New Roman"/>
          <w:sz w:val="28"/>
          <w:szCs w:val="28"/>
        </w:rPr>
        <w:t xml:space="preserve"> </w:t>
      </w:r>
      <w:r w:rsidR="00676E51" w:rsidRPr="00BE104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5" w:history="1">
        <w:r w:rsidR="00676E51" w:rsidRPr="00BE104E">
          <w:rPr>
            <w:rFonts w:ascii="Times New Roman" w:hAnsi="Times New Roman" w:cs="Times New Roman"/>
            <w:sz w:val="28"/>
            <w:szCs w:val="28"/>
          </w:rPr>
          <w:t>режим</w:t>
        </w:r>
      </w:hyperlink>
      <w:r w:rsidR="007D1E7D">
        <w:t xml:space="preserve"> </w:t>
      </w:r>
      <w:r w:rsidR="00676E51" w:rsidRPr="00BE104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2.9.8.</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в)</w:t>
      </w:r>
      <w:r w:rsidRPr="00BE104E">
        <w:rPr>
          <w:rFonts w:ascii="Times New Roman" w:hAnsi="Times New Roman" w:cs="Times New Roman"/>
          <w:sz w:val="28"/>
          <w:szCs w:val="28"/>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BE104E" w:rsidRDefault="00676E51" w:rsidP="009D2AAA">
      <w:pPr>
        <w:jc w:val="both"/>
        <w:rPr>
          <w:rFonts w:ascii="Times New Roman" w:hAnsi="Times New Roman" w:cs="Times New Roman"/>
          <w:sz w:val="28"/>
          <w:szCs w:val="28"/>
        </w:rPr>
      </w:pPr>
      <w:r w:rsidRPr="00BE104E">
        <w:rPr>
          <w:rFonts w:ascii="Times New Roman" w:hAnsi="Times New Roman" w:cs="Times New Roman"/>
          <w:sz w:val="28"/>
          <w:szCs w:val="28"/>
        </w:rPr>
        <w:t>г</w:t>
      </w:r>
      <w:proofErr w:type="gramStart"/>
      <w:r w:rsidRPr="00BE104E">
        <w:rPr>
          <w:rFonts w:ascii="Times New Roman" w:hAnsi="Times New Roman" w:cs="Times New Roman"/>
          <w:sz w:val="28"/>
          <w:szCs w:val="28"/>
        </w:rPr>
        <w:t>)</w:t>
      </w:r>
      <w:r w:rsidR="00410D75" w:rsidRPr="00BE104E">
        <w:rPr>
          <w:rFonts w:ascii="Times New Roman" w:hAnsi="Times New Roman" w:cs="Times New Roman"/>
          <w:sz w:val="28"/>
          <w:szCs w:val="28"/>
        </w:rPr>
        <w:t>з</w:t>
      </w:r>
      <w:proofErr w:type="gramEnd"/>
      <w:r w:rsidR="00410D75" w:rsidRPr="00BE104E">
        <w:rPr>
          <w:rFonts w:ascii="Times New Roman" w:hAnsi="Times New Roman" w:cs="Times New Roman"/>
          <w:sz w:val="28"/>
          <w:szCs w:val="28"/>
        </w:rPr>
        <w:t>аявитель не являетсяфизичес</w:t>
      </w:r>
      <w:r w:rsidR="009D2AAA">
        <w:rPr>
          <w:rFonts w:ascii="Times New Roman" w:hAnsi="Times New Roman" w:cs="Times New Roman"/>
          <w:sz w:val="28"/>
          <w:szCs w:val="28"/>
        </w:rPr>
        <w:t xml:space="preserve">ким лицам (лицу), не являющимся </w:t>
      </w:r>
      <w:r w:rsidR="00410D75" w:rsidRPr="00BE104E">
        <w:rPr>
          <w:rFonts w:ascii="Times New Roman" w:hAnsi="Times New Roman" w:cs="Times New Roman"/>
          <w:sz w:val="28"/>
          <w:szCs w:val="28"/>
        </w:rPr>
        <w:t xml:space="preserve">индивидуальными предпринимателями и применяющим специальный налоговый </w:t>
      </w:r>
      <w:hyperlink r:id="rId16" w:history="1">
        <w:r w:rsidR="00410D75" w:rsidRPr="00BE104E">
          <w:rPr>
            <w:rFonts w:ascii="Times New Roman" w:hAnsi="Times New Roman" w:cs="Times New Roman"/>
            <w:sz w:val="28"/>
            <w:szCs w:val="28"/>
          </w:rPr>
          <w:t>режим</w:t>
        </w:r>
      </w:hyperlink>
      <w:r w:rsidR="009D2AAA">
        <w:t xml:space="preserve"> </w:t>
      </w:r>
      <w:r w:rsidR="00410D75" w:rsidRPr="00BE104E">
        <w:rPr>
          <w:rFonts w:ascii="Times New Roman" w:hAnsi="Times New Roman" w:cs="Times New Roman"/>
          <w:sz w:val="28"/>
          <w:szCs w:val="28"/>
        </w:rPr>
        <w:t>«Налог на профессиональный доход».</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2.11.</w:t>
      </w:r>
      <w:r w:rsidRPr="00BE104E">
        <w:rPr>
          <w:rFonts w:ascii="Times New Roman" w:hAnsi="Times New Roman" w:cs="Times New Roman"/>
          <w:sz w:val="28"/>
          <w:szCs w:val="28"/>
        </w:rPr>
        <w:tab/>
        <w:t>Извещение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должно содержать сведения о льготах по арендной плате в отношении имущества  и условиях их предоставления.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2.12.</w:t>
      </w:r>
      <w:r w:rsidRPr="00BE104E">
        <w:rPr>
          <w:rFonts w:ascii="Times New Roman" w:hAnsi="Times New Roman" w:cs="Times New Roman"/>
          <w:sz w:val="28"/>
          <w:szCs w:val="28"/>
        </w:rPr>
        <w:tab/>
        <w:t>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заявителя всем требованиям к участникам торгов (отсутствие оснований для отказа в допуске к участию в торгах).</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BE104E">
        <w:rPr>
          <w:rFonts w:ascii="Times New Roman" w:hAnsi="Times New Roman" w:cs="Times New Roman"/>
          <w:sz w:val="28"/>
          <w:szCs w:val="28"/>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BE104E">
        <w:rPr>
          <w:rFonts w:ascii="Times New Roman" w:hAnsi="Times New Roman" w:cs="Times New Roman"/>
          <w:sz w:val="28"/>
          <w:szCs w:val="28"/>
        </w:rPr>
        <w:t>с даты получения</w:t>
      </w:r>
      <w:proofErr w:type="gramEnd"/>
      <w:r w:rsidRPr="00BE104E">
        <w:rPr>
          <w:rFonts w:ascii="Times New Roman" w:hAnsi="Times New Roman" w:cs="Times New Roman"/>
          <w:sz w:val="28"/>
          <w:szCs w:val="28"/>
        </w:rPr>
        <w:t xml:space="preserve"> такого предупреждения Субъектом.</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2.15.</w:t>
      </w:r>
      <w:r w:rsidRPr="00BE104E">
        <w:rPr>
          <w:rFonts w:ascii="Times New Roman" w:hAnsi="Times New Roman" w:cs="Times New Roman"/>
          <w:sz w:val="28"/>
          <w:szCs w:val="28"/>
        </w:rPr>
        <w:tab/>
        <w:t>В случае неисполнения арендатором своих обязатель</w:t>
      </w:r>
      <w:proofErr w:type="gramStart"/>
      <w:r w:rsidRPr="00BE104E">
        <w:rPr>
          <w:rFonts w:ascii="Times New Roman" w:hAnsi="Times New Roman" w:cs="Times New Roman"/>
          <w:sz w:val="28"/>
          <w:szCs w:val="28"/>
        </w:rPr>
        <w:t>ств в ср</w:t>
      </w:r>
      <w:proofErr w:type="gramEnd"/>
      <w:r w:rsidRPr="00BE104E">
        <w:rPr>
          <w:rFonts w:ascii="Times New Roman" w:hAnsi="Times New Roman" w:cs="Times New Roman"/>
          <w:sz w:val="28"/>
          <w:szCs w:val="28"/>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BE104E" w:rsidRDefault="008E5541" w:rsidP="009D2AAA">
      <w:pPr>
        <w:spacing w:after="0"/>
        <w:rPr>
          <w:rFonts w:ascii="Times New Roman" w:hAnsi="Times New Roman" w:cs="Times New Roman"/>
          <w:sz w:val="28"/>
          <w:szCs w:val="28"/>
        </w:rPr>
      </w:pPr>
      <w:r w:rsidRPr="00BE104E">
        <w:rPr>
          <w:rFonts w:ascii="Times New Roman" w:hAnsi="Times New Roman" w:cs="Times New Roman"/>
          <w:sz w:val="28"/>
          <w:szCs w:val="28"/>
        </w:rPr>
        <w:t>а)</w:t>
      </w:r>
      <w:r w:rsidRPr="00BE104E">
        <w:rPr>
          <w:rFonts w:ascii="Times New Roman" w:hAnsi="Times New Roman" w:cs="Times New Roman"/>
          <w:sz w:val="28"/>
          <w:szCs w:val="28"/>
        </w:rPr>
        <w:tab/>
        <w:t>обращается в суд с требованием о прекращении права аренды</w:t>
      </w:r>
      <w:r w:rsidR="009D2AAA">
        <w:rPr>
          <w:rFonts w:ascii="Times New Roman" w:hAnsi="Times New Roman" w:cs="Times New Roman"/>
          <w:sz w:val="28"/>
          <w:szCs w:val="28"/>
        </w:rPr>
        <w:t xml:space="preserve"> </w:t>
      </w:r>
      <w:r w:rsidRPr="00BE104E">
        <w:rPr>
          <w:rFonts w:ascii="Times New Roman" w:hAnsi="Times New Roman" w:cs="Times New Roman"/>
          <w:sz w:val="28"/>
          <w:szCs w:val="28"/>
        </w:rPr>
        <w:t>муниципального имущества.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б)</w:t>
      </w:r>
      <w:r w:rsidRPr="00BE104E">
        <w:rPr>
          <w:rFonts w:ascii="Times New Roman" w:hAnsi="Times New Roman" w:cs="Times New Roman"/>
          <w:sz w:val="28"/>
          <w:szCs w:val="28"/>
        </w:rPr>
        <w:tab/>
        <w:t>направляет в орган, уполномоченный на ведение реестра субъектов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2.16. </w:t>
      </w:r>
      <w:proofErr w:type="gramStart"/>
      <w:r w:rsidRPr="00BE104E">
        <w:rPr>
          <w:rFonts w:ascii="Times New Roman" w:hAnsi="Times New Roman" w:cs="Times New Roman"/>
          <w:sz w:val="28"/>
          <w:szCs w:val="28"/>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lastRenderedPageBreak/>
        <w:t>Условием дачи указанного согласия является соответствие условий предоставления имущества настоящему Порядку.</w:t>
      </w: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3. Установление льгот по арендной плате за имущество, включенное в Перечень (за исключением земельных участков)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3.1. </w:t>
      </w:r>
      <w:proofErr w:type="gramStart"/>
      <w:r w:rsidRPr="00BE104E">
        <w:rPr>
          <w:rFonts w:ascii="Times New Roman" w:hAnsi="Times New Roman" w:cs="Times New Roman"/>
          <w:sz w:val="28"/>
          <w:szCs w:val="28"/>
        </w:rPr>
        <w:t>Льготы для всех категорий субъектов малого и среднего предпринимательства,</w:t>
      </w:r>
      <w:r w:rsidR="00902ABE">
        <w:rPr>
          <w:rFonts w:ascii="Times New Roman" w:hAnsi="Times New Roman" w:cs="Times New Roman"/>
          <w:sz w:val="28"/>
          <w:szCs w:val="28"/>
        </w:rPr>
        <w:t xml:space="preserve"> </w:t>
      </w:r>
      <w:r w:rsidR="00410D75" w:rsidRPr="00902ABE">
        <w:rPr>
          <w:rFonts w:ascii="Times New Roman" w:hAnsi="Times New Roman" w:cs="Times New Roman"/>
          <w:sz w:val="28"/>
          <w:szCs w:val="28"/>
        </w:rPr>
        <w:t xml:space="preserve">физическим лицам (лицу), не являющимся индивидуальными предпринимателями и применяющим специальный налоговый </w:t>
      </w:r>
      <w:hyperlink r:id="rId17" w:history="1">
        <w:r w:rsidR="00410D75" w:rsidRPr="00902ABE">
          <w:rPr>
            <w:rFonts w:ascii="Times New Roman" w:hAnsi="Times New Roman" w:cs="Times New Roman"/>
            <w:sz w:val="28"/>
            <w:szCs w:val="28"/>
          </w:rPr>
          <w:t>режим</w:t>
        </w:r>
      </w:hyperlink>
      <w:r w:rsidR="00410D75" w:rsidRPr="00902ABE">
        <w:rPr>
          <w:rFonts w:ascii="Times New Roman" w:hAnsi="Times New Roman" w:cs="Times New Roman"/>
          <w:sz w:val="28"/>
          <w:szCs w:val="28"/>
        </w:rPr>
        <w:t>«Налог на профессиональный доход»</w:t>
      </w:r>
      <w:r w:rsidRPr="00BE104E">
        <w:rPr>
          <w:rFonts w:ascii="Times New Roman" w:hAnsi="Times New Roman" w:cs="Times New Roman"/>
          <w:sz w:val="28"/>
          <w:szCs w:val="28"/>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поддержке субъектов малого и среднего предпринимательства при предоставлении федерального имущества».</w:t>
      </w:r>
      <w:proofErr w:type="gramEnd"/>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3.2. </w:t>
      </w:r>
      <w:proofErr w:type="gramStart"/>
      <w:r w:rsidRPr="00BE104E">
        <w:rPr>
          <w:rFonts w:ascii="Times New Roman" w:hAnsi="Times New Roman" w:cs="Times New Roman"/>
          <w:sz w:val="28"/>
          <w:szCs w:val="28"/>
        </w:rPr>
        <w:t>Для подтверждения права на получение льгот при предоставлении имущества без проведения торгов Субъект одновременно с заявлением</w:t>
      </w:r>
      <w:proofErr w:type="gramEnd"/>
      <w:r w:rsidRPr="00BE104E">
        <w:rPr>
          <w:rFonts w:ascii="Times New Roman" w:hAnsi="Times New Roman" w:cs="Times New Roman"/>
          <w:sz w:val="28"/>
          <w:szCs w:val="28"/>
        </w:rPr>
        <w:t xml:space="preserve"> о предоставлении имущества представляет документы: в </w:t>
      </w:r>
      <w:r w:rsidR="00902ABE" w:rsidRPr="00BE104E">
        <w:rPr>
          <w:rFonts w:ascii="Times New Roman" w:hAnsi="Times New Roman" w:cs="Times New Roman"/>
          <w:sz w:val="28"/>
          <w:szCs w:val="28"/>
        </w:rPr>
        <w:t>соответствии с</w:t>
      </w:r>
      <w:r w:rsidRPr="00BE104E">
        <w:rPr>
          <w:rFonts w:ascii="Times New Roman" w:hAnsi="Times New Roman" w:cs="Times New Roman"/>
          <w:sz w:val="28"/>
          <w:szCs w:val="28"/>
        </w:rPr>
        <w:t xml:space="preserve"> </w:t>
      </w:r>
      <w:r w:rsidRPr="00BE104E">
        <w:rPr>
          <w:rFonts w:ascii="Times New Roman" w:hAnsi="Times New Roman" w:cs="Times New Roman"/>
          <w:color w:val="000000" w:themeColor="text1"/>
          <w:sz w:val="28"/>
          <w:szCs w:val="28"/>
        </w:rPr>
        <w:t xml:space="preserve">муниципальной программой публично-правового образования, </w:t>
      </w:r>
      <w:r w:rsidRPr="00BE104E">
        <w:rPr>
          <w:rFonts w:ascii="Times New Roman" w:hAnsi="Times New Roman" w:cs="Times New Roman"/>
          <w:sz w:val="28"/>
          <w:szCs w:val="28"/>
        </w:rPr>
        <w:t>содержащей мероприятия по развитию малого и среднего предпринимательства.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3.3.</w:t>
      </w:r>
      <w:r w:rsidRPr="00BE104E">
        <w:rPr>
          <w:rFonts w:ascii="Times New Roman" w:hAnsi="Times New Roman" w:cs="Times New Roman"/>
          <w:sz w:val="28"/>
          <w:szCs w:val="28"/>
        </w:rPr>
        <w:tab/>
        <w:t xml:space="preserve">Льготы по арендной плате применяются к размеру арендной платы, указанному в договоре аренды, в том </w:t>
      </w:r>
      <w:proofErr w:type="gramStart"/>
      <w:r w:rsidRPr="00BE104E">
        <w:rPr>
          <w:rFonts w:ascii="Times New Roman" w:hAnsi="Times New Roman" w:cs="Times New Roman"/>
          <w:sz w:val="28"/>
          <w:szCs w:val="28"/>
        </w:rPr>
        <w:t>числе</w:t>
      </w:r>
      <w:proofErr w:type="gramEnd"/>
      <w:r w:rsidRPr="00BE104E">
        <w:rPr>
          <w:rFonts w:ascii="Times New Roman" w:hAnsi="Times New Roman" w:cs="Times New Roman"/>
          <w:sz w:val="28"/>
          <w:szCs w:val="28"/>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BE104E">
        <w:rPr>
          <w:rFonts w:ascii="Times New Roman" w:hAnsi="Times New Roman" w:cs="Times New Roman"/>
          <w:sz w:val="28"/>
          <w:szCs w:val="28"/>
        </w:rPr>
        <w:t xml:space="preserve"> установления факта соответствующего нарушения.</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В случае отмены льгот применяется размер арендной платы, определенный без учета льгот и установленный договором аренды.</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3.5.</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 xml:space="preserve">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w:t>
      </w:r>
      <w:r w:rsidRPr="00BE104E">
        <w:rPr>
          <w:rFonts w:ascii="Times New Roman" w:hAnsi="Times New Roman" w:cs="Times New Roman"/>
          <w:sz w:val="28"/>
          <w:szCs w:val="28"/>
        </w:rPr>
        <w:lastRenderedPageBreak/>
        <w:t>заявлено в предложении правообладателя о включении имущества в Перечень</w:t>
      </w:r>
      <w:proofErr w:type="gramEnd"/>
      <w:r w:rsidRPr="00BE104E">
        <w:rPr>
          <w:rFonts w:ascii="Times New Roman" w:hAnsi="Times New Roman" w:cs="Times New Roman"/>
          <w:sz w:val="28"/>
          <w:szCs w:val="28"/>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8E5541" w:rsidRPr="00BE104E" w:rsidRDefault="008E5541" w:rsidP="008E5541">
      <w:pPr>
        <w:spacing w:after="0"/>
        <w:jc w:val="center"/>
        <w:rPr>
          <w:rFonts w:ascii="Times New Roman" w:hAnsi="Times New Roman" w:cs="Times New Roman"/>
          <w:b/>
          <w:sz w:val="28"/>
          <w:szCs w:val="28"/>
        </w:rPr>
      </w:pPr>
      <w:r w:rsidRPr="00BE104E">
        <w:rPr>
          <w:rFonts w:ascii="Times New Roman" w:hAnsi="Times New Roman" w:cs="Times New Roman"/>
          <w:b/>
          <w:sz w:val="28"/>
          <w:szCs w:val="28"/>
        </w:rPr>
        <w:t>4. Порядок предоставления земельных участков, включенных в Перечень, льготы по арендной плате за указанные земельные участки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4.1.</w:t>
      </w:r>
      <w:r w:rsidRPr="00BE104E">
        <w:rPr>
          <w:rFonts w:ascii="Times New Roman" w:hAnsi="Times New Roman" w:cs="Times New Roman"/>
          <w:sz w:val="28"/>
          <w:szCs w:val="28"/>
        </w:rPr>
        <w:tab/>
        <w:t xml:space="preserve">Земельные участки, включенные в Перечень, предоставляются в аренду Администрацией  </w:t>
      </w:r>
      <w:r w:rsidR="009D2AAA">
        <w:rPr>
          <w:rFonts w:ascii="Times New Roman" w:hAnsi="Times New Roman" w:cs="Times New Roman"/>
          <w:sz w:val="28"/>
          <w:szCs w:val="28"/>
        </w:rPr>
        <w:t>Глушковского</w:t>
      </w:r>
      <w:r w:rsidRPr="00BE104E">
        <w:rPr>
          <w:rFonts w:ascii="Times New Roman" w:hAnsi="Times New Roman" w:cs="Times New Roman"/>
          <w:sz w:val="28"/>
          <w:szCs w:val="28"/>
        </w:rPr>
        <w:t xml:space="preserve"> района Курской области (далее - уполномоченный орган);</w:t>
      </w:r>
    </w:p>
    <w:p w:rsidR="008E5541" w:rsidRPr="00BE104E" w:rsidRDefault="008E5541" w:rsidP="008E5541">
      <w:pPr>
        <w:spacing w:after="0"/>
        <w:ind w:firstLine="708"/>
        <w:jc w:val="both"/>
        <w:rPr>
          <w:rFonts w:ascii="Times New Roman" w:hAnsi="Times New Roman" w:cs="Times New Roman"/>
          <w:sz w:val="28"/>
          <w:szCs w:val="28"/>
        </w:rPr>
      </w:pPr>
      <w:r w:rsidRPr="00BE104E">
        <w:rPr>
          <w:rFonts w:ascii="Times New Roman" w:hAnsi="Times New Roman" w:cs="Times New Roman"/>
          <w:sz w:val="28"/>
          <w:szCs w:val="28"/>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w:t>
      </w:r>
      <w:r w:rsidRPr="00BE104E">
        <w:rPr>
          <w:rFonts w:ascii="Times New Roman" w:hAnsi="Times New Roman" w:cs="Times New Roman"/>
          <w:sz w:val="28"/>
          <w:szCs w:val="28"/>
        </w:rPr>
        <w:tab/>
        <w:t xml:space="preserve">Предоставление в аренду земельных участков, включенных в Перечень, осуществляется в соответствии с положениями главы </w:t>
      </w:r>
      <w:r w:rsidRPr="00BE104E">
        <w:rPr>
          <w:rFonts w:ascii="Times New Roman" w:hAnsi="Times New Roman" w:cs="Times New Roman"/>
          <w:sz w:val="28"/>
          <w:szCs w:val="28"/>
          <w:lang w:val="en-US"/>
        </w:rPr>
        <w:t>V</w:t>
      </w:r>
      <w:r w:rsidRPr="00BE104E">
        <w:rPr>
          <w:rFonts w:ascii="Times New Roman" w:hAnsi="Times New Roman" w:cs="Times New Roman"/>
          <w:sz w:val="28"/>
          <w:szCs w:val="28"/>
        </w:rPr>
        <w:t>.1 Земельного кодекса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 xml:space="preserve">4.2.1. </w:t>
      </w:r>
      <w:proofErr w:type="gramStart"/>
      <w:r w:rsidRPr="00BE104E">
        <w:rPr>
          <w:rFonts w:ascii="Times New Roman" w:hAnsi="Times New Roman" w:cs="Times New Roman"/>
          <w:sz w:val="28"/>
          <w:szCs w:val="28"/>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BE104E">
        <w:rPr>
          <w:rFonts w:ascii="Times New Roman" w:hAnsi="Times New Roman" w:cs="Times New Roman"/>
          <w:sz w:val="28"/>
          <w:szCs w:val="28"/>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4.3.</w:t>
      </w:r>
      <w:r w:rsidRPr="00BE104E">
        <w:rPr>
          <w:rFonts w:ascii="Times New Roman" w:hAnsi="Times New Roman" w:cs="Times New Roman"/>
          <w:sz w:val="28"/>
          <w:szCs w:val="28"/>
        </w:rPr>
        <w:tab/>
        <w:t xml:space="preserve">В случае, указанном в пункте 4.2.1 настоящего Порядка, а </w:t>
      </w:r>
      <w:proofErr w:type="gramStart"/>
      <w:r w:rsidRPr="00BE104E">
        <w:rPr>
          <w:rFonts w:ascii="Times New Roman" w:hAnsi="Times New Roman" w:cs="Times New Roman"/>
          <w:sz w:val="28"/>
          <w:szCs w:val="28"/>
        </w:rPr>
        <w:t>также</w:t>
      </w:r>
      <w:proofErr w:type="gramEnd"/>
      <w:r w:rsidRPr="00BE104E">
        <w:rPr>
          <w:rFonts w:ascii="Times New Roman" w:hAnsi="Times New Roman" w:cs="Times New Roman"/>
          <w:sz w:val="28"/>
          <w:szCs w:val="28"/>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BE104E">
        <w:rPr>
          <w:rFonts w:ascii="Times New Roman" w:hAnsi="Times New Roman" w:cs="Times New Roman"/>
          <w:sz w:val="28"/>
          <w:szCs w:val="28"/>
        </w:rPr>
        <w:t>извещение</w:t>
      </w:r>
      <w:proofErr w:type="gramEnd"/>
      <w:r w:rsidRPr="00BE104E">
        <w:rPr>
          <w:rFonts w:ascii="Times New Roman" w:hAnsi="Times New Roman" w:cs="Times New Roman"/>
          <w:sz w:val="28"/>
          <w:szCs w:val="28"/>
        </w:rPr>
        <w:t xml:space="preserve"> о проведении аукциона на право заключения договора аренды в отношении испрашиваемого земельного участка.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lastRenderedPageBreak/>
        <w:t>4.4. В извещении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а также в аукционную документацию, помимо сведений указанных  в пункте  21статьи 39</w:t>
      </w:r>
      <w:r w:rsidRPr="00BE104E">
        <w:rPr>
          <w:rFonts w:ascii="Times New Roman" w:hAnsi="Times New Roman" w:cs="Times New Roman"/>
          <w:sz w:val="28"/>
          <w:szCs w:val="28"/>
          <w:vertAlign w:val="superscript"/>
        </w:rPr>
        <w:t xml:space="preserve">11 </w:t>
      </w:r>
      <w:r w:rsidRPr="00BE104E">
        <w:rPr>
          <w:rFonts w:ascii="Times New Roman" w:hAnsi="Times New Roman" w:cs="Times New Roman"/>
          <w:sz w:val="28"/>
          <w:szCs w:val="28"/>
        </w:rPr>
        <w:t xml:space="preserve">Земельного кодекса Российской Федерации, включается следующая информация: </w:t>
      </w:r>
      <w:proofErr w:type="gramStart"/>
      <w:r w:rsidRPr="00BE104E">
        <w:rPr>
          <w:rFonts w:ascii="Times New Roman" w:hAnsi="Times New Roman" w:cs="Times New Roman"/>
          <w:sz w:val="28"/>
          <w:szCs w:val="28"/>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2007г.№209-ФЗ «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BE104E">
        <w:rPr>
          <w:rFonts w:ascii="Times New Roman" w:hAnsi="Times New Roman" w:cs="Times New Roman"/>
          <w:sz w:val="28"/>
          <w:szCs w:val="28"/>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4.5.</w:t>
      </w:r>
      <w:r w:rsidRPr="00BE104E">
        <w:rPr>
          <w:rFonts w:ascii="Times New Roman" w:hAnsi="Times New Roman" w:cs="Times New Roman"/>
          <w:sz w:val="28"/>
          <w:szCs w:val="28"/>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BE104E">
        <w:rPr>
          <w:rFonts w:ascii="Times New Roman" w:hAnsi="Times New Roman" w:cs="Times New Roman"/>
          <w:sz w:val="28"/>
          <w:szCs w:val="28"/>
        </w:rPr>
        <w:t>ии ау</w:t>
      </w:r>
      <w:proofErr w:type="gramEnd"/>
      <w:r w:rsidRPr="00BE104E">
        <w:rPr>
          <w:rFonts w:ascii="Times New Roman" w:hAnsi="Times New Roman" w:cs="Times New Roman"/>
          <w:sz w:val="28"/>
          <w:szCs w:val="28"/>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4.6.</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BE104E">
        <w:rPr>
          <w:rFonts w:ascii="Times New Roman" w:hAnsi="Times New Roman" w:cs="Times New Roman"/>
          <w:sz w:val="28"/>
          <w:szCs w:val="28"/>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w:t>
      </w:r>
      <w:r w:rsidRPr="00BE104E">
        <w:rPr>
          <w:rFonts w:ascii="Times New Roman" w:hAnsi="Times New Roman" w:cs="Times New Roman"/>
          <w:sz w:val="28"/>
          <w:szCs w:val="28"/>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4.7.1.</w:t>
      </w:r>
      <w:r w:rsidRPr="00BE104E">
        <w:rPr>
          <w:rFonts w:ascii="Times New Roman" w:hAnsi="Times New Roman" w:cs="Times New Roman"/>
          <w:sz w:val="28"/>
          <w:szCs w:val="28"/>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4.7.2.</w:t>
      </w:r>
      <w:r w:rsidRPr="00BE104E">
        <w:rPr>
          <w:rFonts w:ascii="Times New Roman" w:hAnsi="Times New Roman" w:cs="Times New Roman"/>
          <w:sz w:val="28"/>
          <w:szCs w:val="28"/>
        </w:rPr>
        <w:tab/>
        <w:t xml:space="preserve">Условие о сроке договора аренды: он должен составлять не менее 5 лет. Более короткий срок договора может быть установлен по письменному </w:t>
      </w:r>
      <w:r w:rsidRPr="00BE104E">
        <w:rPr>
          <w:rFonts w:ascii="Times New Roman" w:hAnsi="Times New Roman" w:cs="Times New Roman"/>
          <w:sz w:val="28"/>
          <w:szCs w:val="28"/>
        </w:rPr>
        <w:lastRenderedPageBreak/>
        <w:t>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4.7.3.</w:t>
      </w:r>
      <w:r w:rsidRPr="00BE104E">
        <w:rPr>
          <w:rFonts w:ascii="Times New Roman" w:hAnsi="Times New Roman" w:cs="Times New Roman"/>
          <w:sz w:val="28"/>
          <w:szCs w:val="28"/>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BE104E" w:rsidRDefault="008E5541" w:rsidP="008E5541">
      <w:pPr>
        <w:spacing w:after="0"/>
        <w:jc w:val="both"/>
        <w:rPr>
          <w:rFonts w:ascii="Times New Roman" w:hAnsi="Times New Roman" w:cs="Times New Roman"/>
          <w:sz w:val="28"/>
          <w:szCs w:val="28"/>
        </w:rPr>
      </w:pPr>
      <w:r w:rsidRPr="00BE104E">
        <w:rPr>
          <w:rFonts w:ascii="Times New Roman" w:hAnsi="Times New Roman" w:cs="Times New Roman"/>
          <w:sz w:val="28"/>
          <w:szCs w:val="28"/>
        </w:rPr>
        <w:t>4.7.4.</w:t>
      </w:r>
      <w:r w:rsidRPr="00BE104E">
        <w:rPr>
          <w:rFonts w:ascii="Times New Roman" w:hAnsi="Times New Roman" w:cs="Times New Roman"/>
          <w:sz w:val="28"/>
          <w:szCs w:val="28"/>
        </w:rPr>
        <w:tab/>
      </w:r>
      <w:proofErr w:type="gramStart"/>
      <w:r w:rsidRPr="00BE104E">
        <w:rPr>
          <w:rFonts w:ascii="Times New Roman" w:hAnsi="Times New Roman" w:cs="Times New Roman"/>
          <w:sz w:val="28"/>
          <w:szCs w:val="28"/>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BE104E">
        <w:rPr>
          <w:rFonts w:ascii="Times New Roman" w:hAnsi="Times New Roman" w:cs="Times New Roman"/>
          <w:sz w:val="28"/>
          <w:szCs w:val="28"/>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BE104E" w:rsidRDefault="008E5541" w:rsidP="00410D75">
      <w:pPr>
        <w:spacing w:after="0"/>
        <w:jc w:val="both"/>
        <w:rPr>
          <w:rFonts w:ascii="Times New Roman" w:hAnsi="Times New Roman" w:cs="Times New Roman"/>
          <w:sz w:val="28"/>
          <w:szCs w:val="28"/>
        </w:rPr>
      </w:pPr>
      <w:r w:rsidRPr="00BE104E">
        <w:rPr>
          <w:rFonts w:ascii="Times New Roman" w:hAnsi="Times New Roman" w:cs="Times New Roman"/>
          <w:sz w:val="28"/>
          <w:szCs w:val="28"/>
        </w:rPr>
        <w:t>4.7.5.</w:t>
      </w:r>
      <w:r w:rsidRPr="00BE104E">
        <w:rPr>
          <w:rFonts w:ascii="Times New Roman" w:hAnsi="Times New Roman" w:cs="Times New Roman"/>
          <w:sz w:val="28"/>
          <w:szCs w:val="28"/>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BE104E" w:rsidSect="0073221D">
      <w:pgSz w:w="11906" w:h="16838"/>
      <w:pgMar w:top="993" w:right="849" w:bottom="568"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1495E"/>
    <w:multiLevelType w:val="hybridMultilevel"/>
    <w:tmpl w:val="51AA71EC"/>
    <w:lvl w:ilvl="0" w:tplc="44C2463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8E5541"/>
    <w:rsid w:val="000105C8"/>
    <w:rsid w:val="00054923"/>
    <w:rsid w:val="000A0082"/>
    <w:rsid w:val="000A7673"/>
    <w:rsid w:val="000C4E41"/>
    <w:rsid w:val="001130DE"/>
    <w:rsid w:val="00146D3C"/>
    <w:rsid w:val="00183BAC"/>
    <w:rsid w:val="001E560F"/>
    <w:rsid w:val="002565BB"/>
    <w:rsid w:val="00280E26"/>
    <w:rsid w:val="002E2CAC"/>
    <w:rsid w:val="003C15EF"/>
    <w:rsid w:val="00410D75"/>
    <w:rsid w:val="004230DC"/>
    <w:rsid w:val="00465A15"/>
    <w:rsid w:val="004B4CB4"/>
    <w:rsid w:val="00510F6D"/>
    <w:rsid w:val="006340E5"/>
    <w:rsid w:val="006658E0"/>
    <w:rsid w:val="00676E51"/>
    <w:rsid w:val="0073221D"/>
    <w:rsid w:val="0074309E"/>
    <w:rsid w:val="007876D6"/>
    <w:rsid w:val="007C1824"/>
    <w:rsid w:val="007D1E7D"/>
    <w:rsid w:val="008E5541"/>
    <w:rsid w:val="00902ABE"/>
    <w:rsid w:val="00902DE3"/>
    <w:rsid w:val="009754E5"/>
    <w:rsid w:val="00992083"/>
    <w:rsid w:val="009D2AAA"/>
    <w:rsid w:val="009F5417"/>
    <w:rsid w:val="009F7DB0"/>
    <w:rsid w:val="00A37CCA"/>
    <w:rsid w:val="00A92CB9"/>
    <w:rsid w:val="00B060B0"/>
    <w:rsid w:val="00B74A06"/>
    <w:rsid w:val="00BE104E"/>
    <w:rsid w:val="00BE6B5E"/>
    <w:rsid w:val="00C365D8"/>
    <w:rsid w:val="00C6594C"/>
    <w:rsid w:val="00C871EE"/>
    <w:rsid w:val="00D3760F"/>
    <w:rsid w:val="00D92A03"/>
    <w:rsid w:val="00E12249"/>
    <w:rsid w:val="00ED3269"/>
    <w:rsid w:val="00EF6D66"/>
    <w:rsid w:val="00F05E9D"/>
    <w:rsid w:val="00F26456"/>
    <w:rsid w:val="00F3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192">
      <w:bodyDiv w:val="1"/>
      <w:marLeft w:val="0"/>
      <w:marRight w:val="0"/>
      <w:marTop w:val="0"/>
      <w:marBottom w:val="0"/>
      <w:divBdr>
        <w:top w:val="none" w:sz="0" w:space="0" w:color="auto"/>
        <w:left w:val="none" w:sz="0" w:space="0" w:color="auto"/>
        <w:bottom w:val="none" w:sz="0" w:space="0" w:color="auto"/>
        <w:right w:val="none" w:sz="0" w:space="0" w:color="auto"/>
      </w:divBdr>
    </w:div>
    <w:div w:id="774131248">
      <w:bodyDiv w:val="1"/>
      <w:marLeft w:val="0"/>
      <w:marRight w:val="0"/>
      <w:marTop w:val="0"/>
      <w:marBottom w:val="0"/>
      <w:divBdr>
        <w:top w:val="none" w:sz="0" w:space="0" w:color="auto"/>
        <w:left w:val="none" w:sz="0" w:space="0" w:color="auto"/>
        <w:bottom w:val="none" w:sz="0" w:space="0" w:color="auto"/>
        <w:right w:val="none" w:sz="0" w:space="0" w:color="auto"/>
      </w:divBdr>
    </w:div>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02614101">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numbering" Target="numbering.xml"/><Relationship Id="rId16" Type="http://schemas.openxmlformats.org/officeDocument/2006/relationships/hyperlink" Target="consultantplus://offline/ref=334628D2A52DF0CAA57F215885DD2152AFEB8068523FB00B859C5FBD43570C53A3A761A4346FE40A38A2B36823UCP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settings" Target="settings.xm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4C12-DB40-4BF5-AD80-B2E6D90F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4446</Words>
  <Characters>25348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Наталья Сергеевна</cp:lastModifiedBy>
  <cp:revision>16</cp:revision>
  <cp:lastPrinted>2021-03-26T08:42:00Z</cp:lastPrinted>
  <dcterms:created xsi:type="dcterms:W3CDTF">2021-03-24T08:05:00Z</dcterms:created>
  <dcterms:modified xsi:type="dcterms:W3CDTF">2021-03-30T10:58:00Z</dcterms:modified>
</cp:coreProperties>
</file>