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50B02" w14:textId="36065DC1" w:rsidR="00733F86" w:rsidRDefault="00733F86" w:rsidP="00C420A5">
      <w:pPr>
        <w:widowControl/>
        <w:jc w:val="right"/>
        <w:rPr>
          <w:bCs/>
          <w:sz w:val="28"/>
          <w:szCs w:val="28"/>
        </w:rPr>
      </w:pPr>
    </w:p>
    <w:p w14:paraId="5BB45BF8" w14:textId="7A76E48B" w:rsidR="00733F86" w:rsidRPr="005367E6" w:rsidRDefault="00E53832" w:rsidP="005367E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367E6">
        <w:rPr>
          <w:b/>
          <w:sz w:val="36"/>
          <w:szCs w:val="36"/>
        </w:rPr>
        <w:t>ПРЕДСТАВИТЕЛЬНОЕ СОБРАНИЕ</w:t>
      </w:r>
    </w:p>
    <w:p w14:paraId="1688DC26" w14:textId="3E2AA494" w:rsidR="00E53832" w:rsidRPr="005367E6" w:rsidRDefault="00E53832" w:rsidP="005367E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367E6">
        <w:rPr>
          <w:b/>
          <w:sz w:val="36"/>
          <w:szCs w:val="36"/>
        </w:rPr>
        <w:t>ГЛУШКОВСКОГО РАЙОНА</w:t>
      </w:r>
    </w:p>
    <w:p w14:paraId="1F3D225E" w14:textId="1B72619E" w:rsidR="00E53832" w:rsidRPr="005367E6" w:rsidRDefault="00E53832" w:rsidP="005367E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367E6">
        <w:rPr>
          <w:b/>
          <w:sz w:val="36"/>
          <w:szCs w:val="36"/>
        </w:rPr>
        <w:t>КУРСКОЙ ОБЛАСТИ</w:t>
      </w:r>
    </w:p>
    <w:p w14:paraId="76C8DEC9" w14:textId="78BF518C" w:rsidR="00733F86" w:rsidRPr="005367E6" w:rsidRDefault="00E53832" w:rsidP="005367E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367E6">
        <w:rPr>
          <w:b/>
          <w:sz w:val="36"/>
          <w:szCs w:val="36"/>
        </w:rPr>
        <w:t>ЧЕТВЕРТОГО</w:t>
      </w:r>
      <w:r w:rsidR="005367E6" w:rsidRPr="005367E6">
        <w:rPr>
          <w:b/>
          <w:sz w:val="36"/>
          <w:szCs w:val="36"/>
        </w:rPr>
        <w:t xml:space="preserve"> СОЗЫВА</w:t>
      </w:r>
    </w:p>
    <w:p w14:paraId="19E3CFAE" w14:textId="0D84516C" w:rsidR="00733F86" w:rsidRDefault="005367E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3451F6" w14:textId="4DFA99BF" w:rsidR="005367E6" w:rsidRDefault="005367E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РЕШЕНИЕ</w:t>
      </w:r>
    </w:p>
    <w:p w14:paraId="21E914E6" w14:textId="4C6E2487" w:rsidR="005367E6" w:rsidRDefault="005367E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C85D41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C85D41">
        <w:rPr>
          <w:sz w:val="28"/>
          <w:szCs w:val="28"/>
        </w:rPr>
        <w:t xml:space="preserve"> марта  2</w:t>
      </w:r>
      <w:r>
        <w:rPr>
          <w:sz w:val="28"/>
          <w:szCs w:val="28"/>
        </w:rPr>
        <w:t>021 г. №</w:t>
      </w:r>
      <w:r w:rsidR="00C85D41">
        <w:rPr>
          <w:sz w:val="28"/>
          <w:szCs w:val="28"/>
        </w:rPr>
        <w:t xml:space="preserve"> 205</w:t>
      </w:r>
    </w:p>
    <w:p w14:paraId="002157E6" w14:textId="77777777" w:rsidR="005367E6" w:rsidRDefault="005367E6" w:rsidP="00733F86">
      <w:pPr>
        <w:autoSpaceDE w:val="0"/>
        <w:autoSpaceDN w:val="0"/>
        <w:adjustRightInd w:val="0"/>
        <w:rPr>
          <w:sz w:val="28"/>
          <w:szCs w:val="28"/>
        </w:rPr>
      </w:pPr>
    </w:p>
    <w:p w14:paraId="0B2896DE" w14:textId="56C48CDF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Порядка формирования,</w:t>
      </w:r>
    </w:p>
    <w:p w14:paraId="2F3075C0" w14:textId="2C9D5B10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ведения,</w:t>
      </w:r>
      <w:r w:rsidR="00600AFE">
        <w:rPr>
          <w:sz w:val="28"/>
          <w:szCs w:val="28"/>
        </w:rPr>
        <w:t xml:space="preserve"> дополнения и </w:t>
      </w:r>
      <w:r>
        <w:rPr>
          <w:sz w:val="28"/>
          <w:szCs w:val="28"/>
        </w:rPr>
        <w:t xml:space="preserve"> опубликования</w:t>
      </w:r>
    </w:p>
    <w:p w14:paraId="71221BF1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 xml:space="preserve">перечня </w:t>
      </w:r>
      <w:r>
        <w:rPr>
          <w:sz w:val="28"/>
          <w:szCs w:val="28"/>
        </w:rPr>
        <w:t>муниципального</w:t>
      </w:r>
      <w:r w:rsidRPr="00550947">
        <w:rPr>
          <w:sz w:val="28"/>
          <w:szCs w:val="28"/>
        </w:rPr>
        <w:t xml:space="preserve"> имущества </w:t>
      </w:r>
    </w:p>
    <w:p w14:paraId="4496DA8C" w14:textId="28EEE986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«</w:t>
      </w:r>
      <w:r w:rsidR="005367E6">
        <w:rPr>
          <w:sz w:val="28"/>
          <w:szCs w:val="28"/>
        </w:rPr>
        <w:t>Глушковский</w:t>
      </w:r>
      <w:r>
        <w:rPr>
          <w:sz w:val="28"/>
          <w:szCs w:val="28"/>
        </w:rPr>
        <w:t xml:space="preserve"> район»</w:t>
      </w:r>
    </w:p>
    <w:p w14:paraId="6A4AF936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 xml:space="preserve">Курской области, предназначенного </w:t>
      </w:r>
    </w:p>
    <w:p w14:paraId="594769FA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 xml:space="preserve">для передачи во владение и (или) </w:t>
      </w:r>
    </w:p>
    <w:p w14:paraId="23B98219" w14:textId="77777777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 xml:space="preserve">пользование субъектам малого и </w:t>
      </w:r>
    </w:p>
    <w:p w14:paraId="1EC0D09A" w14:textId="31057F60" w:rsidR="00733F86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 w:rsidRPr="00550947">
        <w:rPr>
          <w:sz w:val="28"/>
          <w:szCs w:val="28"/>
        </w:rPr>
        <w:t>среднего предпринимательства</w:t>
      </w:r>
      <w:r>
        <w:rPr>
          <w:sz w:val="28"/>
          <w:szCs w:val="28"/>
        </w:rPr>
        <w:t>, физическим</w:t>
      </w:r>
    </w:p>
    <w:p w14:paraId="3AF44065" w14:textId="7A1D06B4" w:rsidR="00733F86" w:rsidRPr="00550947" w:rsidRDefault="00733F86" w:rsidP="00733F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лицам (лицу), не являющимся индивидуальными </w:t>
      </w:r>
    </w:p>
    <w:p w14:paraId="672AB4E8" w14:textId="06DA745A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предпринимателями и применяющим специальный</w:t>
      </w:r>
    </w:p>
    <w:p w14:paraId="05AE469D" w14:textId="46972366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налоговый режим «Налог на профессиональный доход»</w:t>
      </w:r>
    </w:p>
    <w:p w14:paraId="2F35CB36" w14:textId="3DC19136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45ECA01B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4E9ADCD6" w14:textId="0C36868F" w:rsidR="00733F86" w:rsidRDefault="00733F86" w:rsidP="00824C86">
      <w:pPr>
        <w:widowControl/>
        <w:spacing w:line="276" w:lineRule="auto"/>
        <w:ind w:left="20" w:right="20" w:firstLine="831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   08.06. 2020 №169-ФЗ «О внесении изменений в Федеральный закон «О развитии малого и среднего предпринимательства в Российской Федерации»</w:t>
      </w:r>
      <w:r w:rsidR="00600AFE">
        <w:rPr>
          <w:rFonts w:eastAsiaTheme="minorHAnsi"/>
          <w:sz w:val="28"/>
          <w:szCs w:val="28"/>
          <w:lang w:eastAsia="en-US"/>
        </w:rPr>
        <w:t xml:space="preserve"> и статьи 1 и 2 Федерального закона «О внесении изменений в Федеральный закон «О развитии малого и среднего предпринимательства в Российской Федерации»» в целях формирования единого реестра субъектов малого и среднего предпринимательства – получателей поддержки»</w:t>
      </w:r>
      <w:r w:rsidR="00824C86">
        <w:rPr>
          <w:rFonts w:eastAsiaTheme="minorHAnsi"/>
          <w:sz w:val="28"/>
          <w:szCs w:val="28"/>
          <w:lang w:eastAsia="en-US"/>
        </w:rPr>
        <w:t>, Представительное Собрание</w:t>
      </w:r>
      <w:proofErr w:type="gramEnd"/>
      <w:r w:rsidR="00824C86">
        <w:rPr>
          <w:rFonts w:eastAsiaTheme="minorHAnsi"/>
          <w:sz w:val="28"/>
          <w:szCs w:val="28"/>
          <w:lang w:eastAsia="en-US"/>
        </w:rPr>
        <w:t xml:space="preserve"> Глушковского района Курской области РЕШИЛО:</w:t>
      </w:r>
    </w:p>
    <w:p w14:paraId="6597C26A" w14:textId="6B1E0D8E" w:rsidR="00733F86" w:rsidRDefault="00733F86" w:rsidP="00733F86">
      <w:pPr>
        <w:widowControl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50947">
        <w:rPr>
          <w:sz w:val="28"/>
          <w:szCs w:val="28"/>
        </w:rPr>
        <w:t xml:space="preserve">1. Утвердить прилагаемый </w:t>
      </w:r>
      <w:hyperlink w:anchor="Par32" w:history="1">
        <w:r w:rsidRPr="00326513">
          <w:rPr>
            <w:sz w:val="28"/>
            <w:szCs w:val="28"/>
          </w:rPr>
          <w:t>Порядок</w:t>
        </w:r>
      </w:hyperlink>
      <w:r w:rsidRPr="00550947">
        <w:rPr>
          <w:sz w:val="28"/>
          <w:szCs w:val="28"/>
        </w:rPr>
        <w:t xml:space="preserve"> формирования, ведения, </w:t>
      </w:r>
      <w:r w:rsidR="00600AFE">
        <w:rPr>
          <w:sz w:val="28"/>
          <w:szCs w:val="28"/>
        </w:rPr>
        <w:t xml:space="preserve">дополнения и </w:t>
      </w:r>
      <w:r w:rsidRPr="00550947">
        <w:rPr>
          <w:sz w:val="28"/>
          <w:szCs w:val="28"/>
        </w:rPr>
        <w:t xml:space="preserve">опубликования </w:t>
      </w:r>
      <w:r w:rsidR="00600AFE">
        <w:rPr>
          <w:sz w:val="28"/>
          <w:szCs w:val="28"/>
        </w:rPr>
        <w:t>П</w:t>
      </w:r>
      <w:r w:rsidRPr="00550947">
        <w:rPr>
          <w:sz w:val="28"/>
          <w:szCs w:val="28"/>
        </w:rPr>
        <w:t xml:space="preserve">еречня </w:t>
      </w:r>
      <w:r>
        <w:rPr>
          <w:sz w:val="28"/>
          <w:szCs w:val="28"/>
        </w:rPr>
        <w:t>муниципального имущества муниципального района «</w:t>
      </w:r>
      <w:r w:rsidR="00824C86">
        <w:rPr>
          <w:sz w:val="28"/>
          <w:szCs w:val="28"/>
        </w:rPr>
        <w:t xml:space="preserve">Глушковский </w:t>
      </w:r>
      <w:r>
        <w:rPr>
          <w:sz w:val="28"/>
          <w:szCs w:val="28"/>
        </w:rPr>
        <w:t>район» Курской области</w:t>
      </w:r>
      <w:r w:rsidRPr="00550947">
        <w:rPr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</w:t>
      </w:r>
      <w:r>
        <w:rPr>
          <w:sz w:val="28"/>
          <w:szCs w:val="28"/>
        </w:rPr>
        <w:t>, физическим</w:t>
      </w:r>
      <w:r w:rsidRPr="00733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лицам (лицу), не являющимся индивидуальными </w:t>
      </w:r>
      <w:r>
        <w:rPr>
          <w:rFonts w:eastAsiaTheme="minorHAnsi"/>
          <w:sz w:val="28"/>
          <w:szCs w:val="28"/>
          <w:lang w:eastAsia="en-US"/>
        </w:rPr>
        <w:t>предпринимателями и применяющим специальный</w:t>
      </w:r>
      <w:r w:rsidRPr="00733F8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налоговый режим «Налог на профессиональный доход».</w:t>
      </w:r>
    </w:p>
    <w:p w14:paraId="6FA103D9" w14:textId="5BFF5D61" w:rsidR="00733F86" w:rsidRPr="00550947" w:rsidRDefault="00733F86" w:rsidP="00733F86">
      <w:pPr>
        <w:autoSpaceDE w:val="0"/>
        <w:autoSpaceDN w:val="0"/>
        <w:adjustRightInd w:val="0"/>
        <w:spacing w:before="200"/>
        <w:ind w:firstLine="851"/>
        <w:jc w:val="both"/>
        <w:rPr>
          <w:sz w:val="28"/>
          <w:szCs w:val="28"/>
        </w:rPr>
      </w:pPr>
      <w:r w:rsidRPr="00550947">
        <w:rPr>
          <w:sz w:val="28"/>
          <w:szCs w:val="28"/>
        </w:rPr>
        <w:t xml:space="preserve">2. </w:t>
      </w:r>
      <w:proofErr w:type="gramStart"/>
      <w:r w:rsidR="00824C86">
        <w:rPr>
          <w:sz w:val="28"/>
          <w:szCs w:val="28"/>
        </w:rPr>
        <w:t xml:space="preserve">Решения Представительного Собрания Глушковского района Курской области  от 28.11.2016 г. № 248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</w:t>
      </w:r>
      <w:r w:rsidR="00824C86">
        <w:rPr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 субъектов малого</w:t>
      </w:r>
      <w:r w:rsidR="00F213F2">
        <w:rPr>
          <w:sz w:val="28"/>
          <w:szCs w:val="28"/>
        </w:rPr>
        <w:t xml:space="preserve">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 и</w:t>
      </w:r>
      <w:proofErr w:type="gramEnd"/>
      <w:r w:rsidR="00F213F2">
        <w:rPr>
          <w:sz w:val="28"/>
          <w:szCs w:val="28"/>
        </w:rPr>
        <w:t xml:space="preserve"> (</w:t>
      </w:r>
      <w:proofErr w:type="gramStart"/>
      <w:r w:rsidR="00F213F2">
        <w:rPr>
          <w:sz w:val="28"/>
          <w:szCs w:val="28"/>
        </w:rPr>
        <w:t>или) пользование субъектам малого и среднего предпринимательства и орг</w:t>
      </w:r>
      <w:r w:rsidR="00E318FB">
        <w:rPr>
          <w:sz w:val="28"/>
          <w:szCs w:val="28"/>
        </w:rPr>
        <w:t xml:space="preserve">анизациям, образующим инфраструктуру поддержки субъектов малого и среднего предпринимательства», </w:t>
      </w:r>
      <w:r w:rsidR="00600AFE">
        <w:rPr>
          <w:sz w:val="28"/>
          <w:szCs w:val="28"/>
        </w:rPr>
        <w:t xml:space="preserve"> </w:t>
      </w:r>
      <w:r w:rsidR="00E318FB">
        <w:rPr>
          <w:sz w:val="28"/>
          <w:szCs w:val="28"/>
        </w:rPr>
        <w:t>от 05.02.2019 г. №47 «О внесении изменений и дополнений в решение Представительного Собрания Глушковского района Курской области от 28.11.2016 г. № 248</w:t>
      </w:r>
      <w:r w:rsidR="00E318FB" w:rsidRPr="00E318FB">
        <w:rPr>
          <w:sz w:val="28"/>
          <w:szCs w:val="28"/>
        </w:rPr>
        <w:t xml:space="preserve"> </w:t>
      </w:r>
      <w:r w:rsidR="00E318FB">
        <w:rPr>
          <w:sz w:val="28"/>
          <w:szCs w:val="28"/>
        </w:rPr>
        <w:t>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</w:t>
      </w:r>
      <w:proofErr w:type="gramEnd"/>
      <w:r w:rsidR="00E318FB">
        <w:rPr>
          <w:sz w:val="28"/>
          <w:szCs w:val="28"/>
        </w:rPr>
        <w:t xml:space="preserve"> </w:t>
      </w:r>
      <w:proofErr w:type="gramStart"/>
      <w:r w:rsidR="00E318FB">
        <w:rPr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="00600AFE">
        <w:rPr>
          <w:sz w:val="28"/>
          <w:szCs w:val="28"/>
        </w:rPr>
        <w:t xml:space="preserve"> от 28.05.2019 г. № 63 «О внесении изменений и дополнений в решение Представительного Собрания Глушковского района Курской</w:t>
      </w:r>
      <w:proofErr w:type="gramEnd"/>
      <w:r w:rsidR="00600AFE">
        <w:rPr>
          <w:sz w:val="28"/>
          <w:szCs w:val="28"/>
        </w:rPr>
        <w:t xml:space="preserve"> </w:t>
      </w:r>
      <w:proofErr w:type="gramStart"/>
      <w:r w:rsidR="00600AFE">
        <w:rPr>
          <w:sz w:val="28"/>
          <w:szCs w:val="28"/>
        </w:rPr>
        <w:t>области от 28.11.2016 г. №248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</w:t>
      </w:r>
      <w:proofErr w:type="gramEnd"/>
      <w:r w:rsidR="00600AFE">
        <w:rPr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предпринимательства» (в редакции №47 от 05.02.2019 г.) признать утратившими силу.</w:t>
      </w:r>
    </w:p>
    <w:p w14:paraId="619200EB" w14:textId="77777777" w:rsidR="00600AFE" w:rsidRDefault="00600AFE" w:rsidP="00635A7F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14:paraId="690BB51E" w14:textId="251DFDCD" w:rsidR="00733F86" w:rsidRDefault="00600AFE" w:rsidP="00635A7F">
      <w:pPr>
        <w:autoSpaceDE w:val="0"/>
        <w:autoSpaceDN w:val="0"/>
        <w:adjustRightInd w:val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10600F">
        <w:rPr>
          <w:sz w:val="28"/>
          <w:szCs w:val="28"/>
        </w:rPr>
        <w:t>с момента его опубликования</w:t>
      </w:r>
      <w:r w:rsidR="00733F86">
        <w:rPr>
          <w:sz w:val="28"/>
          <w:szCs w:val="28"/>
        </w:rPr>
        <w:t>.</w:t>
      </w:r>
    </w:p>
    <w:p w14:paraId="058EFC75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5977DB29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661F98BF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6533C3F5" w14:textId="216C6956" w:rsidR="00733F86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Представительного Собрания</w:t>
      </w:r>
    </w:p>
    <w:p w14:paraId="76AB3710" w14:textId="734F12C7" w:rsidR="00C65B0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Глушковского района Курской области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Ф.И. </w:t>
      </w:r>
      <w:proofErr w:type="spellStart"/>
      <w:r>
        <w:rPr>
          <w:rFonts w:eastAsiaTheme="minorHAnsi"/>
          <w:sz w:val="28"/>
          <w:szCs w:val="28"/>
          <w:lang w:eastAsia="en-US"/>
        </w:rPr>
        <w:t>Отрохов</w:t>
      </w:r>
      <w:proofErr w:type="spellEnd"/>
    </w:p>
    <w:p w14:paraId="3EFFB853" w14:textId="77777777" w:rsidR="00C65B0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40DD3B9B" w14:textId="77777777" w:rsidR="0010600F" w:rsidRDefault="0010600F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3B905933" w14:textId="38209C45" w:rsidR="00C65B0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 Глушковского района</w:t>
      </w:r>
    </w:p>
    <w:p w14:paraId="2BBACB93" w14:textId="1B08877D" w:rsidR="00C65B0E" w:rsidRDefault="00C65B0E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Курской области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П.М. Золотарев</w:t>
      </w:r>
    </w:p>
    <w:p w14:paraId="0DF16F6A" w14:textId="77777777" w:rsid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A9E570D" w14:textId="77777777" w:rsidR="0010600F" w:rsidRDefault="0010600F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777E3C53" w14:textId="77777777" w:rsidR="0010600F" w:rsidRDefault="0010600F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24AD7C8D" w14:textId="77777777" w:rsidR="00635A7F" w:rsidRPr="00550947" w:rsidRDefault="00635A7F" w:rsidP="00C65B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50947">
        <w:rPr>
          <w:sz w:val="28"/>
          <w:szCs w:val="28"/>
        </w:rPr>
        <w:t>Утвержден</w:t>
      </w:r>
    </w:p>
    <w:p w14:paraId="58EE7364" w14:textId="77777777" w:rsidR="00C65B0E" w:rsidRDefault="00C65B0E" w:rsidP="00C65B0E">
      <w:pPr>
        <w:autoSpaceDE w:val="0"/>
        <w:autoSpaceDN w:val="0"/>
        <w:adjustRightInd w:val="0"/>
        <w:ind w:left="4956" w:firstLine="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proofErr w:type="gramStart"/>
      <w:r>
        <w:rPr>
          <w:sz w:val="28"/>
          <w:szCs w:val="28"/>
        </w:rPr>
        <w:t>Представительного</w:t>
      </w:r>
      <w:proofErr w:type="gramEnd"/>
      <w:r>
        <w:rPr>
          <w:sz w:val="28"/>
          <w:szCs w:val="28"/>
        </w:rPr>
        <w:t xml:space="preserve">        </w:t>
      </w:r>
    </w:p>
    <w:p w14:paraId="1E75A377" w14:textId="6FBE3BD1" w:rsidR="00C65B0E" w:rsidRDefault="00C65B0E" w:rsidP="00C65B0E">
      <w:pPr>
        <w:autoSpaceDE w:val="0"/>
        <w:autoSpaceDN w:val="0"/>
        <w:adjustRightInd w:val="0"/>
        <w:ind w:left="4956" w:firstLine="144"/>
        <w:jc w:val="both"/>
        <w:rPr>
          <w:sz w:val="28"/>
          <w:szCs w:val="28"/>
        </w:rPr>
      </w:pPr>
      <w:r>
        <w:rPr>
          <w:sz w:val="28"/>
          <w:szCs w:val="28"/>
        </w:rPr>
        <w:t>Собрания  Глушковского ра</w:t>
      </w:r>
      <w:r w:rsidR="00635A7F">
        <w:rPr>
          <w:sz w:val="28"/>
          <w:szCs w:val="28"/>
        </w:rPr>
        <w:t xml:space="preserve">йона </w:t>
      </w:r>
    </w:p>
    <w:p w14:paraId="6540CFEF" w14:textId="3E4EE2AC" w:rsidR="00635A7F" w:rsidRDefault="00C65B0E" w:rsidP="00C65B0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635A7F" w:rsidRPr="00550947">
        <w:rPr>
          <w:sz w:val="28"/>
          <w:szCs w:val="28"/>
        </w:rPr>
        <w:t>Курской области</w:t>
      </w:r>
    </w:p>
    <w:p w14:paraId="2AE0D704" w14:textId="76933FBC" w:rsidR="00635A7F" w:rsidRDefault="00654318" w:rsidP="00733F8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</w:t>
      </w:r>
      <w:r w:rsidR="00C65B0E">
        <w:rPr>
          <w:bCs/>
          <w:sz w:val="28"/>
          <w:szCs w:val="28"/>
        </w:rPr>
        <w:t xml:space="preserve">                  </w:t>
      </w:r>
      <w:r w:rsidR="00C65B0E">
        <w:rPr>
          <w:bCs/>
          <w:sz w:val="28"/>
          <w:szCs w:val="28"/>
        </w:rPr>
        <w:tab/>
      </w:r>
      <w:r w:rsidR="00C65B0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от </w:t>
      </w:r>
      <w:r w:rsidR="001A5591">
        <w:rPr>
          <w:bCs/>
          <w:sz w:val="28"/>
          <w:szCs w:val="28"/>
        </w:rPr>
        <w:t xml:space="preserve"> 30.03.2021 г.</w:t>
      </w:r>
      <w:r>
        <w:rPr>
          <w:bCs/>
          <w:sz w:val="28"/>
          <w:szCs w:val="28"/>
        </w:rPr>
        <w:t xml:space="preserve"> № </w:t>
      </w:r>
      <w:r w:rsidR="001A5591">
        <w:rPr>
          <w:bCs/>
          <w:sz w:val="28"/>
          <w:szCs w:val="28"/>
        </w:rPr>
        <w:t>205</w:t>
      </w:r>
    </w:p>
    <w:p w14:paraId="006D63A1" w14:textId="77777777" w:rsidR="00635A7F" w:rsidRDefault="00635A7F" w:rsidP="00733F86">
      <w:pPr>
        <w:jc w:val="center"/>
        <w:rPr>
          <w:bCs/>
          <w:sz w:val="28"/>
          <w:szCs w:val="28"/>
        </w:rPr>
      </w:pPr>
    </w:p>
    <w:p w14:paraId="2A96DAC3" w14:textId="77777777" w:rsidR="00635A7F" w:rsidRDefault="00635A7F" w:rsidP="00635A7F">
      <w:pPr>
        <w:widowControl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Р Я Д О К</w:t>
      </w:r>
    </w:p>
    <w:p w14:paraId="5074F433" w14:textId="51DAFFB9" w:rsidR="00733F86" w:rsidRPr="00733F86" w:rsidRDefault="00733F86" w:rsidP="00733F86">
      <w:pPr>
        <w:widowControl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35A7F">
        <w:rPr>
          <w:sz w:val="28"/>
          <w:szCs w:val="28"/>
        </w:rPr>
        <w:t xml:space="preserve">формирования, ведения, </w:t>
      </w:r>
      <w:r w:rsidRPr="00635A7F">
        <w:rPr>
          <w:rFonts w:eastAsia="Calibri"/>
          <w:sz w:val="28"/>
          <w:szCs w:val="28"/>
          <w:lang w:eastAsia="en-US"/>
        </w:rPr>
        <w:t xml:space="preserve">дополнения и опубликования </w:t>
      </w:r>
      <w:r w:rsidRPr="00635A7F">
        <w:rPr>
          <w:sz w:val="28"/>
          <w:szCs w:val="28"/>
        </w:rPr>
        <w:t>перечня муниципального имущества муниципального района «</w:t>
      </w:r>
      <w:r w:rsidR="00C65B0E">
        <w:rPr>
          <w:sz w:val="28"/>
          <w:szCs w:val="28"/>
        </w:rPr>
        <w:t>Глушковский</w:t>
      </w:r>
      <w:r w:rsidR="00635A7F" w:rsidRPr="00635A7F">
        <w:rPr>
          <w:sz w:val="28"/>
          <w:szCs w:val="28"/>
        </w:rPr>
        <w:t xml:space="preserve"> район</w:t>
      </w:r>
      <w:r w:rsidRPr="00635A7F">
        <w:rPr>
          <w:sz w:val="28"/>
          <w:szCs w:val="28"/>
        </w:rPr>
        <w:t xml:space="preserve">» Курской области, предназначенного для </w:t>
      </w:r>
      <w:r w:rsidRPr="00635A7F">
        <w:rPr>
          <w:rFonts w:eastAsia="Calibri"/>
          <w:sz w:val="28"/>
          <w:szCs w:val="28"/>
          <w:lang w:eastAsia="en-US"/>
        </w:rPr>
        <w:t>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635A7F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5" w:history="1">
        <w:r w:rsidRPr="00635A7F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635A7F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proofErr w:type="gramEnd"/>
    </w:p>
    <w:p w14:paraId="31C92CB5" w14:textId="77777777" w:rsidR="00733F86" w:rsidRPr="00733F86" w:rsidRDefault="00733F86" w:rsidP="00733F86">
      <w:pPr>
        <w:widowControl/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0DC4EFFA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14:paraId="57370397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491936A" w14:textId="00562ABB" w:rsidR="00733F86" w:rsidRPr="00733F86" w:rsidRDefault="00733F86" w:rsidP="00733F86">
      <w:pPr>
        <w:widowControl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муниципального района 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="00635A7F">
        <w:rPr>
          <w:rFonts w:eastAsia="Calibri"/>
          <w:sz w:val="28"/>
          <w:szCs w:val="28"/>
          <w:lang w:eastAsia="en-US"/>
        </w:rPr>
        <w:t xml:space="preserve"> район</w:t>
      </w:r>
      <w:r w:rsidRPr="00733F86">
        <w:rPr>
          <w:rFonts w:eastAsia="Calibri"/>
          <w:sz w:val="28"/>
          <w:szCs w:val="28"/>
          <w:lang w:eastAsia="en-US"/>
        </w:rPr>
        <w:t>» Курской области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6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733F86">
        <w:rPr>
          <w:rFonts w:eastAsiaTheme="minorHAnsi"/>
          <w:sz w:val="28"/>
          <w:szCs w:val="28"/>
          <w:lang w:eastAsia="en-US"/>
        </w:rPr>
        <w:t xml:space="preserve"> </w:t>
      </w:r>
      <w:r w:rsidRPr="00733F86">
        <w:rPr>
          <w:rFonts w:eastAsia="Calibri"/>
          <w:sz w:val="28"/>
          <w:szCs w:val="28"/>
          <w:lang w:eastAsia="en-US"/>
        </w:rPr>
        <w:t>(далее – Перечень</w:t>
      </w:r>
      <w:proofErr w:type="gramEnd"/>
      <w:r w:rsidRPr="00733F86">
        <w:rPr>
          <w:rFonts w:eastAsia="Calibri"/>
          <w:sz w:val="28"/>
          <w:szCs w:val="28"/>
          <w:lang w:eastAsia="en-US"/>
        </w:rPr>
        <w:t>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 w:rsidRPr="00733F86">
        <w:rPr>
          <w:rFonts w:eastAsia="Calibri"/>
          <w:sz w:val="28"/>
          <w:szCs w:val="28"/>
          <w:lang w:eastAsia="en-US"/>
        </w:rPr>
        <w:t xml:space="preserve"> </w:t>
      </w:r>
      <w:r w:rsidRPr="00733F86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733F86">
        <w:rPr>
          <w:rFonts w:eastAsiaTheme="minorHAnsi"/>
          <w:sz w:val="28"/>
          <w:szCs w:val="28"/>
          <w:lang w:eastAsia="en-US"/>
        </w:rPr>
        <w:t xml:space="preserve">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7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733F86">
        <w:rPr>
          <w:rFonts w:eastAsia="Calibri"/>
          <w:sz w:val="28"/>
          <w:szCs w:val="28"/>
          <w:lang w:eastAsia="en-US"/>
        </w:rPr>
        <w:t xml:space="preserve"> (далее – организации инфраструктуры поддержки).</w:t>
      </w:r>
    </w:p>
    <w:p w14:paraId="0FD1485D" w14:textId="77777777" w:rsidR="00733F86" w:rsidRPr="00733F86" w:rsidRDefault="00733F86" w:rsidP="00733F86">
      <w:pPr>
        <w:widowControl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AD1DF31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2. Цели создания и основные принципы формирования, ведения, ежегодного дополнения и опубликования Перечня</w:t>
      </w:r>
    </w:p>
    <w:p w14:paraId="106C389D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22C4A266" w14:textId="66D88009" w:rsidR="00733F86" w:rsidRPr="00733F86" w:rsidRDefault="00733F86" w:rsidP="0091766E">
      <w:pPr>
        <w:widowControl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33F86">
        <w:rPr>
          <w:rFonts w:eastAsia="Calibri"/>
          <w:sz w:val="28"/>
          <w:szCs w:val="28"/>
          <w:lang w:eastAsia="en-US"/>
        </w:rPr>
        <w:lastRenderedPageBreak/>
        <w:t xml:space="preserve">2.1.В Перечне содержатся сведения о муниципальном имуществе муниципального района 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="00635A7F">
        <w:rPr>
          <w:rFonts w:eastAsia="Calibri"/>
          <w:sz w:val="28"/>
          <w:szCs w:val="28"/>
          <w:lang w:eastAsia="en-US"/>
        </w:rPr>
        <w:t xml:space="preserve"> район</w:t>
      </w:r>
      <w:r w:rsidR="00635A7F" w:rsidRPr="00733F86">
        <w:rPr>
          <w:rFonts w:eastAsia="Calibri"/>
          <w:sz w:val="28"/>
          <w:szCs w:val="28"/>
          <w:lang w:eastAsia="en-US"/>
        </w:rPr>
        <w:t>»</w:t>
      </w:r>
      <w:r w:rsidRPr="00733F86">
        <w:rPr>
          <w:rFonts w:eastAsia="Calibri"/>
          <w:sz w:val="28"/>
          <w:szCs w:val="28"/>
          <w:lang w:eastAsia="en-US"/>
        </w:rPr>
        <w:t xml:space="preserve">  Курской области, свободном от прав третьих лиц (</w:t>
      </w:r>
      <w:r w:rsidRPr="00733F86">
        <w:rPr>
          <w:rFonts w:eastAsia="Calibri"/>
          <w:bCs/>
          <w:sz w:val="28"/>
          <w:szCs w:val="28"/>
          <w:lang w:eastAsia="en-US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733F86">
        <w:rPr>
          <w:rFonts w:eastAsia="Calibri"/>
          <w:sz w:val="28"/>
          <w:szCs w:val="28"/>
          <w:lang w:eastAsia="en-US"/>
        </w:rPr>
        <w:t>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8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proofErr w:type="gramStart"/>
      <w:r w:rsidRPr="00733F86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Pr="00733F86">
        <w:rPr>
          <w:rFonts w:eastAsiaTheme="minorHAnsi"/>
          <w:sz w:val="28"/>
          <w:szCs w:val="28"/>
          <w:lang w:eastAsia="en-US"/>
        </w:rPr>
        <w:t xml:space="preserve"> </w:t>
      </w:r>
      <w:r w:rsidRPr="00733F86">
        <w:rPr>
          <w:rFonts w:eastAsia="Calibri"/>
          <w:sz w:val="28"/>
          <w:szCs w:val="28"/>
          <w:lang w:eastAsia="en-US"/>
        </w:rPr>
        <w:t>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</w:t>
      </w:r>
      <w:proofErr w:type="gramStart"/>
      <w:r w:rsidRPr="00733F86">
        <w:rPr>
          <w:rFonts w:eastAsia="Calibri"/>
          <w:sz w:val="28"/>
          <w:szCs w:val="28"/>
          <w:lang w:eastAsia="en-US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14:paraId="6C96E1D8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 Формирование Перечня осуществляется в целях:</w:t>
      </w:r>
    </w:p>
    <w:p w14:paraId="7362FD8C" w14:textId="77777777" w:rsidR="00733F86" w:rsidRPr="00733F86" w:rsidRDefault="00733F86" w:rsidP="0091766E">
      <w:pPr>
        <w:widowControl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Pr="00733F86">
        <w:rPr>
          <w:rFonts w:eastAsiaTheme="minorHAnsi"/>
          <w:sz w:val="28"/>
          <w:szCs w:val="28"/>
          <w:lang w:eastAsia="en-US"/>
        </w:rPr>
        <w:t xml:space="preserve">, </w:t>
      </w:r>
      <w:r w:rsidRPr="0091766E">
        <w:rPr>
          <w:rFonts w:eastAsiaTheme="minorHAnsi"/>
          <w:sz w:val="28"/>
          <w:szCs w:val="28"/>
          <w:lang w:eastAsia="en-US"/>
        </w:rPr>
        <w:t xml:space="preserve">физическим лицам (лицу), не являющимся индивидуальными предпринимателями и применяющим специальный налоговый </w:t>
      </w:r>
      <w:hyperlink r:id="rId9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14:paraId="37A5DB39" w14:textId="363F821E" w:rsidR="00733F86" w:rsidRPr="00733F86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2.2.2. Предоставления имущества, принадлежащего на праве собственности муниципального района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>Глушковский р</w:t>
      </w:r>
      <w:r w:rsidR="00635A7F">
        <w:rPr>
          <w:rFonts w:eastAsia="Calibri"/>
          <w:sz w:val="28"/>
          <w:szCs w:val="28"/>
          <w:lang w:eastAsia="en-US"/>
        </w:rPr>
        <w:t>айон</w:t>
      </w:r>
      <w:r w:rsidR="00635A7F" w:rsidRPr="00733F86">
        <w:rPr>
          <w:rFonts w:eastAsia="Calibri"/>
          <w:sz w:val="28"/>
          <w:szCs w:val="28"/>
          <w:lang w:eastAsia="en-US"/>
        </w:rPr>
        <w:t xml:space="preserve">» </w:t>
      </w:r>
      <w:r w:rsidR="00635A7F" w:rsidRPr="00733F86">
        <w:rPr>
          <w:sz w:val="28"/>
          <w:szCs w:val="28"/>
        </w:rPr>
        <w:t>Курской</w:t>
      </w:r>
      <w:r w:rsidRPr="00733F86">
        <w:rPr>
          <w:rFonts w:eastAsia="Calibri"/>
          <w:sz w:val="28"/>
          <w:szCs w:val="28"/>
          <w:lang w:eastAsia="en-US"/>
        </w:rPr>
        <w:t xml:space="preserve"> </w:t>
      </w:r>
      <w:r w:rsidR="00635A7F" w:rsidRPr="00733F86">
        <w:rPr>
          <w:rFonts w:eastAsia="Calibri"/>
          <w:sz w:val="28"/>
          <w:szCs w:val="28"/>
          <w:lang w:eastAsia="en-US"/>
        </w:rPr>
        <w:t>области во</w:t>
      </w:r>
      <w:r w:rsidRPr="00733F86">
        <w:rPr>
          <w:rFonts w:eastAsia="Calibri"/>
          <w:sz w:val="28"/>
          <w:szCs w:val="28"/>
          <w:lang w:eastAsia="en-US"/>
        </w:rPr>
        <w:t xml:space="preserve"> владение и (или) пользование на долгосрочной основе (в том числе </w:t>
      </w:r>
      <w:proofErr w:type="spellStart"/>
      <w:r w:rsidRPr="00733F86">
        <w:rPr>
          <w:rFonts w:eastAsia="Calibri"/>
          <w:sz w:val="28"/>
          <w:szCs w:val="28"/>
          <w:lang w:eastAsia="en-US"/>
        </w:rPr>
        <w:t>возмездно</w:t>
      </w:r>
      <w:proofErr w:type="spellEnd"/>
      <w:r w:rsidRPr="00733F86">
        <w:rPr>
          <w:rFonts w:eastAsia="Calibri"/>
          <w:sz w:val="28"/>
          <w:szCs w:val="28"/>
          <w:lang w:eastAsia="en-US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14:paraId="70D7DAD1" w14:textId="6E80A268" w:rsidR="00733F86" w:rsidRPr="0091766E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2.2.3. Реализации полномочий органов местного самоуправления </w:t>
      </w:r>
      <w:r w:rsidR="00663C52">
        <w:rPr>
          <w:rFonts w:eastAsia="Calibri"/>
          <w:sz w:val="28"/>
          <w:szCs w:val="28"/>
          <w:lang w:eastAsia="en-US"/>
        </w:rPr>
        <w:t>Глушковского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в сфере оказания имущественной поддержки субъектам малого и среднего предпринимательства</w:t>
      </w:r>
      <w:r w:rsidRPr="0091766E">
        <w:rPr>
          <w:rFonts w:eastAsia="Calibri"/>
          <w:sz w:val="28"/>
          <w:szCs w:val="28"/>
          <w:lang w:eastAsia="en-US"/>
        </w:rPr>
        <w:t>,</w:t>
      </w:r>
      <w:r w:rsidRPr="0091766E">
        <w:rPr>
          <w:rFonts w:eastAsiaTheme="minorHAnsi"/>
          <w:sz w:val="28"/>
          <w:szCs w:val="28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0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</w:p>
    <w:p w14:paraId="23F27E36" w14:textId="48357325" w:rsidR="00733F86" w:rsidRPr="00733F86" w:rsidRDefault="00733F86" w:rsidP="0091766E">
      <w:pPr>
        <w:widowControl/>
        <w:autoSpaceDE w:val="0"/>
        <w:autoSpaceDN w:val="0"/>
        <w:adjustRightInd w:val="0"/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2.2.4. Повышения эффективности управления муниципальным имуществом, находящимся в собственности муниципального района</w:t>
      </w:r>
      <w:r w:rsidR="00635A7F">
        <w:rPr>
          <w:rFonts w:eastAsia="Calibri"/>
          <w:sz w:val="28"/>
          <w:szCs w:val="28"/>
          <w:lang w:eastAsia="en-US"/>
        </w:rPr>
        <w:t xml:space="preserve">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 xml:space="preserve">Глушковский </w:t>
      </w:r>
      <w:r w:rsidR="00635A7F">
        <w:rPr>
          <w:rFonts w:eastAsia="Calibri"/>
          <w:sz w:val="28"/>
          <w:szCs w:val="28"/>
          <w:lang w:eastAsia="en-US"/>
        </w:rPr>
        <w:t>район</w:t>
      </w:r>
      <w:r w:rsidR="00635A7F" w:rsidRPr="00733F86">
        <w:rPr>
          <w:rFonts w:eastAsia="Calibri"/>
          <w:sz w:val="28"/>
          <w:szCs w:val="28"/>
          <w:lang w:eastAsia="en-US"/>
        </w:rPr>
        <w:t>» Курской</w:t>
      </w:r>
      <w:r w:rsidRPr="00733F86">
        <w:rPr>
          <w:rFonts w:eastAsia="Calibri"/>
          <w:sz w:val="28"/>
          <w:szCs w:val="28"/>
          <w:lang w:eastAsia="en-US"/>
        </w:rPr>
        <w:t xml:space="preserve"> области, стимулирования развития малого и </w:t>
      </w:r>
      <w:r w:rsidRPr="00733F86">
        <w:rPr>
          <w:rFonts w:eastAsia="Calibri"/>
          <w:sz w:val="28"/>
          <w:szCs w:val="28"/>
          <w:lang w:eastAsia="en-US"/>
        </w:rPr>
        <w:lastRenderedPageBreak/>
        <w:t>среднего предпринимательства на территории</w:t>
      </w:r>
      <w:r w:rsidRPr="00733F86">
        <w:rPr>
          <w:sz w:val="28"/>
          <w:szCs w:val="28"/>
        </w:rPr>
        <w:t xml:space="preserve"> </w:t>
      </w:r>
      <w:r w:rsidR="00C65B0E">
        <w:rPr>
          <w:sz w:val="28"/>
          <w:szCs w:val="28"/>
        </w:rPr>
        <w:t>Глушковского</w:t>
      </w:r>
      <w:r w:rsidR="00635A7F" w:rsidRPr="00733F86">
        <w:rPr>
          <w:sz w:val="28"/>
          <w:szCs w:val="28"/>
        </w:rPr>
        <w:t xml:space="preserve"> </w:t>
      </w:r>
      <w:r w:rsidR="00635A7F" w:rsidRPr="00733F86">
        <w:rPr>
          <w:rFonts w:eastAsia="Calibri"/>
          <w:sz w:val="28"/>
          <w:szCs w:val="28"/>
          <w:lang w:eastAsia="en-US"/>
        </w:rPr>
        <w:t>района</w:t>
      </w:r>
      <w:r w:rsidRPr="00733F86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i/>
          <w:sz w:val="28"/>
          <w:szCs w:val="28"/>
          <w:lang w:eastAsia="en-US"/>
        </w:rPr>
        <w:t>.</w:t>
      </w:r>
      <w:r w:rsidRPr="00733F86">
        <w:rPr>
          <w:rFonts w:eastAsia="Calibri"/>
          <w:sz w:val="28"/>
          <w:szCs w:val="28"/>
          <w:lang w:eastAsia="en-US"/>
        </w:rPr>
        <w:t xml:space="preserve"> </w:t>
      </w:r>
    </w:p>
    <w:p w14:paraId="28E0A1E1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2.3. Формирование и ведение Перечня основывается на следующих основных принципах:</w:t>
      </w:r>
    </w:p>
    <w:p w14:paraId="4CAEFA6C" w14:textId="77777777" w:rsidR="00733F86" w:rsidRPr="00733F86" w:rsidRDefault="00733F86" w:rsidP="00733F86">
      <w:pPr>
        <w:widowControl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14:paraId="6FC9D839" w14:textId="7BBD5D65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2.3.2.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муниципального района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 xml:space="preserve">Глушковский </w:t>
      </w:r>
      <w:r w:rsidR="00635A7F">
        <w:rPr>
          <w:rFonts w:eastAsia="Calibri"/>
          <w:sz w:val="28"/>
          <w:szCs w:val="28"/>
          <w:lang w:eastAsia="en-US"/>
        </w:rPr>
        <w:t xml:space="preserve"> район</w:t>
      </w:r>
      <w:r w:rsidR="00635A7F" w:rsidRPr="00733F86">
        <w:rPr>
          <w:rFonts w:eastAsia="Calibri"/>
          <w:sz w:val="28"/>
          <w:szCs w:val="28"/>
          <w:lang w:eastAsia="en-US"/>
        </w:rPr>
        <w:t xml:space="preserve">» </w:t>
      </w:r>
      <w:r w:rsidRPr="00733F86">
        <w:rPr>
          <w:rFonts w:eastAsia="Calibri"/>
          <w:sz w:val="28"/>
          <w:szCs w:val="28"/>
          <w:lang w:eastAsia="en-US"/>
        </w:rPr>
        <w:t xml:space="preserve"> 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</w:t>
      </w:r>
      <w:r w:rsidR="00C65B0E">
        <w:rPr>
          <w:rFonts w:eastAsia="Calibri"/>
          <w:sz w:val="28"/>
          <w:szCs w:val="28"/>
          <w:lang w:eastAsia="en-US"/>
        </w:rPr>
        <w:t xml:space="preserve"> </w:t>
      </w:r>
      <w:r w:rsidRPr="0091766E">
        <w:rPr>
          <w:rFonts w:eastAsiaTheme="minorHAnsi"/>
          <w:sz w:val="28"/>
          <w:szCs w:val="28"/>
          <w:lang w:eastAsia="en-US"/>
        </w:rPr>
        <w:t>физическим лицам (лицу), не</w:t>
      </w:r>
      <w:proofErr w:type="gramEnd"/>
      <w:r w:rsidRPr="0091766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1766E">
        <w:rPr>
          <w:rFonts w:eastAsiaTheme="minorHAnsi"/>
          <w:sz w:val="28"/>
          <w:szCs w:val="28"/>
          <w:lang w:eastAsia="en-US"/>
        </w:rPr>
        <w:t xml:space="preserve">являющимся индивидуальными предпринимателями и применяющим специальный налоговый </w:t>
      </w:r>
      <w:hyperlink r:id="rId11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  <w:proofErr w:type="gramEnd"/>
    </w:p>
    <w:p w14:paraId="2D78FE7D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14:paraId="15C7DDF3" w14:textId="77777777" w:rsidR="00733F86" w:rsidRPr="00733F86" w:rsidRDefault="00733F86" w:rsidP="00733F86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2F9A7344" w14:textId="77777777" w:rsidR="00733F86" w:rsidRPr="00733F86" w:rsidRDefault="00733F86" w:rsidP="00733F86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>3. Формирование, ведение Перечня, внесение в него изменений, в том числе ежегодное дополнение Перечня</w:t>
      </w:r>
    </w:p>
    <w:p w14:paraId="5344D630" w14:textId="77777777" w:rsidR="00733F86" w:rsidRPr="00733F86" w:rsidRDefault="00733F86" w:rsidP="00733F86">
      <w:pPr>
        <w:widowControl/>
        <w:jc w:val="center"/>
        <w:rPr>
          <w:rFonts w:eastAsia="Calibri"/>
          <w:sz w:val="28"/>
          <w:szCs w:val="28"/>
          <w:lang w:eastAsia="en-US"/>
        </w:rPr>
      </w:pPr>
    </w:p>
    <w:p w14:paraId="12D9CB27" w14:textId="4E81FAD1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0" w:name="Par18"/>
      <w:bookmarkEnd w:id="0"/>
      <w:r w:rsidRPr="00733F86">
        <w:rPr>
          <w:rFonts w:eastAsia="Calibri"/>
          <w:sz w:val="28"/>
          <w:szCs w:val="28"/>
          <w:lang w:eastAsia="en-US"/>
        </w:rPr>
        <w:t xml:space="preserve">3.1. Перечень, изменения и ежегодное дополнение в него утверждаются </w:t>
      </w:r>
      <w:r w:rsidR="00C65B0E">
        <w:rPr>
          <w:rFonts w:eastAsia="Calibri"/>
          <w:sz w:val="28"/>
          <w:szCs w:val="28"/>
          <w:lang w:eastAsia="en-US"/>
        </w:rPr>
        <w:t>Решением Представительного собрания Глушковского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14:paraId="4853573B" w14:textId="55A9E3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3.2. Формирование и ведение Перечня осуществляется</w:t>
      </w:r>
      <w:r w:rsidRPr="00733F86">
        <w:rPr>
          <w:sz w:val="28"/>
          <w:szCs w:val="28"/>
        </w:rPr>
        <w:t xml:space="preserve"> отделом </w:t>
      </w:r>
      <w:r w:rsidR="00654318">
        <w:rPr>
          <w:sz w:val="28"/>
          <w:szCs w:val="28"/>
        </w:rPr>
        <w:t>земельных и имущественных правоотношений</w:t>
      </w:r>
      <w:r w:rsidRPr="00733F86">
        <w:rPr>
          <w:sz w:val="28"/>
          <w:szCs w:val="28"/>
        </w:rPr>
        <w:t xml:space="preserve"> Администрации </w:t>
      </w:r>
      <w:r w:rsidR="00C65B0E">
        <w:rPr>
          <w:sz w:val="28"/>
          <w:szCs w:val="28"/>
        </w:rPr>
        <w:t>Глушковского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 Курской области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14:paraId="404657E3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 В Перечень вносятся сведения об имуществе, соответствующем следующим критериям:</w:t>
      </w:r>
    </w:p>
    <w:p w14:paraId="65A6770E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3.3.1. Имущество свободно от прав третьих лиц </w:t>
      </w:r>
      <w:r w:rsidRPr="00733F86">
        <w:rPr>
          <w:rFonts w:eastAsia="Calibri"/>
          <w:bCs/>
          <w:sz w:val="28"/>
          <w:szCs w:val="28"/>
          <w:lang w:eastAsia="en-US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733F86">
        <w:rPr>
          <w:rFonts w:eastAsia="Calibri"/>
          <w:sz w:val="28"/>
          <w:szCs w:val="28"/>
          <w:lang w:eastAsia="en-US"/>
        </w:rPr>
        <w:t>;</w:t>
      </w:r>
    </w:p>
    <w:p w14:paraId="3E323AE3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14:paraId="2809F866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3.3.3. Имущество не является объектом религиозного назначения;</w:t>
      </w:r>
    </w:p>
    <w:p w14:paraId="218B240B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14:paraId="71F27C4E" w14:textId="2E33C7EA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3.3.5.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 xml:space="preserve">Имущество не включено в действующий в текущем году и на очередной период акт о планировании приватизации муниципального </w:t>
      </w: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муниципального района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 xml:space="preserve">Глушковский </w:t>
      </w:r>
      <w:r w:rsidR="00635A7F">
        <w:rPr>
          <w:rFonts w:eastAsia="Calibri"/>
          <w:sz w:val="28"/>
          <w:szCs w:val="28"/>
          <w:lang w:eastAsia="en-US"/>
        </w:rPr>
        <w:t xml:space="preserve"> район</w:t>
      </w:r>
      <w:r w:rsidR="00635A7F" w:rsidRPr="00733F86">
        <w:rPr>
          <w:rFonts w:eastAsia="Calibri"/>
          <w:sz w:val="28"/>
          <w:szCs w:val="28"/>
          <w:lang w:eastAsia="en-US"/>
        </w:rPr>
        <w:t>»</w:t>
      </w:r>
      <w:r w:rsidRPr="00733F86">
        <w:rPr>
          <w:rFonts w:eastAsia="Calibri"/>
          <w:sz w:val="28"/>
          <w:szCs w:val="28"/>
          <w:lang w:eastAsia="en-US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14:paraId="7E97B305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3.3.6. Имущество не признано аварийным и подлежащим сносу;</w:t>
      </w:r>
    </w:p>
    <w:p w14:paraId="1CBBBC3B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14:paraId="6930EF2F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14:paraId="1554D06B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733F86">
        <w:rPr>
          <w:rFonts w:eastAsia="Calibri"/>
          <w:sz w:val="28"/>
          <w:szCs w:val="28"/>
          <w:vertAlign w:val="superscript"/>
          <w:lang w:eastAsia="en-US"/>
        </w:rPr>
        <w:t>11</w:t>
      </w:r>
      <w:r w:rsidRPr="00733F86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14:paraId="71CC5363" w14:textId="6BE1D4BE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3.3.10.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</w:t>
      </w:r>
      <w:r w:rsidRPr="00733F86">
        <w:rPr>
          <w:sz w:val="28"/>
          <w:szCs w:val="28"/>
        </w:rPr>
        <w:t xml:space="preserve"> муниципального района  </w:t>
      </w:r>
      <w:r w:rsidR="00635A7F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="00635A7F">
        <w:rPr>
          <w:rFonts w:eastAsia="Calibri"/>
          <w:sz w:val="28"/>
          <w:szCs w:val="28"/>
          <w:lang w:eastAsia="en-US"/>
        </w:rPr>
        <w:t xml:space="preserve"> район</w:t>
      </w:r>
      <w:r w:rsidR="00635A7F" w:rsidRPr="00733F86">
        <w:rPr>
          <w:rFonts w:eastAsia="Calibri"/>
          <w:sz w:val="28"/>
          <w:szCs w:val="28"/>
          <w:lang w:eastAsia="en-US"/>
        </w:rPr>
        <w:t>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поддержки,</w:t>
      </w:r>
      <w:r w:rsidRPr="0091766E">
        <w:rPr>
          <w:rFonts w:eastAsiaTheme="minorHAnsi"/>
          <w:sz w:val="28"/>
          <w:szCs w:val="28"/>
          <w:lang w:eastAsia="en-US"/>
        </w:rPr>
        <w:t xml:space="preserve"> физическим лицам (лицу), не являющимся индивидуальными предпринимателями и применяющим специальный налоговый </w:t>
      </w:r>
      <w:hyperlink r:id="rId12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</w:t>
      </w:r>
      <w:r w:rsidRPr="0091766E">
        <w:rPr>
          <w:rFonts w:eastAsia="Calibri"/>
          <w:sz w:val="28"/>
          <w:szCs w:val="28"/>
          <w:lang w:eastAsia="en-US"/>
        </w:rPr>
        <w:t>;</w:t>
      </w:r>
    </w:p>
    <w:p w14:paraId="46A7F7D9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14:paraId="34DC157A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14:paraId="7A30B465" w14:textId="40E9F264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3.5. Сведения об имуществе группируются в Перечне по населенным пунктам муниципального района </w:t>
      </w:r>
      <w:r w:rsidR="0091766E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="0091766E">
        <w:rPr>
          <w:rFonts w:eastAsia="Calibri"/>
          <w:sz w:val="28"/>
          <w:szCs w:val="28"/>
          <w:lang w:eastAsia="en-US"/>
        </w:rPr>
        <w:t xml:space="preserve"> район</w:t>
      </w:r>
      <w:r w:rsidR="0091766E" w:rsidRPr="00733F86">
        <w:rPr>
          <w:rFonts w:eastAsia="Calibri"/>
          <w:sz w:val="28"/>
          <w:szCs w:val="28"/>
          <w:lang w:eastAsia="en-US"/>
        </w:rPr>
        <w:t>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, 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14:paraId="3985870B" w14:textId="28C0917C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3.6.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 xml:space="preserve">Внесение сведений об имуществе в Перечень (в том числе  дополнение), а также исключение сведений об имуществе из Перечня осуществляются правовым актом  уполномоченного органа по его инициативе или на основании предложений исполнительных органов государственной власти (органов местного самоуправления) </w:t>
      </w:r>
      <w:r w:rsidR="00C65B0E">
        <w:rPr>
          <w:rFonts w:eastAsia="Calibri"/>
          <w:sz w:val="28"/>
          <w:szCs w:val="28"/>
          <w:lang w:eastAsia="en-US"/>
        </w:rPr>
        <w:t>Глушковского</w:t>
      </w:r>
      <w:r w:rsidRPr="00733F86">
        <w:rPr>
          <w:rFonts w:eastAsia="Calibri"/>
          <w:sz w:val="28"/>
          <w:szCs w:val="28"/>
          <w:lang w:eastAsia="en-US"/>
        </w:rPr>
        <w:t xml:space="preserve"> района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>, коллегиального органа муниципального района 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Pr="00733F86">
        <w:rPr>
          <w:rFonts w:eastAsia="Calibri"/>
          <w:sz w:val="28"/>
          <w:szCs w:val="28"/>
          <w:lang w:eastAsia="en-US"/>
        </w:rPr>
        <w:t xml:space="preserve"> район»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по обеспечению взаимодействия исполнительных органов власти Курской области с территориальным органом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14:paraId="529A90AE" w14:textId="5328C023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733F86"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 w:rsidRPr="00733F86">
        <w:rPr>
          <w:rFonts w:eastAsia="Calibri"/>
          <w:sz w:val="28"/>
          <w:szCs w:val="28"/>
          <w:lang w:eastAsia="en-US"/>
        </w:rPr>
        <w:t xml:space="preserve"> соответствующих изменений в реестр муниципального имущества муниципального района </w:t>
      </w:r>
      <w:r w:rsidR="0091766E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="0091766E">
        <w:rPr>
          <w:rFonts w:eastAsia="Calibri"/>
          <w:sz w:val="28"/>
          <w:szCs w:val="28"/>
          <w:lang w:eastAsia="en-US"/>
        </w:rPr>
        <w:t xml:space="preserve"> район</w:t>
      </w:r>
      <w:r w:rsidR="0091766E" w:rsidRPr="00733F86">
        <w:rPr>
          <w:rFonts w:eastAsia="Calibri"/>
          <w:sz w:val="28"/>
          <w:szCs w:val="28"/>
          <w:lang w:eastAsia="en-US"/>
        </w:rPr>
        <w:t>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>.</w:t>
      </w:r>
    </w:p>
    <w:p w14:paraId="0EAD3B54" w14:textId="747BE0B8" w:rsidR="00733F86" w:rsidRPr="00733F86" w:rsidRDefault="00733F86" w:rsidP="00733F86">
      <w:pPr>
        <w:widowControl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</w:t>
      </w:r>
      <w:r w:rsidR="0091766E" w:rsidRPr="00733F86">
        <w:rPr>
          <w:rFonts w:eastAsia="Calibri"/>
          <w:sz w:val="28"/>
          <w:szCs w:val="28"/>
          <w:lang w:eastAsia="en-US"/>
        </w:rPr>
        <w:t>дней</w:t>
      </w:r>
      <w:r w:rsidR="0091766E" w:rsidRPr="00733F86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="0091766E" w:rsidRPr="00733F86">
        <w:rPr>
          <w:rFonts w:eastAsia="Calibri"/>
          <w:sz w:val="28"/>
          <w:szCs w:val="28"/>
          <w:lang w:eastAsia="en-US"/>
        </w:rPr>
        <w:t>со</w:t>
      </w:r>
      <w:r w:rsidRPr="00733F86">
        <w:rPr>
          <w:rFonts w:eastAsia="Calibri"/>
          <w:sz w:val="28"/>
          <w:szCs w:val="28"/>
          <w:lang w:eastAsia="en-US"/>
        </w:rPr>
        <w:t xml:space="preserve">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14:paraId="26C9D05F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2" w:name="Par5"/>
      <w:bookmarkEnd w:id="2"/>
      <w:r w:rsidRPr="00733F86">
        <w:rPr>
          <w:rFonts w:eastAsia="Calibri"/>
          <w:sz w:val="28"/>
          <w:szCs w:val="28"/>
          <w:lang w:eastAsia="en-US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14:paraId="274B9199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bookmarkStart w:id="3" w:name="Par6"/>
      <w:bookmarkEnd w:id="3"/>
      <w:r w:rsidRPr="00733F86">
        <w:rPr>
          <w:rFonts w:eastAsia="Calibri"/>
          <w:sz w:val="28"/>
          <w:szCs w:val="28"/>
          <w:lang w:eastAsia="en-US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14:paraId="191D6031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14:paraId="170007D4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 Решение об отказе в учете предложения о включении имущества в Перечень принимается в следующих случаях:</w:t>
      </w:r>
    </w:p>
    <w:p w14:paraId="77390330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3.8.1. Имущество не соответствует критериям, установленным пунктом 3.3 настоящего Порядка.</w:t>
      </w:r>
    </w:p>
    <w:p w14:paraId="613C4AF6" w14:textId="7260B3FC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="00654318" w:rsidRPr="00733F86">
        <w:rPr>
          <w:sz w:val="28"/>
          <w:szCs w:val="28"/>
        </w:rPr>
        <w:t>отдел</w:t>
      </w:r>
      <w:r w:rsidR="00654318">
        <w:rPr>
          <w:sz w:val="28"/>
          <w:szCs w:val="28"/>
        </w:rPr>
        <w:t>а</w:t>
      </w:r>
      <w:r w:rsidR="00654318" w:rsidRPr="00733F86">
        <w:rPr>
          <w:sz w:val="28"/>
          <w:szCs w:val="28"/>
        </w:rPr>
        <w:t xml:space="preserve"> </w:t>
      </w:r>
      <w:r w:rsidR="00654318">
        <w:rPr>
          <w:sz w:val="28"/>
          <w:szCs w:val="28"/>
        </w:rPr>
        <w:t>земельных и имущественных правоотношений</w:t>
      </w:r>
      <w:r w:rsidR="00654318" w:rsidRPr="00733F86">
        <w:rPr>
          <w:rFonts w:eastAsia="Calibri"/>
          <w:sz w:val="28"/>
          <w:szCs w:val="28"/>
          <w:lang w:eastAsia="en-US"/>
        </w:rPr>
        <w:t xml:space="preserve"> </w:t>
      </w:r>
      <w:r w:rsidRPr="00733F86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C65B0E">
        <w:rPr>
          <w:rFonts w:eastAsia="Calibri"/>
          <w:sz w:val="28"/>
          <w:szCs w:val="28"/>
          <w:lang w:eastAsia="en-US"/>
        </w:rPr>
        <w:t>Глушковского</w:t>
      </w:r>
      <w:r w:rsidR="0091766E">
        <w:rPr>
          <w:rFonts w:eastAsia="Calibri"/>
          <w:sz w:val="28"/>
          <w:szCs w:val="28"/>
          <w:lang w:eastAsia="en-US"/>
        </w:rPr>
        <w:t xml:space="preserve"> района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, уполномоченного на согласование сделок с имуществом балансодержателя. </w:t>
      </w:r>
    </w:p>
    <w:p w14:paraId="6114A964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3.8.3. Отсутствуют индивидуально-определенные признаки</w:t>
      </w:r>
      <w:r w:rsidRPr="00733F86">
        <w:rPr>
          <w:rFonts w:eastAsia="Calibri"/>
          <w:sz w:val="28"/>
          <w:szCs w:val="28"/>
          <w:lang w:eastAsia="en-US"/>
        </w:rPr>
        <w:br/>
        <w:t xml:space="preserve">движимого имущества, позволяющие заключить в отношении него договор аренды. </w:t>
      </w:r>
    </w:p>
    <w:p w14:paraId="70B33BFD" w14:textId="589B2BBE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lastRenderedPageBreak/>
        <w:t xml:space="preserve">3.9. Уполномоченный орган вправе исключить сведения о муниципальном имуществе муниципального района </w:t>
      </w:r>
      <w:r w:rsidR="0091766E" w:rsidRPr="00733F86">
        <w:rPr>
          <w:rFonts w:eastAsia="Calibri"/>
          <w:sz w:val="28"/>
          <w:szCs w:val="28"/>
          <w:lang w:eastAsia="en-US"/>
        </w:rPr>
        <w:t>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="0091766E">
        <w:rPr>
          <w:rFonts w:eastAsia="Calibri"/>
          <w:sz w:val="28"/>
          <w:szCs w:val="28"/>
          <w:lang w:eastAsia="en-US"/>
        </w:rPr>
        <w:t xml:space="preserve"> район</w:t>
      </w:r>
      <w:r w:rsidR="0091766E" w:rsidRPr="00733F86">
        <w:rPr>
          <w:rFonts w:eastAsia="Calibri"/>
          <w:sz w:val="28"/>
          <w:szCs w:val="28"/>
          <w:lang w:eastAsia="en-US"/>
        </w:rPr>
        <w:t xml:space="preserve">» </w:t>
      </w:r>
      <w:r w:rsidR="0091766E">
        <w:rPr>
          <w:rFonts w:eastAsia="Calibri"/>
          <w:sz w:val="28"/>
          <w:szCs w:val="28"/>
          <w:lang w:eastAsia="en-US"/>
        </w:rPr>
        <w:t>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</w:t>
      </w:r>
      <w:r w:rsidR="0091766E" w:rsidRPr="00733F86">
        <w:rPr>
          <w:rFonts w:eastAsia="Calibri"/>
          <w:sz w:val="28"/>
          <w:szCs w:val="28"/>
          <w:lang w:eastAsia="en-US"/>
        </w:rPr>
        <w:t>инфраструктуру поддержки субъектов МСП,</w:t>
      </w:r>
      <w:r w:rsidRPr="00733F86">
        <w:rPr>
          <w:rFonts w:eastAsia="Calibri"/>
          <w:sz w:val="28"/>
          <w:szCs w:val="28"/>
          <w:lang w:eastAsia="en-US"/>
        </w:rPr>
        <w:t xml:space="preserve"> не поступило:</w:t>
      </w:r>
    </w:p>
    <w:p w14:paraId="271150DF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–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14:paraId="5E584D82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–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3" w:history="1">
        <w:r w:rsidRPr="0091766E"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733F86">
        <w:rPr>
          <w:rFonts w:eastAsia="Calibri"/>
          <w:sz w:val="28"/>
          <w:szCs w:val="28"/>
          <w:lang w:eastAsia="en-US"/>
        </w:rPr>
        <w:t xml:space="preserve"> от 26.07.2006 № 135-ФЗ «О защите конкуренции», Земельным кодексом Российской Федерации.</w:t>
      </w:r>
    </w:p>
    <w:p w14:paraId="7CA24D8A" w14:textId="1E6D99D2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 Сведения о муниципальном имуществе муниципального района «</w:t>
      </w:r>
      <w:r w:rsidR="00437CD8">
        <w:rPr>
          <w:rFonts w:eastAsia="Calibri"/>
          <w:sz w:val="28"/>
          <w:szCs w:val="28"/>
          <w:lang w:eastAsia="en-US"/>
        </w:rPr>
        <w:t xml:space="preserve">Глушковский </w:t>
      </w:r>
      <w:r w:rsidRPr="00733F86">
        <w:rPr>
          <w:rFonts w:eastAsia="Calibri"/>
          <w:sz w:val="28"/>
          <w:szCs w:val="28"/>
          <w:lang w:eastAsia="en-US"/>
        </w:rPr>
        <w:t xml:space="preserve"> район» </w:t>
      </w:r>
      <w:r w:rsidR="00DB0E84">
        <w:rPr>
          <w:rFonts w:eastAsia="Calibri"/>
          <w:sz w:val="28"/>
          <w:szCs w:val="28"/>
          <w:lang w:eastAsia="en-US"/>
        </w:rPr>
        <w:t xml:space="preserve">Курской области </w:t>
      </w:r>
      <w:r w:rsidRPr="00733F86">
        <w:rPr>
          <w:rFonts w:eastAsia="Calibri"/>
          <w:sz w:val="28"/>
          <w:szCs w:val="28"/>
          <w:lang w:eastAsia="en-US"/>
        </w:rPr>
        <w:t>подлежат исключению из Перечня, в следующих случаях:</w:t>
      </w:r>
    </w:p>
    <w:p w14:paraId="798594C0" w14:textId="004A32A0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района 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="0091766E">
        <w:rPr>
          <w:rFonts w:eastAsia="Calibri"/>
          <w:sz w:val="28"/>
          <w:szCs w:val="28"/>
          <w:lang w:eastAsia="en-US"/>
        </w:rPr>
        <w:t xml:space="preserve"> </w:t>
      </w:r>
      <w:r w:rsidR="0091766E" w:rsidRPr="00733F86">
        <w:rPr>
          <w:rFonts w:eastAsia="Calibri"/>
          <w:sz w:val="28"/>
          <w:szCs w:val="28"/>
          <w:lang w:eastAsia="en-US"/>
        </w:rPr>
        <w:t>район</w:t>
      </w:r>
      <w:r w:rsidRPr="00733F86">
        <w:rPr>
          <w:rFonts w:eastAsia="Calibri"/>
          <w:sz w:val="28"/>
          <w:szCs w:val="28"/>
          <w:lang w:eastAsia="en-US"/>
        </w:rPr>
        <w:t>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14:paraId="14A88011" w14:textId="566CC896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3.10.2. Право собственности муниципального района «</w:t>
      </w:r>
      <w:r w:rsidR="00C65B0E">
        <w:rPr>
          <w:rFonts w:eastAsia="Calibri"/>
          <w:sz w:val="28"/>
          <w:szCs w:val="28"/>
          <w:lang w:eastAsia="en-US"/>
        </w:rPr>
        <w:t>Глушковский</w:t>
      </w:r>
      <w:r w:rsidR="0091766E">
        <w:rPr>
          <w:rFonts w:eastAsia="Calibri"/>
          <w:sz w:val="28"/>
          <w:szCs w:val="28"/>
          <w:lang w:eastAsia="en-US"/>
        </w:rPr>
        <w:t xml:space="preserve"> </w:t>
      </w:r>
      <w:r w:rsidR="0091766E" w:rsidRPr="00733F86">
        <w:rPr>
          <w:rFonts w:eastAsia="Calibri"/>
          <w:sz w:val="28"/>
          <w:szCs w:val="28"/>
          <w:lang w:eastAsia="en-US"/>
        </w:rPr>
        <w:t>район</w:t>
      </w:r>
      <w:r w:rsidRPr="00733F86">
        <w:rPr>
          <w:rFonts w:eastAsia="Calibri"/>
          <w:sz w:val="28"/>
          <w:szCs w:val="28"/>
          <w:lang w:eastAsia="en-US"/>
        </w:rPr>
        <w:t xml:space="preserve">» </w:t>
      </w:r>
      <w:r w:rsidR="0091766E">
        <w:rPr>
          <w:rFonts w:eastAsia="Calibri"/>
          <w:sz w:val="28"/>
          <w:szCs w:val="28"/>
          <w:lang w:eastAsia="en-US"/>
        </w:rPr>
        <w:t>Курской области на</w:t>
      </w:r>
      <w:r w:rsidRPr="00733F86">
        <w:rPr>
          <w:rFonts w:eastAsia="Calibri"/>
          <w:sz w:val="28"/>
          <w:szCs w:val="28"/>
          <w:lang w:eastAsia="en-US"/>
        </w:rPr>
        <w:t xml:space="preserve"> имущество прекращено по решению суда или в ином установленном законом порядке;</w:t>
      </w:r>
    </w:p>
    <w:p w14:paraId="1F45B876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3.10.3. Прекращение существования имущества в результате его гибели или уничтожения;</w:t>
      </w:r>
    </w:p>
    <w:p w14:paraId="50C247C1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14:paraId="48479C7E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733F86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733F86"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Федерации.</w:t>
      </w:r>
    </w:p>
    <w:p w14:paraId="7E4B5E65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14:paraId="2C71339E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 xml:space="preserve"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</w:t>
      </w:r>
      <w:r w:rsidRPr="00733F86">
        <w:rPr>
          <w:rFonts w:eastAsia="Calibri"/>
          <w:sz w:val="28"/>
          <w:szCs w:val="28"/>
          <w:lang w:eastAsia="en-US"/>
        </w:rPr>
        <w:lastRenderedPageBreak/>
        <w:t>оснований, указанных в пункте 3.10 настоящего порядка, за исключением пункта 3.10.5.</w:t>
      </w:r>
    </w:p>
    <w:p w14:paraId="0DD5EFAC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3584098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733F86">
        <w:rPr>
          <w:rFonts w:eastAsia="Calibri"/>
          <w:b/>
          <w:sz w:val="28"/>
          <w:szCs w:val="28"/>
          <w:lang w:eastAsia="en-US"/>
        </w:rPr>
        <w:t xml:space="preserve">4. Опубликование Перечня и предоставление сведений о включенном в него имуществе </w:t>
      </w:r>
    </w:p>
    <w:p w14:paraId="4BB30061" w14:textId="77777777" w:rsidR="00733F86" w:rsidRP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2D225810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4.1. Уполномоченный орган:</w:t>
      </w:r>
    </w:p>
    <w:p w14:paraId="19993AF3" w14:textId="29A0A8EC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4.1.1. Обеспечивает опубликование Перечня или изменений в Перечень в средствах массовой информации, определенных Уставом муниципального района «</w:t>
      </w:r>
      <w:r w:rsidR="00C65B0E">
        <w:rPr>
          <w:rFonts w:eastAsia="Calibri"/>
          <w:sz w:val="28"/>
          <w:szCs w:val="28"/>
          <w:lang w:eastAsia="en-US"/>
        </w:rPr>
        <w:t>Глушковский р</w:t>
      </w:r>
      <w:r w:rsidRPr="00733F86">
        <w:rPr>
          <w:rFonts w:eastAsia="Calibri"/>
          <w:sz w:val="28"/>
          <w:szCs w:val="28"/>
          <w:lang w:eastAsia="en-US"/>
        </w:rPr>
        <w:t>айон»</w:t>
      </w:r>
      <w:r w:rsidR="0091766E">
        <w:rPr>
          <w:rFonts w:eastAsia="Calibri"/>
          <w:sz w:val="28"/>
          <w:szCs w:val="28"/>
          <w:lang w:eastAsia="en-US"/>
        </w:rPr>
        <w:t xml:space="preserve"> Курской области</w:t>
      </w:r>
      <w:r w:rsidRPr="00733F86">
        <w:rPr>
          <w:rFonts w:eastAsia="Calibri"/>
          <w:sz w:val="28"/>
          <w:szCs w:val="28"/>
          <w:lang w:eastAsia="en-US"/>
        </w:rPr>
        <w:t xml:space="preserve"> в течение 10 рабочих дней со дня их утверждения по форме согласно приложению № 2 к настоящему решению;</w:t>
      </w:r>
    </w:p>
    <w:p w14:paraId="26774DA7" w14:textId="137D40C6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733F86">
        <w:rPr>
          <w:rFonts w:eastAsia="Calibri"/>
          <w:sz w:val="28"/>
          <w:szCs w:val="28"/>
          <w:lang w:eastAsia="en-US"/>
        </w:rPr>
        <w:t>4.1.2. Осуществляет размещение Перечня на официальном сайте Уполномоченного органа в течение 3 рабочих дней со дня утверждения Перечня или изменений в Перечень по форме согласно приложению № 2 к настоящему решению;</w:t>
      </w:r>
    </w:p>
    <w:p w14:paraId="49EABD2F" w14:textId="77777777" w:rsidR="00733F86" w:rsidRPr="00733F86" w:rsidRDefault="00733F86" w:rsidP="00733F86">
      <w:pPr>
        <w:widowControl/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 w:rsidRPr="00733F86">
        <w:rPr>
          <w:rFonts w:eastAsia="Calibri"/>
          <w:sz w:val="28"/>
          <w:szCs w:val="28"/>
          <w:lang w:eastAsia="en-US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14:paraId="4D6892C8" w14:textId="77777777" w:rsidR="00733F86" w:rsidRPr="00733F86" w:rsidRDefault="00733F86" w:rsidP="00733F8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33F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3F346" w14:textId="77777777" w:rsidR="00733F86" w:rsidRPr="00733F86" w:rsidRDefault="00733F86" w:rsidP="00733F86">
      <w:pPr>
        <w:widowControl/>
        <w:snapToGrid/>
        <w:rPr>
          <w:sz w:val="28"/>
          <w:szCs w:val="28"/>
          <w:lang w:eastAsia="hi-IN" w:bidi="hi-IN"/>
        </w:rPr>
        <w:sectPr w:rsidR="00733F86" w:rsidRPr="00733F86" w:rsidSect="00733F86">
          <w:pgSz w:w="11906" w:h="16838"/>
          <w:pgMar w:top="851" w:right="849" w:bottom="1134" w:left="1531" w:header="720" w:footer="720" w:gutter="0"/>
          <w:cols w:space="720"/>
        </w:sectPr>
      </w:pPr>
    </w:p>
    <w:p w14:paraId="39122DF8" w14:textId="77777777" w:rsidR="0091766E" w:rsidRPr="00733F86" w:rsidRDefault="0091766E" w:rsidP="0091766E">
      <w:pPr>
        <w:widowControl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097A5B70" w14:textId="3C75A367" w:rsidR="0091766E" w:rsidRPr="00550947" w:rsidRDefault="0091766E" w:rsidP="0091766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50947">
        <w:rPr>
          <w:sz w:val="28"/>
          <w:szCs w:val="28"/>
        </w:rPr>
        <w:t>Утвержден</w:t>
      </w:r>
      <w:r>
        <w:rPr>
          <w:sz w:val="28"/>
          <w:szCs w:val="28"/>
        </w:rPr>
        <w:t>а</w:t>
      </w:r>
    </w:p>
    <w:p w14:paraId="2A768BE6" w14:textId="66D10318" w:rsidR="00063151" w:rsidRDefault="00063151" w:rsidP="00063151">
      <w:pPr>
        <w:autoSpaceDE w:val="0"/>
        <w:autoSpaceDN w:val="0"/>
        <w:adjustRightInd w:val="0"/>
        <w:ind w:left="10620"/>
        <w:rPr>
          <w:sz w:val="28"/>
          <w:szCs w:val="28"/>
        </w:rPr>
      </w:pPr>
      <w:r>
        <w:rPr>
          <w:sz w:val="28"/>
          <w:szCs w:val="28"/>
        </w:rPr>
        <w:t xml:space="preserve">Решением Представительного   Собрания </w:t>
      </w:r>
      <w:r w:rsidR="00663C52">
        <w:rPr>
          <w:sz w:val="28"/>
          <w:szCs w:val="28"/>
        </w:rPr>
        <w:t>Глушковского</w:t>
      </w:r>
      <w:r w:rsidR="0091766E">
        <w:rPr>
          <w:sz w:val="28"/>
          <w:szCs w:val="28"/>
        </w:rPr>
        <w:t xml:space="preserve"> района </w:t>
      </w:r>
    </w:p>
    <w:p w14:paraId="0154B1B8" w14:textId="2AC6BD2E" w:rsidR="0091766E" w:rsidRDefault="00063151" w:rsidP="00063151">
      <w:pPr>
        <w:autoSpaceDE w:val="0"/>
        <w:autoSpaceDN w:val="0"/>
        <w:adjustRightInd w:val="0"/>
        <w:ind w:left="778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66E" w:rsidRPr="00550947">
        <w:rPr>
          <w:sz w:val="28"/>
          <w:szCs w:val="28"/>
        </w:rPr>
        <w:t>Курской области</w:t>
      </w:r>
    </w:p>
    <w:p w14:paraId="28C5478A" w14:textId="0D077ED8" w:rsidR="00063151" w:rsidRDefault="00063151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От</w:t>
      </w:r>
      <w:r w:rsidR="001A5591">
        <w:rPr>
          <w:rFonts w:eastAsia="Calibri"/>
          <w:bCs/>
          <w:sz w:val="28"/>
          <w:szCs w:val="28"/>
          <w:lang w:eastAsia="en-US"/>
        </w:rPr>
        <w:t xml:space="preserve"> 30.03.</w:t>
      </w:r>
      <w:r>
        <w:rPr>
          <w:rFonts w:eastAsia="Calibri"/>
          <w:bCs/>
          <w:sz w:val="28"/>
          <w:szCs w:val="28"/>
          <w:lang w:eastAsia="en-US"/>
        </w:rPr>
        <w:t>2021 г. №</w:t>
      </w:r>
      <w:r w:rsidR="001A5591">
        <w:rPr>
          <w:rFonts w:eastAsia="Calibri"/>
          <w:bCs/>
          <w:sz w:val="28"/>
          <w:szCs w:val="28"/>
          <w:lang w:eastAsia="en-US"/>
        </w:rPr>
        <w:t>205</w:t>
      </w:r>
      <w:bookmarkStart w:id="4" w:name="_GoBack"/>
      <w:bookmarkEnd w:id="4"/>
    </w:p>
    <w:p w14:paraId="4BCB7AD6" w14:textId="0628E456" w:rsidR="00733F86" w:rsidRPr="0091766E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91766E">
        <w:rPr>
          <w:rFonts w:eastAsia="Calibri"/>
          <w:bCs/>
          <w:sz w:val="28"/>
          <w:szCs w:val="28"/>
          <w:lang w:eastAsia="en-US"/>
        </w:rPr>
        <w:t>Форма перечня муниципального имущества, муниципального района «</w:t>
      </w:r>
      <w:r w:rsidR="00437CD8">
        <w:rPr>
          <w:rFonts w:eastAsia="Calibri"/>
          <w:bCs/>
          <w:sz w:val="28"/>
          <w:szCs w:val="28"/>
          <w:lang w:eastAsia="en-US"/>
        </w:rPr>
        <w:t>Глушковский</w:t>
      </w:r>
      <w:r w:rsidR="0091766E">
        <w:rPr>
          <w:rFonts w:eastAsia="Calibri"/>
          <w:bCs/>
          <w:sz w:val="28"/>
          <w:szCs w:val="28"/>
          <w:lang w:eastAsia="en-US"/>
        </w:rPr>
        <w:t xml:space="preserve"> </w:t>
      </w:r>
      <w:r w:rsidRPr="0091766E">
        <w:rPr>
          <w:rFonts w:eastAsia="Calibri"/>
          <w:bCs/>
          <w:sz w:val="28"/>
          <w:szCs w:val="28"/>
          <w:lang w:eastAsia="en-US"/>
        </w:rPr>
        <w:t xml:space="preserve"> район» Курской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1766E">
        <w:rPr>
          <w:rFonts w:eastAsiaTheme="minorHAnsi"/>
          <w:sz w:val="28"/>
          <w:szCs w:val="28"/>
          <w:lang w:eastAsia="en-US"/>
        </w:rPr>
        <w:t xml:space="preserve">  и физическим лицам (лицу), не являющимся индивидуальными предпринимателями и применяющим специальный налоговый </w:t>
      </w:r>
      <w:hyperlink r:id="rId14" w:history="1">
        <w:r w:rsidRPr="0091766E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режим</w:t>
        </w:r>
      </w:hyperlink>
      <w:r w:rsidRPr="0091766E">
        <w:rPr>
          <w:rFonts w:eastAsiaTheme="minorHAnsi"/>
          <w:sz w:val="28"/>
          <w:szCs w:val="28"/>
          <w:lang w:eastAsia="en-US"/>
        </w:rPr>
        <w:t xml:space="preserve"> «Налог на профессиональный доход».</w:t>
      </w:r>
      <w:proofErr w:type="gramEnd"/>
    </w:p>
    <w:p w14:paraId="58343736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</w:p>
    <w:p w14:paraId="6636F9CB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813"/>
        <w:gridCol w:w="1731"/>
        <w:gridCol w:w="4396"/>
        <w:gridCol w:w="2126"/>
        <w:gridCol w:w="2273"/>
      </w:tblGrid>
      <w:tr w:rsidR="00733F86" w14:paraId="12560CB4" w14:textId="77777777" w:rsidTr="00733F86">
        <w:trPr>
          <w:trHeight w:val="27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F2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364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(местоположение) объекта </w:t>
            </w:r>
          </w:p>
          <w:p w14:paraId="697A05FA" w14:textId="77777777" w:rsidR="00733F86" w:rsidRDefault="001A5591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hyperlink r:id="rId15" w:anchor="P205" w:history="1">
              <w:r w:rsidR="00733F86">
                <w:rPr>
                  <w:rStyle w:val="a4"/>
                  <w:rFonts w:eastAsia="Calibri"/>
                  <w:color w:val="0563C1"/>
                  <w:lang w:eastAsia="en-US"/>
                </w:rPr>
                <w:t>&lt;1&gt;</w:t>
              </w:r>
            </w:hyperlink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2CE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недвижимости;</w:t>
            </w:r>
          </w:p>
          <w:p w14:paraId="177B4EAC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движимого имущества</w:t>
            </w:r>
          </w:p>
          <w:p w14:paraId="7085CB2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16" w:anchor="P209" w:history="1">
              <w:r>
                <w:rPr>
                  <w:rStyle w:val="a4"/>
                  <w:rFonts w:eastAsia="Calibri"/>
                  <w:color w:val="0563C1"/>
                  <w:lang w:eastAsia="en-US"/>
                </w:rPr>
                <w:t>&lt;2&gt;</w:t>
              </w:r>
            </w:hyperlink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EA51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объекта учета</w:t>
            </w:r>
          </w:p>
          <w:p w14:paraId="5E5CFA2B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2E2C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Сведения о недвижимом имуществе </w:t>
            </w:r>
          </w:p>
        </w:tc>
      </w:tr>
      <w:tr w:rsidR="00733F86" w14:paraId="3FDFA3F0" w14:textId="77777777" w:rsidTr="00733F86">
        <w:trPr>
          <w:trHeight w:val="27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A25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DC1F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7153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2B63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2B36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733F86" w14:paraId="1FDBA7B7" w14:textId="77777777" w:rsidTr="00733F86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088E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E550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EA9C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18A9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CD26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DA02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6934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733F86" w14:paraId="15A611FA" w14:textId="77777777" w:rsidTr="00733F8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D752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4C5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807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484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91D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2BAA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0015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</w:tbl>
    <w:p w14:paraId="1F0C7053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B3DE516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508A5B07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6D2F3CE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5E024FD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5DD06106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1E2715BF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5C7A0FCF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51BD66B8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A1A779C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146B828D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B7C1DC1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38E80B4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CEC6283" w14:textId="77777777" w:rsidR="0008268D" w:rsidRDefault="0008268D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42F7E11E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A840242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55766F4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5159BB2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1902DBA6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733F86" w14:paraId="1DCCDFC0" w14:textId="77777777" w:rsidTr="00733F86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3CEF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5732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Сведения о движимом имуществе </w:t>
            </w:r>
          </w:p>
        </w:tc>
      </w:tr>
      <w:tr w:rsidR="00733F86" w14:paraId="15F7ABA7" w14:textId="77777777" w:rsidTr="00733F86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8045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C7C3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3E83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E3AF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27DFA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33F86" w14:paraId="2B215D52" w14:textId="77777777" w:rsidTr="00733F86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D240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E03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4DFC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8EAB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12F5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1CD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3EA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4383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F74C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 (</w:t>
            </w:r>
            <w:proofErr w:type="spellStart"/>
            <w:r>
              <w:rPr>
                <w:rFonts w:eastAsia="Calibri"/>
                <w:lang w:eastAsia="en-US"/>
              </w:rPr>
              <w:t>принадлежнос-ти</w:t>
            </w:r>
            <w:proofErr w:type="spellEnd"/>
            <w:r>
              <w:rPr>
                <w:rFonts w:eastAsia="Calibri"/>
                <w:lang w:eastAsia="en-US"/>
              </w:rPr>
              <w:t xml:space="preserve">) имущества </w:t>
            </w:r>
          </w:p>
          <w:p w14:paraId="6D4FD814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&lt;9&gt;</w:t>
            </w:r>
          </w:p>
        </w:tc>
      </w:tr>
      <w:tr w:rsidR="00733F86" w14:paraId="5FBB74DC" w14:textId="77777777" w:rsidTr="00733F86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D58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55FF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CDF6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244B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277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2E0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C465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394C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3F2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</w:tbl>
    <w:p w14:paraId="357F15FB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677B13E6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77B756F6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846"/>
        <w:gridCol w:w="2313"/>
        <w:gridCol w:w="2005"/>
        <w:gridCol w:w="2313"/>
        <w:gridCol w:w="1732"/>
        <w:gridCol w:w="1754"/>
      </w:tblGrid>
      <w:tr w:rsidR="00733F86" w14:paraId="65E628B7" w14:textId="77777777" w:rsidTr="00733F86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179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Сведения о правообладателях и о правах третьих лиц на имущество</w:t>
            </w:r>
          </w:p>
        </w:tc>
      </w:tr>
      <w:tr w:rsidR="00733F86" w14:paraId="3AD8F15D" w14:textId="77777777" w:rsidTr="00733F86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D00B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0E7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правообладателя &lt;11&gt;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98B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87D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 правообладателя &lt;13&gt;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1721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Контактный номер телефона &lt;14&gt;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31C4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Адрес электронной почты </w:t>
            </w:r>
          </w:p>
          <w:p w14:paraId="5D9511CE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&lt;15&gt;</w:t>
            </w:r>
          </w:p>
        </w:tc>
      </w:tr>
      <w:tr w:rsidR="00733F86" w14:paraId="16FE36B0" w14:textId="77777777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5B5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21A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0BF9C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A980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6792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1E3C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799" w14:textId="77777777" w:rsidR="00733F86" w:rsidRDefault="00733F86">
            <w:pPr>
              <w:widowControl/>
              <w:snapToGrid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733F86" w14:paraId="4E8DF07F" w14:textId="77777777" w:rsidTr="00733F86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CC50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F2C0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99D9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FB77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D1B6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F8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F30D" w14:textId="77777777" w:rsidR="00733F86" w:rsidRDefault="00733F86">
            <w:pPr>
              <w:widowControl/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</w:t>
            </w:r>
          </w:p>
        </w:tc>
      </w:tr>
    </w:tbl>
    <w:p w14:paraId="36500982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789A41B" w14:textId="77777777" w:rsidR="00733F86" w:rsidRDefault="00733F86" w:rsidP="00733F86">
      <w:pPr>
        <w:widowControl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14:paraId="36697E85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08277E93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14:paraId="6E2F811A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14:paraId="2F78A906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14:paraId="42F91848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14:paraId="69255879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14:paraId="58BFFD63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14:paraId="58689A3A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14:paraId="3FF1860D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&lt;10&gt; Указывается «Да» или «Нет».</w:t>
      </w:r>
    </w:p>
    <w:p w14:paraId="2FB0788A" w14:textId="77777777" w:rsidR="00733F86" w:rsidRDefault="00733F86" w:rsidP="00733F86">
      <w:pPr>
        <w:widowControl/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14:paraId="39BAD45D" w14:textId="77777777" w:rsidR="0045755C" w:rsidRDefault="0045755C"/>
    <w:sectPr w:rsidR="0045755C" w:rsidSect="009176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A1"/>
    <w:rsid w:val="00063151"/>
    <w:rsid w:val="0008268D"/>
    <w:rsid w:val="001019DC"/>
    <w:rsid w:val="0010600F"/>
    <w:rsid w:val="001A5591"/>
    <w:rsid w:val="00237096"/>
    <w:rsid w:val="00385C16"/>
    <w:rsid w:val="00437CD8"/>
    <w:rsid w:val="0045755C"/>
    <w:rsid w:val="005367E6"/>
    <w:rsid w:val="005449AC"/>
    <w:rsid w:val="00600AFE"/>
    <w:rsid w:val="00610BD8"/>
    <w:rsid w:val="00635A7F"/>
    <w:rsid w:val="00654318"/>
    <w:rsid w:val="00663C52"/>
    <w:rsid w:val="00715DA1"/>
    <w:rsid w:val="00733F86"/>
    <w:rsid w:val="00824C86"/>
    <w:rsid w:val="0091766E"/>
    <w:rsid w:val="00A165AD"/>
    <w:rsid w:val="00B11BC5"/>
    <w:rsid w:val="00C420A5"/>
    <w:rsid w:val="00C65B0E"/>
    <w:rsid w:val="00C85D41"/>
    <w:rsid w:val="00D72E8A"/>
    <w:rsid w:val="00DB0E84"/>
    <w:rsid w:val="00E318FB"/>
    <w:rsid w:val="00E53832"/>
    <w:rsid w:val="00F2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5D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8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733F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3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F8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F86"/>
    <w:pPr>
      <w:widowControl w:val="0"/>
      <w:suppressAutoHyphens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733F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33F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49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4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628D2A52DF0CAA57F215885DD2152AFEB8068523FB00B859C5FBD43570C53A3A761A4346FE40A38A2B36823UCP0L" TargetMode="External"/><Relationship Id="rId13" Type="http://schemas.openxmlformats.org/officeDocument/2006/relationships/hyperlink" Target="consultantplus://offline/ref=4BF76796F587D25AA7439EAE588525A5367750ABAFEDD25E0AACE9B36DxCe0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4628D2A52DF0CAA57F215885DD2152AFEB8068523FB00B859C5FBD43570C53A3A761A4346FE40A38A2B36823UCP0L" TargetMode="External"/><Relationship Id="rId12" Type="http://schemas.openxmlformats.org/officeDocument/2006/relationships/hyperlink" Target="consultantplus://offline/ref=334628D2A52DF0CAA57F215885DD2152AFEB8068523FB00B859C5FBD43570C53A3A761A4346FE40A38A2B36823UCP0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628D2A52DF0CAA57F215885DD2152AFEB8068523FB00B859C5FBD43570C53A3A761A4346FE40A38A2B36823UCP0L" TargetMode="External"/><Relationship Id="rId11" Type="http://schemas.openxmlformats.org/officeDocument/2006/relationships/hyperlink" Target="consultantplus://offline/ref=334628D2A52DF0CAA57F215885DD2152AFEB8068523FB00B859C5FBD43570C53A3A761A4346FE40A38A2B36823UCP0L" TargetMode="External"/><Relationship Id="rId5" Type="http://schemas.openxmlformats.org/officeDocument/2006/relationships/hyperlink" Target="consultantplus://offline/ref=334628D2A52DF0CAA57F215885DD2152AFEB8068523FB00B859C5FBD43570C53A3A761A4346FE40A38A2B36823UCP0L" TargetMode="External"/><Relationship Id="rId15" Type="http://schemas.openxmlformats.org/officeDocument/2006/relationships/hyperlink" Target="file:///G:\&#1086;&#1082;&#1089;&#1072;&#1085;&#1072;%2004.18\&#1054;&#1050;&#1057;&#1040;&#1053;&#1040;\&#1053;&#1055;&#1040;\&#1087;&#1088;&#1086;&#1077;&#1082;&#1090;&#1099;%20&#1085;&#1087;&#1072;\&#1084;&#1086;&#1076;&#1077;&#1083;&#1100;&#1085;&#1099;&#1081;%20&#1087;&#1086;%20&#1089;&#1091;&#1073;&#1098;&#1077;&#1082;.%20&#1084;&#1072;&#1083;&#1086;&#1075;&#1086;%20&#1080;%20&#1089;&#1088;&#1077;&#1076;.%20&#1087;&#1088;&#1077;&#1076;&#1087;&#1088;&#1080;&#1085;..docx" TargetMode="External"/><Relationship Id="rId10" Type="http://schemas.openxmlformats.org/officeDocument/2006/relationships/hyperlink" Target="consultantplus://offline/ref=334628D2A52DF0CAA57F215885DD2152AFEB8068523FB00B859C5FBD43570C53A3A761A4346FE40A38A2B36823UCP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628D2A52DF0CAA57F215885DD2152AFEB8068523FB00B859C5FBD43570C53A3A761A4346FE40A38A2B36823UCP0L" TargetMode="External"/><Relationship Id="rId14" Type="http://schemas.openxmlformats.org/officeDocument/2006/relationships/hyperlink" Target="consultantplus://offline/ref=334628D2A52DF0CAA57F215885DD2152AFEB8068523FB00B859C5FBD43570C53A3A761A4346FE40A38A2B36823UCP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4105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Сезонова Мария</dc:creator>
  <cp:lastModifiedBy>Наталья Сергеевна</cp:lastModifiedBy>
  <cp:revision>15</cp:revision>
  <cp:lastPrinted>2021-03-24T07:14:00Z</cp:lastPrinted>
  <dcterms:created xsi:type="dcterms:W3CDTF">2021-03-24T07:13:00Z</dcterms:created>
  <dcterms:modified xsi:type="dcterms:W3CDTF">2021-03-30T10:58:00Z</dcterms:modified>
</cp:coreProperties>
</file>