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35" w:rsidRDefault="00C6023E" w:rsidP="003C48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959">
        <w:rPr>
          <w:rFonts w:ascii="Times New Roman" w:hAnsi="Times New Roman" w:cs="Times New Roman"/>
          <w:b/>
          <w:sz w:val="32"/>
          <w:szCs w:val="32"/>
        </w:rPr>
        <w:t>КОНТРОЛЬНО-СЧЕТНЫЙ</w:t>
      </w:r>
      <w:r w:rsidR="001A5D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0959">
        <w:rPr>
          <w:rFonts w:ascii="Times New Roman" w:hAnsi="Times New Roman" w:cs="Times New Roman"/>
          <w:b/>
          <w:sz w:val="32"/>
          <w:szCs w:val="32"/>
        </w:rPr>
        <w:t>ОРГАН</w:t>
      </w:r>
    </w:p>
    <w:p w:rsidR="00C6023E" w:rsidRDefault="00C6023E" w:rsidP="003C48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959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  <w:r w:rsidR="00D344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0959">
        <w:rPr>
          <w:rFonts w:ascii="Times New Roman" w:hAnsi="Times New Roman" w:cs="Times New Roman"/>
          <w:b/>
          <w:sz w:val="32"/>
          <w:szCs w:val="32"/>
        </w:rPr>
        <w:t>«ГЛУШКОВСКИЙ РАЙОН» КУРСКОЙ ОБЛАСТИ</w:t>
      </w:r>
    </w:p>
    <w:p w:rsidR="00D34435" w:rsidRPr="00680959" w:rsidRDefault="00D34435" w:rsidP="003C48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5F2F" w:rsidRPr="00864DCE" w:rsidRDefault="00C6023E" w:rsidP="003C485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DCE">
        <w:rPr>
          <w:rFonts w:ascii="Times New Roman" w:hAnsi="Times New Roman" w:cs="Times New Roman"/>
          <w:sz w:val="28"/>
          <w:szCs w:val="28"/>
        </w:rPr>
        <w:t>Экспертное з</w:t>
      </w:r>
      <w:r w:rsidR="00255602" w:rsidRPr="00864DCE">
        <w:rPr>
          <w:rFonts w:ascii="Times New Roman" w:hAnsi="Times New Roman" w:cs="Times New Roman"/>
          <w:sz w:val="28"/>
          <w:szCs w:val="28"/>
        </w:rPr>
        <w:t>аключение</w:t>
      </w:r>
      <w:r w:rsidR="002B5E2C" w:rsidRPr="00864DCE">
        <w:rPr>
          <w:rFonts w:ascii="Times New Roman" w:hAnsi="Times New Roman" w:cs="Times New Roman"/>
          <w:sz w:val="28"/>
          <w:szCs w:val="28"/>
        </w:rPr>
        <w:t xml:space="preserve"> №</w:t>
      </w:r>
      <w:r w:rsidR="00302FF4" w:rsidRPr="00864DCE">
        <w:rPr>
          <w:rFonts w:ascii="Times New Roman" w:hAnsi="Times New Roman" w:cs="Times New Roman"/>
          <w:sz w:val="28"/>
          <w:szCs w:val="28"/>
        </w:rPr>
        <w:t xml:space="preserve"> </w:t>
      </w:r>
      <w:r w:rsidR="00864DCE">
        <w:rPr>
          <w:rFonts w:ascii="Times New Roman" w:hAnsi="Times New Roman" w:cs="Times New Roman"/>
          <w:sz w:val="28"/>
          <w:szCs w:val="28"/>
        </w:rPr>
        <w:t>14</w:t>
      </w:r>
    </w:p>
    <w:p w:rsidR="00B964B6" w:rsidRPr="00680959" w:rsidRDefault="00864DCE" w:rsidP="00B964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964B6" w:rsidRPr="00864DC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64B6" w:rsidRPr="00864DC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64B6" w:rsidRPr="00864DCE">
        <w:rPr>
          <w:rFonts w:ascii="Times New Roman" w:hAnsi="Times New Roman" w:cs="Times New Roman"/>
          <w:sz w:val="28"/>
          <w:szCs w:val="28"/>
        </w:rPr>
        <w:t>г.</w:t>
      </w:r>
    </w:p>
    <w:p w:rsidR="00255602" w:rsidRDefault="00255602" w:rsidP="002127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959">
        <w:rPr>
          <w:rFonts w:ascii="Times New Roman" w:hAnsi="Times New Roman" w:cs="Times New Roman"/>
          <w:sz w:val="28"/>
          <w:szCs w:val="28"/>
        </w:rPr>
        <w:t>Контрольно-счетного органа Глушковского района Курской области по результатам финансово-экономической экспертизы проекта постановления Администрации Глушковского</w:t>
      </w:r>
      <w:r w:rsidR="00C6023E" w:rsidRPr="00680959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Pr="00680959">
        <w:rPr>
          <w:rFonts w:ascii="Times New Roman" w:hAnsi="Times New Roman" w:cs="Times New Roman"/>
          <w:sz w:val="28"/>
          <w:szCs w:val="28"/>
        </w:rPr>
        <w:t>рской области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</w:t>
      </w:r>
      <w:r w:rsidRPr="00680959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9C0AE6">
        <w:rPr>
          <w:rFonts w:ascii="Times New Roman" w:hAnsi="Times New Roman" w:cs="Times New Roman"/>
          <w:sz w:val="28"/>
          <w:szCs w:val="28"/>
        </w:rPr>
        <w:t xml:space="preserve"> в муниципальную программу  Глушковского района Курской области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«</w:t>
      </w:r>
      <w:r w:rsidR="00B01BBC">
        <w:rPr>
          <w:rFonts w:ascii="Times New Roman" w:hAnsi="Times New Roman" w:cs="Times New Roman"/>
          <w:sz w:val="28"/>
          <w:szCs w:val="28"/>
        </w:rPr>
        <w:t xml:space="preserve"> Управление муниципальным имуществом и земельными ресурсами</w:t>
      </w:r>
      <w:r w:rsidR="009C0A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C0AE6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9C0AE6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6023E" w:rsidRPr="00680959">
        <w:rPr>
          <w:rFonts w:ascii="Times New Roman" w:hAnsi="Times New Roman" w:cs="Times New Roman"/>
          <w:sz w:val="28"/>
          <w:szCs w:val="28"/>
        </w:rPr>
        <w:t xml:space="preserve"> </w:t>
      </w:r>
      <w:r w:rsidRPr="00680959">
        <w:rPr>
          <w:rFonts w:ascii="Times New Roman" w:hAnsi="Times New Roman" w:cs="Times New Roman"/>
          <w:sz w:val="28"/>
          <w:szCs w:val="28"/>
        </w:rPr>
        <w:t>»</w:t>
      </w:r>
      <w:r w:rsidR="009C0AE6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Глушковского района Курской области № 4</w:t>
      </w:r>
      <w:r w:rsidR="00B01BBC">
        <w:rPr>
          <w:rFonts w:ascii="Times New Roman" w:hAnsi="Times New Roman" w:cs="Times New Roman"/>
          <w:sz w:val="28"/>
          <w:szCs w:val="28"/>
        </w:rPr>
        <w:t>99</w:t>
      </w:r>
      <w:r w:rsidR="00BD640A">
        <w:rPr>
          <w:rFonts w:ascii="Times New Roman" w:hAnsi="Times New Roman" w:cs="Times New Roman"/>
          <w:sz w:val="28"/>
          <w:szCs w:val="28"/>
        </w:rPr>
        <w:t xml:space="preserve"> от 05.11.2014г. (</w:t>
      </w:r>
      <w:r w:rsidR="009C0AE6">
        <w:rPr>
          <w:rFonts w:ascii="Times New Roman" w:hAnsi="Times New Roman" w:cs="Times New Roman"/>
          <w:sz w:val="28"/>
          <w:szCs w:val="28"/>
        </w:rPr>
        <w:t>в редакции постановлений</w:t>
      </w:r>
      <w:r w:rsidR="00B6044F">
        <w:rPr>
          <w:rFonts w:ascii="Times New Roman" w:hAnsi="Times New Roman" w:cs="Times New Roman"/>
          <w:sz w:val="28"/>
          <w:szCs w:val="28"/>
        </w:rPr>
        <w:t xml:space="preserve"> Администрации Глушковского района № 2</w:t>
      </w:r>
      <w:r w:rsidR="00B01BBC">
        <w:rPr>
          <w:rFonts w:ascii="Times New Roman" w:hAnsi="Times New Roman" w:cs="Times New Roman"/>
          <w:sz w:val="28"/>
          <w:szCs w:val="28"/>
        </w:rPr>
        <w:t>66</w:t>
      </w:r>
      <w:r w:rsidR="00B6044F">
        <w:rPr>
          <w:rFonts w:ascii="Times New Roman" w:hAnsi="Times New Roman" w:cs="Times New Roman"/>
          <w:sz w:val="28"/>
          <w:szCs w:val="28"/>
        </w:rPr>
        <w:t xml:space="preserve"> от </w:t>
      </w:r>
      <w:r w:rsidR="00B01BBC">
        <w:rPr>
          <w:rFonts w:ascii="Times New Roman" w:hAnsi="Times New Roman" w:cs="Times New Roman"/>
          <w:sz w:val="28"/>
          <w:szCs w:val="28"/>
        </w:rPr>
        <w:t>26</w:t>
      </w:r>
      <w:r w:rsidR="00B6044F">
        <w:rPr>
          <w:rFonts w:ascii="Times New Roman" w:hAnsi="Times New Roman" w:cs="Times New Roman"/>
          <w:sz w:val="28"/>
          <w:szCs w:val="28"/>
        </w:rPr>
        <w:t>.</w:t>
      </w:r>
      <w:r w:rsidR="00B01BBC">
        <w:rPr>
          <w:rFonts w:ascii="Times New Roman" w:hAnsi="Times New Roman" w:cs="Times New Roman"/>
          <w:sz w:val="28"/>
          <w:szCs w:val="28"/>
        </w:rPr>
        <w:t>12.</w:t>
      </w:r>
      <w:r w:rsidR="00B6044F">
        <w:rPr>
          <w:rFonts w:ascii="Times New Roman" w:hAnsi="Times New Roman" w:cs="Times New Roman"/>
          <w:sz w:val="28"/>
          <w:szCs w:val="28"/>
        </w:rPr>
        <w:t xml:space="preserve">2016г., № </w:t>
      </w:r>
      <w:r w:rsidR="00B01BBC">
        <w:rPr>
          <w:rFonts w:ascii="Times New Roman" w:hAnsi="Times New Roman" w:cs="Times New Roman"/>
          <w:sz w:val="28"/>
          <w:szCs w:val="28"/>
        </w:rPr>
        <w:t>540</w:t>
      </w:r>
      <w:proofErr w:type="gramEnd"/>
      <w:r w:rsidR="00B6044F">
        <w:rPr>
          <w:rFonts w:ascii="Times New Roman" w:hAnsi="Times New Roman" w:cs="Times New Roman"/>
          <w:sz w:val="28"/>
          <w:szCs w:val="28"/>
        </w:rPr>
        <w:t xml:space="preserve"> от </w:t>
      </w:r>
      <w:r w:rsidR="00B01BBC">
        <w:rPr>
          <w:rFonts w:ascii="Times New Roman" w:hAnsi="Times New Roman" w:cs="Times New Roman"/>
          <w:sz w:val="28"/>
          <w:szCs w:val="28"/>
        </w:rPr>
        <w:t>29</w:t>
      </w:r>
      <w:r w:rsidR="00B6044F">
        <w:rPr>
          <w:rFonts w:ascii="Times New Roman" w:hAnsi="Times New Roman" w:cs="Times New Roman"/>
          <w:sz w:val="28"/>
          <w:szCs w:val="28"/>
        </w:rPr>
        <w:t>.1</w:t>
      </w:r>
      <w:r w:rsidR="00B01BBC">
        <w:rPr>
          <w:rFonts w:ascii="Times New Roman" w:hAnsi="Times New Roman" w:cs="Times New Roman"/>
          <w:sz w:val="28"/>
          <w:szCs w:val="28"/>
        </w:rPr>
        <w:t>2.2018</w:t>
      </w:r>
      <w:r w:rsidR="00B6044F">
        <w:rPr>
          <w:rFonts w:ascii="Times New Roman" w:hAnsi="Times New Roman" w:cs="Times New Roman"/>
          <w:sz w:val="28"/>
          <w:szCs w:val="28"/>
        </w:rPr>
        <w:t xml:space="preserve">г.,№ </w:t>
      </w:r>
      <w:r w:rsidR="00B01BBC">
        <w:rPr>
          <w:rFonts w:ascii="Times New Roman" w:hAnsi="Times New Roman" w:cs="Times New Roman"/>
          <w:sz w:val="28"/>
          <w:szCs w:val="28"/>
        </w:rPr>
        <w:t>210</w:t>
      </w:r>
      <w:r w:rsidR="00B6044F">
        <w:rPr>
          <w:rFonts w:ascii="Times New Roman" w:hAnsi="Times New Roman" w:cs="Times New Roman"/>
          <w:sz w:val="28"/>
          <w:szCs w:val="28"/>
        </w:rPr>
        <w:t xml:space="preserve"> от 1</w:t>
      </w:r>
      <w:r w:rsidR="00212757">
        <w:rPr>
          <w:rFonts w:ascii="Times New Roman" w:hAnsi="Times New Roman" w:cs="Times New Roman"/>
          <w:sz w:val="28"/>
          <w:szCs w:val="28"/>
        </w:rPr>
        <w:t>8.04</w:t>
      </w:r>
      <w:r w:rsidR="00B6044F">
        <w:rPr>
          <w:rFonts w:ascii="Times New Roman" w:hAnsi="Times New Roman" w:cs="Times New Roman"/>
          <w:sz w:val="28"/>
          <w:szCs w:val="28"/>
        </w:rPr>
        <w:t>.201</w:t>
      </w:r>
      <w:r w:rsidR="00212757">
        <w:rPr>
          <w:rFonts w:ascii="Times New Roman" w:hAnsi="Times New Roman" w:cs="Times New Roman"/>
          <w:sz w:val="28"/>
          <w:szCs w:val="28"/>
        </w:rPr>
        <w:t>9г., № 406 от 02.09.2019г.</w:t>
      </w:r>
      <w:r w:rsidR="00BD640A">
        <w:rPr>
          <w:rFonts w:ascii="Times New Roman" w:hAnsi="Times New Roman" w:cs="Times New Roman"/>
          <w:sz w:val="28"/>
          <w:szCs w:val="28"/>
        </w:rPr>
        <w:t>, № 493 от 30.10.2020г.</w:t>
      </w:r>
      <w:r w:rsidR="0012132F">
        <w:rPr>
          <w:rFonts w:ascii="Times New Roman" w:hAnsi="Times New Roman" w:cs="Times New Roman"/>
          <w:sz w:val="28"/>
          <w:szCs w:val="28"/>
        </w:rPr>
        <w:t>, от 21.09.2021 года № 390</w:t>
      </w:r>
      <w:r w:rsidR="004F713F">
        <w:rPr>
          <w:rFonts w:ascii="Times New Roman" w:hAnsi="Times New Roman" w:cs="Times New Roman"/>
          <w:sz w:val="28"/>
          <w:szCs w:val="28"/>
        </w:rPr>
        <w:t>)</w:t>
      </w:r>
      <w:r w:rsidR="00B6044F">
        <w:rPr>
          <w:rFonts w:ascii="Times New Roman" w:hAnsi="Times New Roman" w:cs="Times New Roman"/>
          <w:sz w:val="28"/>
          <w:szCs w:val="28"/>
        </w:rPr>
        <w:t>.</w:t>
      </w:r>
    </w:p>
    <w:p w:rsidR="00255602" w:rsidRPr="00680959" w:rsidRDefault="00255602" w:rsidP="003C48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b/>
          <w:sz w:val="28"/>
          <w:szCs w:val="28"/>
        </w:rPr>
        <w:t>1.Основание для проведения экспертизы: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B36" w:rsidRPr="00680959">
        <w:rPr>
          <w:rFonts w:ascii="Times New Roman" w:hAnsi="Times New Roman" w:cs="Times New Roman"/>
          <w:sz w:val="28"/>
          <w:szCs w:val="28"/>
        </w:rPr>
        <w:t xml:space="preserve">План работы КСО </w:t>
      </w:r>
      <w:proofErr w:type="spellStart"/>
      <w:r w:rsidR="00B95B36"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95B36" w:rsidRPr="00680959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12132F">
        <w:rPr>
          <w:rFonts w:ascii="Times New Roman" w:hAnsi="Times New Roman" w:cs="Times New Roman"/>
          <w:sz w:val="28"/>
          <w:szCs w:val="28"/>
        </w:rPr>
        <w:t>2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год.,</w:t>
      </w:r>
      <w:r w:rsidR="00065BB0">
        <w:rPr>
          <w:rFonts w:ascii="Times New Roman" w:hAnsi="Times New Roman" w:cs="Times New Roman"/>
          <w:sz w:val="28"/>
          <w:szCs w:val="28"/>
        </w:rPr>
        <w:t xml:space="preserve"> п.7</w:t>
      </w:r>
      <w:r w:rsidR="002B5E2C">
        <w:rPr>
          <w:rFonts w:ascii="Times New Roman" w:hAnsi="Times New Roman" w:cs="Times New Roman"/>
          <w:sz w:val="28"/>
          <w:szCs w:val="28"/>
        </w:rPr>
        <w:t>,</w:t>
      </w:r>
      <w:r w:rsidRPr="00680959">
        <w:rPr>
          <w:rFonts w:ascii="Times New Roman" w:hAnsi="Times New Roman" w:cs="Times New Roman"/>
          <w:sz w:val="28"/>
          <w:szCs w:val="28"/>
        </w:rPr>
        <w:t xml:space="preserve"> ст.9 Федерального закона от 02</w:t>
      </w:r>
      <w:r w:rsidR="00B95B36" w:rsidRPr="00680959">
        <w:rPr>
          <w:rFonts w:ascii="Times New Roman" w:hAnsi="Times New Roman" w:cs="Times New Roman"/>
          <w:sz w:val="28"/>
          <w:szCs w:val="28"/>
        </w:rPr>
        <w:t>.</w:t>
      </w:r>
      <w:r w:rsidRPr="00680959">
        <w:rPr>
          <w:rFonts w:ascii="Times New Roman" w:hAnsi="Times New Roman" w:cs="Times New Roman"/>
          <w:sz w:val="28"/>
          <w:szCs w:val="28"/>
        </w:rPr>
        <w:t>07</w:t>
      </w:r>
      <w:r w:rsidR="00B95B36" w:rsidRPr="00680959">
        <w:rPr>
          <w:rFonts w:ascii="Times New Roman" w:hAnsi="Times New Roman" w:cs="Times New Roman"/>
          <w:sz w:val="28"/>
          <w:szCs w:val="28"/>
        </w:rPr>
        <w:t>.</w:t>
      </w:r>
      <w:r w:rsidRPr="00680959">
        <w:rPr>
          <w:rFonts w:ascii="Times New Roman" w:hAnsi="Times New Roman" w:cs="Times New Roman"/>
          <w:sz w:val="28"/>
          <w:szCs w:val="28"/>
        </w:rPr>
        <w:t>2011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80959">
        <w:rPr>
          <w:rFonts w:ascii="Times New Roman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решение Собрания депутатов Представительного Собрания Глушковского района Курской области от 27.12.2013г. №35 «Об утверждении положения о Контрольно-счетном органе муниципального района «Глушковский район» Курской области»</w:t>
      </w:r>
      <w:r w:rsidR="00060530" w:rsidRPr="00680959">
        <w:rPr>
          <w:rFonts w:ascii="Times New Roman" w:hAnsi="Times New Roman" w:cs="Times New Roman"/>
          <w:sz w:val="28"/>
          <w:szCs w:val="28"/>
        </w:rPr>
        <w:t>., постановления Администрации Г</w:t>
      </w:r>
      <w:r w:rsidRPr="00680959">
        <w:rPr>
          <w:rFonts w:ascii="Times New Roman" w:hAnsi="Times New Roman" w:cs="Times New Roman"/>
          <w:sz w:val="28"/>
          <w:szCs w:val="28"/>
        </w:rPr>
        <w:t>лушковского</w:t>
      </w:r>
      <w:proofErr w:type="gramEnd"/>
      <w:r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от 11.07.2017 года № 185 «Об </w:t>
      </w:r>
      <w:r w:rsidR="00AE39B3" w:rsidRPr="00680959">
        <w:rPr>
          <w:rFonts w:ascii="Times New Roman" w:hAnsi="Times New Roman" w:cs="Times New Roman"/>
          <w:sz w:val="28"/>
          <w:szCs w:val="28"/>
        </w:rPr>
        <w:t>утверждении порядка разработки, реализации и оценки эффективности муниципальных программ Глушковского района Курской области», постановления Администрации Глушковского района Курской области</w:t>
      </w:r>
      <w:r w:rsidR="00060530" w:rsidRPr="00680959">
        <w:rPr>
          <w:rFonts w:ascii="Times New Roman" w:hAnsi="Times New Roman" w:cs="Times New Roman"/>
          <w:sz w:val="28"/>
          <w:szCs w:val="28"/>
        </w:rPr>
        <w:t xml:space="preserve"> от 19.07.2017</w:t>
      </w:r>
      <w:r w:rsidR="00864DCE">
        <w:rPr>
          <w:rFonts w:ascii="Times New Roman" w:hAnsi="Times New Roman" w:cs="Times New Roman"/>
          <w:sz w:val="28"/>
          <w:szCs w:val="28"/>
        </w:rPr>
        <w:t xml:space="preserve"> </w:t>
      </w:r>
      <w:r w:rsidR="00AE39B3" w:rsidRPr="00680959">
        <w:rPr>
          <w:rFonts w:ascii="Times New Roman" w:hAnsi="Times New Roman" w:cs="Times New Roman"/>
          <w:sz w:val="28"/>
          <w:szCs w:val="28"/>
        </w:rPr>
        <w:t>года № 197 «Об утверждении методических указаний по разработке и реализации муниципальных программ Глушковского района Курской области»</w:t>
      </w:r>
      <w:r w:rsidR="008F0F7E" w:rsidRPr="00680959">
        <w:rPr>
          <w:rFonts w:ascii="Times New Roman" w:hAnsi="Times New Roman" w:cs="Times New Roman"/>
          <w:sz w:val="28"/>
          <w:szCs w:val="28"/>
        </w:rPr>
        <w:t>.</w:t>
      </w:r>
    </w:p>
    <w:p w:rsidR="00AE39B3" w:rsidRPr="00680959" w:rsidRDefault="00680959" w:rsidP="003C4851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E39B3" w:rsidRPr="00680959">
        <w:rPr>
          <w:rFonts w:ascii="Times New Roman" w:hAnsi="Times New Roman" w:cs="Times New Roman"/>
          <w:b/>
          <w:sz w:val="28"/>
          <w:szCs w:val="28"/>
        </w:rPr>
        <w:t>Цель экспертизы:</w:t>
      </w:r>
    </w:p>
    <w:p w:rsidR="00AE39B3" w:rsidRDefault="00B6044F" w:rsidP="00065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5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эффективности и результативности расходования бюджетных средств, в соответствии со статьей 179 Бюджетного кодекса Российской Федерации;</w:t>
      </w:r>
    </w:p>
    <w:p w:rsidR="00B6044F" w:rsidRDefault="00B6044F" w:rsidP="00065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исследование Проекта постановления</w:t>
      </w:r>
      <w:r w:rsidR="00AA5E08">
        <w:rPr>
          <w:rFonts w:ascii="Times New Roman" w:hAnsi="Times New Roman" w:cs="Times New Roman"/>
          <w:sz w:val="28"/>
          <w:szCs w:val="28"/>
        </w:rPr>
        <w:t xml:space="preserve"> с целью оценки проекта муниципального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AA5E08" w:rsidRDefault="00AA5E08" w:rsidP="00EC79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эффективное решение системных проблем социально-экономического развития Глушковского района в соответствии с законодательством;</w:t>
      </w:r>
    </w:p>
    <w:p w:rsidR="00AA5E08" w:rsidRPr="00680959" w:rsidRDefault="00AA5E08" w:rsidP="00EC79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соответствия положений, изложенных в Проекте, действующим нормативным правовым актам.</w:t>
      </w:r>
    </w:p>
    <w:p w:rsidR="00AE39B3" w:rsidRPr="003C3910" w:rsidRDefault="003C3910" w:rsidP="003C485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E39B3" w:rsidRPr="003C3910">
        <w:rPr>
          <w:rFonts w:ascii="Times New Roman" w:hAnsi="Times New Roman" w:cs="Times New Roman"/>
          <w:b/>
          <w:sz w:val="28"/>
          <w:szCs w:val="28"/>
        </w:rPr>
        <w:t>Основные вопросы мероприятия:</w:t>
      </w:r>
    </w:p>
    <w:p w:rsidR="00AE39B3" w:rsidRPr="00680959" w:rsidRDefault="00AE39B3" w:rsidP="00065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 проверка правомерности и обоснованности предлагаемых изменений муниципальной программы, соответствия их показателям бюджета Глушковского района;</w:t>
      </w:r>
    </w:p>
    <w:p w:rsidR="00775C11" w:rsidRPr="00680959" w:rsidRDefault="00775C11" w:rsidP="00065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корректности предлагаемых изменений (отсутствие изменений программы «задним числом»);</w:t>
      </w:r>
    </w:p>
    <w:p w:rsidR="00775C11" w:rsidRPr="00680959" w:rsidRDefault="00775C11" w:rsidP="00065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логичности предлагаемых изменений (отсутствие внутренних противоречий  в новом варианте п</w:t>
      </w:r>
      <w:r w:rsidR="008129ED" w:rsidRPr="00680959">
        <w:rPr>
          <w:rFonts w:ascii="Times New Roman" w:hAnsi="Times New Roman" w:cs="Times New Roman"/>
          <w:sz w:val="28"/>
          <w:szCs w:val="28"/>
        </w:rPr>
        <w:t>р</w:t>
      </w:r>
      <w:r w:rsidRPr="00680959">
        <w:rPr>
          <w:rFonts w:ascii="Times New Roman" w:hAnsi="Times New Roman" w:cs="Times New Roman"/>
          <w:sz w:val="28"/>
          <w:szCs w:val="28"/>
        </w:rPr>
        <w:t>ограммы)</w:t>
      </w:r>
    </w:p>
    <w:p w:rsidR="00775C11" w:rsidRPr="00680959" w:rsidRDefault="00775C11" w:rsidP="00065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-согласованность изменений финансирования, программных мероприятий, целевых (индикативных) показателей и ожидаемых результатов;</w:t>
      </w:r>
    </w:p>
    <w:p w:rsidR="00775C11" w:rsidRDefault="00775C11" w:rsidP="00065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-проверка целесообразность предлагаемых изменений (потенциальная </w:t>
      </w:r>
      <w:r w:rsidR="0012132F">
        <w:rPr>
          <w:rFonts w:ascii="Times New Roman" w:hAnsi="Times New Roman" w:cs="Times New Roman"/>
          <w:sz w:val="28"/>
          <w:szCs w:val="28"/>
        </w:rPr>
        <w:t>эффективность предлагаемых мер)</w:t>
      </w:r>
    </w:p>
    <w:p w:rsidR="0012132F" w:rsidRPr="00680959" w:rsidRDefault="0012132F" w:rsidP="00065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C11" w:rsidRDefault="003C3910" w:rsidP="003C485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75C11" w:rsidRPr="003C3910">
        <w:rPr>
          <w:rFonts w:ascii="Times New Roman" w:hAnsi="Times New Roman" w:cs="Times New Roman"/>
          <w:b/>
          <w:sz w:val="28"/>
          <w:szCs w:val="28"/>
        </w:rPr>
        <w:t>Информация о результатах мероприятия:</w:t>
      </w:r>
    </w:p>
    <w:p w:rsidR="00775C11" w:rsidRPr="00680959" w:rsidRDefault="00775C11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Экспертиза проекта Постановления Администрации</w:t>
      </w:r>
      <w:r w:rsidR="00665066" w:rsidRPr="00680959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« О внесении изменений в муниципальную программу Глушковского района Курской области «</w:t>
      </w:r>
      <w:r w:rsidR="00212757" w:rsidRPr="00212757">
        <w:rPr>
          <w:rFonts w:ascii="Times New Roman" w:hAnsi="Times New Roman" w:cs="Times New Roman"/>
          <w:sz w:val="28"/>
          <w:szCs w:val="28"/>
        </w:rPr>
        <w:t xml:space="preserve">Управление муниципальным имуществом и земельными ресурсами в </w:t>
      </w:r>
      <w:proofErr w:type="spellStart"/>
      <w:r w:rsidR="00212757" w:rsidRPr="00212757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212757" w:rsidRPr="00212757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="00665066" w:rsidRPr="00680959">
        <w:rPr>
          <w:rFonts w:ascii="Times New Roman" w:hAnsi="Times New Roman" w:cs="Times New Roman"/>
          <w:sz w:val="28"/>
          <w:szCs w:val="28"/>
        </w:rPr>
        <w:t>» проведена на основании и с учетом следующих нормативных актов:</w:t>
      </w:r>
    </w:p>
    <w:p w:rsidR="00665066" w:rsidRPr="00680959" w:rsidRDefault="008F0F7E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-К</w:t>
      </w:r>
      <w:r w:rsidR="00665066" w:rsidRPr="00680959">
        <w:rPr>
          <w:rFonts w:ascii="Times New Roman" w:hAnsi="Times New Roman" w:cs="Times New Roman"/>
          <w:sz w:val="28"/>
          <w:szCs w:val="28"/>
        </w:rPr>
        <w:t>онституция Российской Федерации;</w:t>
      </w:r>
    </w:p>
    <w:p w:rsidR="00665066" w:rsidRPr="00680959" w:rsidRDefault="00665066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-Бюджетн</w:t>
      </w:r>
      <w:r w:rsidR="003C3910">
        <w:rPr>
          <w:rFonts w:ascii="Times New Roman" w:hAnsi="Times New Roman" w:cs="Times New Roman"/>
          <w:sz w:val="28"/>
          <w:szCs w:val="28"/>
        </w:rPr>
        <w:t>ый кодекс Российской Федерации;</w:t>
      </w:r>
    </w:p>
    <w:p w:rsidR="00665066" w:rsidRPr="00680959" w:rsidRDefault="00665066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-Федеральный закон от 06.10.2003г.№ 131-ФЗ «Об общих принципах организации местного самоуправления в Российской Федерации;</w:t>
      </w:r>
    </w:p>
    <w:p w:rsidR="00665066" w:rsidRDefault="00665066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-Указ Президента РФ от 28.04.2008 г. №607 «Об оценке </w:t>
      </w:r>
      <w:proofErr w:type="gramStart"/>
      <w:r w:rsidRPr="00680959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городских</w:t>
      </w:r>
      <w:r w:rsidR="00FA2F7B" w:rsidRPr="00680959">
        <w:rPr>
          <w:rFonts w:ascii="Times New Roman" w:hAnsi="Times New Roman" w:cs="Times New Roman"/>
          <w:sz w:val="28"/>
          <w:szCs w:val="28"/>
        </w:rPr>
        <w:t xml:space="preserve"> округов</w:t>
      </w:r>
      <w:proofErr w:type="gramEnd"/>
      <w:r w:rsidR="00FA2F7B" w:rsidRPr="00680959">
        <w:rPr>
          <w:rFonts w:ascii="Times New Roman" w:hAnsi="Times New Roman" w:cs="Times New Roman"/>
          <w:sz w:val="28"/>
          <w:szCs w:val="28"/>
        </w:rPr>
        <w:t xml:space="preserve"> и муниципальных районов»;</w:t>
      </w:r>
    </w:p>
    <w:p w:rsidR="00FA2F7B" w:rsidRPr="00680959" w:rsidRDefault="00FA2F7B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-Устав муниципального образования «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FA2F7B" w:rsidRDefault="00FA2F7B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-Положение о порядке разработки, реализации и оценки эффективности муниципальных программ Глушковского района Курской области №185 от 11.07.2017г.</w:t>
      </w:r>
    </w:p>
    <w:p w:rsidR="002B5E2C" w:rsidRPr="002B5E2C" w:rsidRDefault="002B5E2C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указания по разработке и реализации муниципальных программ Глушковского района Курской области от 19.07.2017г. №197</w:t>
      </w:r>
    </w:p>
    <w:p w:rsidR="00FA2F7B" w:rsidRDefault="00FA2F7B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В КСО Глушковского района для проведения экспертизы поступили следующие документы:</w:t>
      </w:r>
    </w:p>
    <w:p w:rsidR="0012132F" w:rsidRDefault="002B5E2C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-Сопроводительное письмо отдела </w:t>
      </w:r>
      <w:r w:rsidR="008A4164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и земельным правоотношениям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</w:t>
      </w:r>
      <w:r w:rsidR="0012132F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12132F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2B5E2C" w:rsidRPr="002056F5" w:rsidRDefault="002B5E2C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129ED" w:rsidRPr="00680959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</w:t>
      </w:r>
      <w:proofErr w:type="spellStart"/>
      <w:r w:rsidR="008129ED"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129ED"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в муниципальную программу Глушковского района Курской области </w:t>
      </w:r>
      <w:r w:rsidR="008129ED" w:rsidRPr="002056F5">
        <w:rPr>
          <w:rFonts w:ascii="Times New Roman" w:hAnsi="Times New Roman" w:cs="Times New Roman"/>
          <w:sz w:val="28"/>
          <w:szCs w:val="28"/>
        </w:rPr>
        <w:t>«</w:t>
      </w:r>
      <w:r w:rsidR="002056F5" w:rsidRPr="002056F5">
        <w:rPr>
          <w:rFonts w:ascii="Times New Roman" w:hAnsi="Times New Roman" w:cs="Times New Roman"/>
          <w:sz w:val="28"/>
          <w:szCs w:val="28"/>
        </w:rPr>
        <w:t xml:space="preserve">Управление муниципальным имуществом и земельными ресурсами в </w:t>
      </w:r>
      <w:proofErr w:type="spellStart"/>
      <w:r w:rsidR="002056F5" w:rsidRPr="002056F5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2056F5" w:rsidRPr="002056F5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="002056F5">
        <w:rPr>
          <w:rFonts w:ascii="Times New Roman" w:hAnsi="Times New Roman" w:cs="Times New Roman"/>
          <w:sz w:val="28"/>
          <w:szCs w:val="28"/>
        </w:rPr>
        <w:t>»;</w:t>
      </w:r>
    </w:p>
    <w:p w:rsidR="002B5E2C" w:rsidRDefault="002B5E2C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129ED" w:rsidRPr="00680959">
        <w:rPr>
          <w:rFonts w:ascii="Times New Roman" w:hAnsi="Times New Roman" w:cs="Times New Roman"/>
          <w:sz w:val="28"/>
          <w:szCs w:val="28"/>
        </w:rPr>
        <w:t>аспорт муниципальной программы «</w:t>
      </w:r>
      <w:r w:rsidR="002056F5" w:rsidRPr="002056F5">
        <w:rPr>
          <w:rFonts w:ascii="Times New Roman" w:hAnsi="Times New Roman" w:cs="Times New Roman"/>
          <w:sz w:val="28"/>
          <w:szCs w:val="28"/>
        </w:rPr>
        <w:t xml:space="preserve">Управление муниципальным имуществом и земельными ресурсами в </w:t>
      </w:r>
      <w:proofErr w:type="spellStart"/>
      <w:r w:rsidR="002056F5" w:rsidRPr="002056F5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2056F5" w:rsidRPr="002056F5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56F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E2C" w:rsidRDefault="002B5E2C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-Пояснительная записка к проекту постановления</w:t>
      </w:r>
      <w:r w:rsidR="009733ED" w:rsidRPr="009733ED">
        <w:t xml:space="preserve"> </w:t>
      </w:r>
      <w:r w:rsidR="009733ED" w:rsidRPr="009733ED">
        <w:rPr>
          <w:rFonts w:ascii="Times New Roman" w:hAnsi="Times New Roman" w:cs="Times New Roman"/>
          <w:sz w:val="28"/>
          <w:szCs w:val="28"/>
        </w:rPr>
        <w:t>Администрации Глушковского района Курской области «О внесении изменений в муниципальную программу Глушковского района Курской области «</w:t>
      </w:r>
      <w:r w:rsidR="002056F5" w:rsidRPr="002056F5">
        <w:rPr>
          <w:rFonts w:ascii="Times New Roman" w:hAnsi="Times New Roman" w:cs="Times New Roman"/>
          <w:sz w:val="28"/>
          <w:szCs w:val="28"/>
        </w:rPr>
        <w:t xml:space="preserve">Управление муниципальным имуществом и земельными ресурсами в </w:t>
      </w:r>
      <w:proofErr w:type="spellStart"/>
      <w:r w:rsidR="002056F5" w:rsidRPr="002056F5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2056F5" w:rsidRPr="002056F5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="009733ED" w:rsidRPr="009733ED">
        <w:rPr>
          <w:rFonts w:ascii="Times New Roman" w:hAnsi="Times New Roman" w:cs="Times New Roman"/>
          <w:sz w:val="28"/>
          <w:szCs w:val="28"/>
        </w:rPr>
        <w:t>»</w:t>
      </w:r>
      <w:r w:rsidR="002056F5">
        <w:rPr>
          <w:rFonts w:ascii="Times New Roman" w:hAnsi="Times New Roman" w:cs="Times New Roman"/>
          <w:sz w:val="28"/>
          <w:szCs w:val="28"/>
        </w:rPr>
        <w:t>.</w:t>
      </w:r>
    </w:p>
    <w:p w:rsidR="008129ED" w:rsidRPr="00381287" w:rsidRDefault="008129ED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287">
        <w:rPr>
          <w:rFonts w:ascii="Times New Roman" w:hAnsi="Times New Roman" w:cs="Times New Roman"/>
          <w:b/>
          <w:sz w:val="28"/>
          <w:szCs w:val="28"/>
        </w:rPr>
        <w:t xml:space="preserve">В ходе проведения мероприятия Контрольно-счетным органом </w:t>
      </w:r>
      <w:proofErr w:type="spellStart"/>
      <w:r w:rsidRPr="00381287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38128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  <w:r w:rsidR="005A7249" w:rsidRPr="00381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287">
        <w:rPr>
          <w:rFonts w:ascii="Times New Roman" w:hAnsi="Times New Roman" w:cs="Times New Roman"/>
          <w:b/>
          <w:sz w:val="28"/>
          <w:szCs w:val="28"/>
        </w:rPr>
        <w:t>установлено следующее:</w:t>
      </w:r>
    </w:p>
    <w:p w:rsidR="009733ED" w:rsidRDefault="004F713F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9733ED">
        <w:rPr>
          <w:rFonts w:ascii="Times New Roman" w:hAnsi="Times New Roman" w:cs="Times New Roman"/>
          <w:sz w:val="28"/>
          <w:szCs w:val="28"/>
        </w:rPr>
        <w:t>.Внесение изменений в муниципальную программу муниципального образования «</w:t>
      </w:r>
      <w:proofErr w:type="spellStart"/>
      <w:r w:rsidR="009733E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9733E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01469E">
        <w:rPr>
          <w:rFonts w:ascii="Times New Roman" w:hAnsi="Times New Roman" w:cs="Times New Roman"/>
          <w:sz w:val="28"/>
          <w:szCs w:val="28"/>
        </w:rPr>
        <w:t>«</w:t>
      </w:r>
      <w:r w:rsidR="002056F5" w:rsidRPr="002056F5">
        <w:rPr>
          <w:rFonts w:ascii="Times New Roman" w:hAnsi="Times New Roman" w:cs="Times New Roman"/>
          <w:sz w:val="28"/>
          <w:szCs w:val="28"/>
        </w:rPr>
        <w:t xml:space="preserve">Управление муниципальным имуществом и земельными ресурсами в </w:t>
      </w:r>
      <w:proofErr w:type="spellStart"/>
      <w:r w:rsidR="002056F5" w:rsidRPr="002056F5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2056F5" w:rsidRPr="002056F5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="009733ED" w:rsidRPr="009733ED">
        <w:rPr>
          <w:rFonts w:ascii="Times New Roman" w:hAnsi="Times New Roman" w:cs="Times New Roman"/>
          <w:sz w:val="28"/>
          <w:szCs w:val="28"/>
        </w:rPr>
        <w:t>»</w:t>
      </w:r>
      <w:r w:rsidR="009733ED">
        <w:rPr>
          <w:rFonts w:ascii="Times New Roman" w:hAnsi="Times New Roman" w:cs="Times New Roman"/>
          <w:sz w:val="28"/>
          <w:szCs w:val="28"/>
        </w:rPr>
        <w:t xml:space="preserve"> (далее программа) обусловлено приведение в соответствие объемов финансирования Программы с решением Представительного</w:t>
      </w:r>
      <w:r w:rsidR="00A602AC">
        <w:rPr>
          <w:rFonts w:ascii="Times New Roman" w:hAnsi="Times New Roman" w:cs="Times New Roman"/>
          <w:sz w:val="28"/>
          <w:szCs w:val="28"/>
        </w:rPr>
        <w:t xml:space="preserve"> Собрания </w:t>
      </w:r>
      <w:proofErr w:type="spellStart"/>
      <w:r w:rsidR="00A602A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A602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81287">
        <w:rPr>
          <w:rFonts w:ascii="Times New Roman" w:hAnsi="Times New Roman" w:cs="Times New Roman"/>
          <w:sz w:val="28"/>
          <w:szCs w:val="28"/>
        </w:rPr>
        <w:t xml:space="preserve"> Курской области от 22.12.2021 года №276 «О</w:t>
      </w:r>
      <w:r w:rsidR="00A602AC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«</w:t>
      </w:r>
      <w:proofErr w:type="spellStart"/>
      <w:r w:rsidR="00A602AC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A602AC">
        <w:rPr>
          <w:rFonts w:ascii="Times New Roman" w:hAnsi="Times New Roman" w:cs="Times New Roman"/>
          <w:sz w:val="28"/>
          <w:szCs w:val="28"/>
        </w:rPr>
        <w:t xml:space="preserve"> район» на 202</w:t>
      </w:r>
      <w:r w:rsidR="00381287">
        <w:rPr>
          <w:rFonts w:ascii="Times New Roman" w:hAnsi="Times New Roman" w:cs="Times New Roman"/>
          <w:sz w:val="28"/>
          <w:szCs w:val="28"/>
        </w:rPr>
        <w:t>2</w:t>
      </w:r>
      <w:r w:rsidR="00A602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81287">
        <w:rPr>
          <w:rFonts w:ascii="Times New Roman" w:hAnsi="Times New Roman" w:cs="Times New Roman"/>
          <w:sz w:val="28"/>
          <w:szCs w:val="28"/>
        </w:rPr>
        <w:t>3</w:t>
      </w:r>
      <w:r w:rsidR="00A602AC">
        <w:rPr>
          <w:rFonts w:ascii="Times New Roman" w:hAnsi="Times New Roman" w:cs="Times New Roman"/>
          <w:sz w:val="28"/>
          <w:szCs w:val="28"/>
        </w:rPr>
        <w:t>-202</w:t>
      </w:r>
      <w:r w:rsidR="00381287">
        <w:rPr>
          <w:rFonts w:ascii="Times New Roman" w:hAnsi="Times New Roman" w:cs="Times New Roman"/>
          <w:sz w:val="28"/>
          <w:szCs w:val="28"/>
        </w:rPr>
        <w:t>4</w:t>
      </w:r>
      <w:r w:rsidR="00A602A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81287">
        <w:rPr>
          <w:rFonts w:ascii="Times New Roman" w:hAnsi="Times New Roman" w:cs="Times New Roman"/>
          <w:sz w:val="28"/>
          <w:szCs w:val="28"/>
        </w:rPr>
        <w:t>»</w:t>
      </w:r>
      <w:r w:rsidR="00A602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1287" w:rsidRDefault="00381287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2.Программа продлена до 2024 года.</w:t>
      </w:r>
    </w:p>
    <w:p w:rsidR="003E6F1D" w:rsidRPr="00680959" w:rsidRDefault="00864DCE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F1D">
        <w:rPr>
          <w:rFonts w:ascii="Times New Roman" w:hAnsi="Times New Roman" w:cs="Times New Roman"/>
          <w:sz w:val="28"/>
          <w:szCs w:val="28"/>
        </w:rPr>
        <w:t>.Финансирование мероприятий Программы осуществляется за счет средств бюджета муниципального района «</w:t>
      </w:r>
      <w:proofErr w:type="spellStart"/>
      <w:r w:rsidR="003E6F1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3E6F1D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="0001469E">
        <w:rPr>
          <w:rFonts w:ascii="Times New Roman" w:hAnsi="Times New Roman" w:cs="Times New Roman"/>
          <w:sz w:val="28"/>
          <w:szCs w:val="28"/>
        </w:rPr>
        <w:t>.</w:t>
      </w:r>
    </w:p>
    <w:p w:rsidR="002E7FDA" w:rsidRDefault="00864DCE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7FDA" w:rsidRPr="00680959">
        <w:rPr>
          <w:rFonts w:ascii="Times New Roman" w:hAnsi="Times New Roman" w:cs="Times New Roman"/>
          <w:sz w:val="28"/>
          <w:szCs w:val="28"/>
        </w:rPr>
        <w:t>.</w:t>
      </w:r>
      <w:r w:rsidR="00A602AC">
        <w:rPr>
          <w:rFonts w:ascii="Times New Roman" w:hAnsi="Times New Roman" w:cs="Times New Roman"/>
          <w:sz w:val="28"/>
          <w:szCs w:val="28"/>
        </w:rPr>
        <w:t>В программе и</w:t>
      </w:r>
      <w:r w:rsidR="002E7FDA" w:rsidRPr="00680959">
        <w:rPr>
          <w:rFonts w:ascii="Times New Roman" w:hAnsi="Times New Roman" w:cs="Times New Roman"/>
          <w:sz w:val="28"/>
          <w:szCs w:val="28"/>
        </w:rPr>
        <w:t>зменилось ресурсное  обеспечение.</w:t>
      </w:r>
      <w:r w:rsidR="0001469E">
        <w:rPr>
          <w:rFonts w:ascii="Times New Roman" w:hAnsi="Times New Roman" w:cs="Times New Roman"/>
          <w:sz w:val="28"/>
          <w:szCs w:val="28"/>
        </w:rPr>
        <w:t xml:space="preserve"> (Приложение № 4, №5).</w:t>
      </w:r>
    </w:p>
    <w:p w:rsidR="0001469E" w:rsidRDefault="00864DCE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469E" w:rsidRPr="0001469E">
        <w:rPr>
          <w:rFonts w:ascii="Times New Roman" w:hAnsi="Times New Roman" w:cs="Times New Roman"/>
          <w:sz w:val="28"/>
          <w:szCs w:val="28"/>
        </w:rPr>
        <w:t>.В приложениях внесены изменения в соответствии с измененными суммами финансирования и  изложены в новой редакции.</w:t>
      </w:r>
    </w:p>
    <w:p w:rsidR="0001469E" w:rsidRDefault="00864DCE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469E">
        <w:rPr>
          <w:rFonts w:ascii="Times New Roman" w:hAnsi="Times New Roman" w:cs="Times New Roman"/>
          <w:sz w:val="28"/>
          <w:szCs w:val="28"/>
        </w:rPr>
        <w:t xml:space="preserve">.Структура муниципальной программы </w:t>
      </w:r>
      <w:proofErr w:type="spellStart"/>
      <w:r w:rsidR="0001469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1469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1469E" w:rsidRPr="0001469E">
        <w:rPr>
          <w:rFonts w:ascii="Times New Roman" w:hAnsi="Times New Roman" w:cs="Times New Roman"/>
          <w:sz w:val="28"/>
          <w:szCs w:val="28"/>
        </w:rPr>
        <w:t>«</w:t>
      </w:r>
      <w:r w:rsidR="00A16175" w:rsidRPr="00A16175">
        <w:rPr>
          <w:rFonts w:ascii="Times New Roman" w:hAnsi="Times New Roman" w:cs="Times New Roman"/>
          <w:sz w:val="28"/>
          <w:szCs w:val="28"/>
        </w:rPr>
        <w:t xml:space="preserve">Управление муниципальным имуществом и земельными ресурсами в </w:t>
      </w:r>
      <w:proofErr w:type="spellStart"/>
      <w:r w:rsidR="00A16175" w:rsidRPr="00A16175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A16175" w:rsidRPr="00A16175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="0001469E" w:rsidRPr="0001469E">
        <w:rPr>
          <w:rFonts w:ascii="Times New Roman" w:hAnsi="Times New Roman" w:cs="Times New Roman"/>
          <w:sz w:val="28"/>
          <w:szCs w:val="28"/>
        </w:rPr>
        <w:t>»</w:t>
      </w:r>
      <w:r w:rsidR="0001469E">
        <w:rPr>
          <w:rFonts w:ascii="Times New Roman" w:hAnsi="Times New Roman" w:cs="Times New Roman"/>
          <w:sz w:val="28"/>
          <w:szCs w:val="28"/>
        </w:rPr>
        <w:t xml:space="preserve"> предусматривает реализацию  </w:t>
      </w:r>
      <w:r w:rsidR="00A16175">
        <w:rPr>
          <w:rFonts w:ascii="Times New Roman" w:hAnsi="Times New Roman" w:cs="Times New Roman"/>
          <w:sz w:val="28"/>
          <w:szCs w:val="28"/>
        </w:rPr>
        <w:t>одной подпрограммы</w:t>
      </w:r>
      <w:r w:rsidR="0001469E">
        <w:rPr>
          <w:rFonts w:ascii="Times New Roman" w:hAnsi="Times New Roman" w:cs="Times New Roman"/>
          <w:sz w:val="28"/>
          <w:szCs w:val="28"/>
        </w:rPr>
        <w:t>:</w:t>
      </w:r>
    </w:p>
    <w:p w:rsidR="0001469E" w:rsidRDefault="009858AF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8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69E">
        <w:rPr>
          <w:rFonts w:ascii="Times New Roman" w:hAnsi="Times New Roman" w:cs="Times New Roman"/>
          <w:sz w:val="28"/>
          <w:szCs w:val="28"/>
        </w:rPr>
        <w:t>подпрограмма 1</w:t>
      </w:r>
      <w:r w:rsidR="00961966">
        <w:rPr>
          <w:rFonts w:ascii="Times New Roman" w:hAnsi="Times New Roman" w:cs="Times New Roman"/>
          <w:sz w:val="28"/>
          <w:szCs w:val="28"/>
        </w:rPr>
        <w:t xml:space="preserve"> «</w:t>
      </w:r>
      <w:r w:rsidR="00A16175"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муниципальным имуществом и земельными ресурсами Глушковского района Курской области</w:t>
      </w:r>
      <w:r w:rsidR="00961966">
        <w:rPr>
          <w:rFonts w:ascii="Times New Roman" w:hAnsi="Times New Roman" w:cs="Times New Roman"/>
          <w:sz w:val="28"/>
          <w:szCs w:val="28"/>
        </w:rPr>
        <w:t>» (далее-Подпрограмма № 1);</w:t>
      </w:r>
    </w:p>
    <w:p w:rsidR="00020795" w:rsidRDefault="00020795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4452" w:rsidRPr="00680959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284452" w:rsidRPr="00680959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84452" w:rsidRPr="00680959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за 2015- 202</w:t>
      </w:r>
      <w:r w:rsidR="001213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составит,</w:t>
      </w:r>
      <w:r w:rsidR="00785515" w:rsidRPr="00680959">
        <w:rPr>
          <w:rFonts w:ascii="Times New Roman" w:hAnsi="Times New Roman" w:cs="Times New Roman"/>
          <w:sz w:val="28"/>
          <w:szCs w:val="28"/>
        </w:rPr>
        <w:t xml:space="preserve"> </w:t>
      </w:r>
      <w:r w:rsidRPr="00020795">
        <w:rPr>
          <w:rFonts w:ascii="Times New Roman" w:hAnsi="Times New Roman" w:cs="Times New Roman"/>
          <w:sz w:val="28"/>
          <w:szCs w:val="28"/>
        </w:rPr>
        <w:t xml:space="preserve">за счет средств  местного бюджета  - </w:t>
      </w:r>
      <w:r w:rsidR="004F713F">
        <w:rPr>
          <w:rFonts w:ascii="Times New Roman" w:hAnsi="Times New Roman" w:cs="Times New Roman"/>
          <w:sz w:val="28"/>
          <w:szCs w:val="28"/>
        </w:rPr>
        <w:t>1</w:t>
      </w:r>
      <w:r w:rsidR="0012132F">
        <w:rPr>
          <w:rFonts w:ascii="Times New Roman" w:hAnsi="Times New Roman" w:cs="Times New Roman"/>
          <w:sz w:val="28"/>
          <w:szCs w:val="28"/>
        </w:rPr>
        <w:t>72</w:t>
      </w:r>
      <w:r w:rsidR="004F713F">
        <w:rPr>
          <w:rFonts w:ascii="Times New Roman" w:hAnsi="Times New Roman" w:cs="Times New Roman"/>
          <w:sz w:val="28"/>
          <w:szCs w:val="28"/>
        </w:rPr>
        <w:t>9,</w:t>
      </w:r>
      <w:r w:rsidR="0012132F">
        <w:rPr>
          <w:rFonts w:ascii="Times New Roman" w:hAnsi="Times New Roman" w:cs="Times New Roman"/>
          <w:sz w:val="28"/>
          <w:szCs w:val="28"/>
        </w:rPr>
        <w:t>8</w:t>
      </w:r>
      <w:r w:rsidR="004F713F">
        <w:rPr>
          <w:rFonts w:ascii="Times New Roman" w:hAnsi="Times New Roman" w:cs="Times New Roman"/>
          <w:sz w:val="28"/>
          <w:szCs w:val="28"/>
        </w:rPr>
        <w:t>9</w:t>
      </w:r>
      <w:r w:rsidR="0012132F">
        <w:rPr>
          <w:rFonts w:ascii="Times New Roman" w:hAnsi="Times New Roman" w:cs="Times New Roman"/>
          <w:sz w:val="28"/>
          <w:szCs w:val="28"/>
        </w:rPr>
        <w:t>682</w:t>
      </w:r>
      <w:r w:rsidR="004F713F">
        <w:rPr>
          <w:rFonts w:ascii="Times New Roman" w:hAnsi="Times New Roman" w:cs="Times New Roman"/>
          <w:sz w:val="28"/>
          <w:szCs w:val="28"/>
        </w:rPr>
        <w:t xml:space="preserve"> тыс.</w:t>
      </w:r>
      <w:r w:rsidR="00A16175">
        <w:rPr>
          <w:rFonts w:ascii="Times New Roman" w:hAnsi="Times New Roman" w:cs="Times New Roman"/>
          <w:sz w:val="28"/>
          <w:szCs w:val="28"/>
        </w:rPr>
        <w:t xml:space="preserve"> </w:t>
      </w:r>
      <w:r w:rsidRPr="00020795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020795" w:rsidRPr="00020795" w:rsidRDefault="00020795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20795" w:rsidRPr="00020795" w:rsidRDefault="00020795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2015 год –</w:t>
      </w:r>
      <w:r w:rsidR="00A16175">
        <w:rPr>
          <w:rFonts w:ascii="Times New Roman" w:hAnsi="Times New Roman" w:cs="Times New Roman"/>
          <w:sz w:val="28"/>
          <w:szCs w:val="28"/>
        </w:rPr>
        <w:t>16</w:t>
      </w:r>
      <w:r w:rsidR="004F713F">
        <w:rPr>
          <w:rFonts w:ascii="Times New Roman" w:hAnsi="Times New Roman" w:cs="Times New Roman"/>
          <w:sz w:val="28"/>
          <w:szCs w:val="28"/>
        </w:rPr>
        <w:t>2,6</w:t>
      </w:r>
      <w:r w:rsidR="0012132F">
        <w:rPr>
          <w:rFonts w:ascii="Times New Roman" w:hAnsi="Times New Roman" w:cs="Times New Roman"/>
          <w:sz w:val="28"/>
          <w:szCs w:val="28"/>
        </w:rPr>
        <w:t>1500</w:t>
      </w:r>
      <w:r w:rsidR="004F713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02079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20795" w:rsidRPr="00020795" w:rsidRDefault="00020795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2016 год –</w:t>
      </w:r>
      <w:r w:rsidR="0012132F">
        <w:rPr>
          <w:rFonts w:ascii="Times New Roman" w:hAnsi="Times New Roman" w:cs="Times New Roman"/>
          <w:sz w:val="28"/>
          <w:szCs w:val="28"/>
        </w:rPr>
        <w:t>35,65000</w:t>
      </w:r>
      <w:r w:rsidR="004F713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020795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020795" w:rsidRPr="00020795" w:rsidRDefault="00020795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lastRenderedPageBreak/>
        <w:t>2017 год –</w:t>
      </w:r>
      <w:r w:rsidR="003E10E6">
        <w:rPr>
          <w:rFonts w:ascii="Times New Roman" w:hAnsi="Times New Roman" w:cs="Times New Roman"/>
          <w:sz w:val="28"/>
          <w:szCs w:val="28"/>
        </w:rPr>
        <w:t>14</w:t>
      </w:r>
      <w:r w:rsidR="0012132F">
        <w:rPr>
          <w:rFonts w:ascii="Times New Roman" w:hAnsi="Times New Roman" w:cs="Times New Roman"/>
          <w:sz w:val="28"/>
          <w:szCs w:val="28"/>
        </w:rPr>
        <w:t>1</w:t>
      </w:r>
      <w:r w:rsidR="003E10E6">
        <w:rPr>
          <w:rFonts w:ascii="Times New Roman" w:hAnsi="Times New Roman" w:cs="Times New Roman"/>
          <w:sz w:val="28"/>
          <w:szCs w:val="28"/>
        </w:rPr>
        <w:t>,</w:t>
      </w:r>
      <w:r w:rsidR="0012132F">
        <w:rPr>
          <w:rFonts w:ascii="Times New Roman" w:hAnsi="Times New Roman" w:cs="Times New Roman"/>
          <w:sz w:val="28"/>
          <w:szCs w:val="28"/>
        </w:rPr>
        <w:t>94733</w:t>
      </w:r>
      <w:r w:rsidRPr="00020795">
        <w:rPr>
          <w:rFonts w:ascii="Times New Roman" w:hAnsi="Times New Roman" w:cs="Times New Roman"/>
          <w:sz w:val="28"/>
          <w:szCs w:val="28"/>
        </w:rPr>
        <w:t xml:space="preserve"> </w:t>
      </w:r>
      <w:r w:rsidR="003E10E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E10E6">
        <w:rPr>
          <w:rFonts w:ascii="Times New Roman" w:hAnsi="Times New Roman" w:cs="Times New Roman"/>
          <w:sz w:val="28"/>
          <w:szCs w:val="28"/>
        </w:rPr>
        <w:t>.</w:t>
      </w:r>
      <w:r w:rsidRPr="000207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20795">
        <w:rPr>
          <w:rFonts w:ascii="Times New Roman" w:hAnsi="Times New Roman" w:cs="Times New Roman"/>
          <w:sz w:val="28"/>
          <w:szCs w:val="28"/>
        </w:rPr>
        <w:t>ублей;</w:t>
      </w:r>
    </w:p>
    <w:p w:rsidR="00020795" w:rsidRPr="00020795" w:rsidRDefault="00020795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 xml:space="preserve">2018 год- </w:t>
      </w:r>
      <w:r w:rsidR="0012132F">
        <w:rPr>
          <w:rFonts w:ascii="Times New Roman" w:hAnsi="Times New Roman" w:cs="Times New Roman"/>
          <w:sz w:val="28"/>
          <w:szCs w:val="28"/>
        </w:rPr>
        <w:t>58,68152 т</w:t>
      </w:r>
      <w:r w:rsidR="004F713F">
        <w:rPr>
          <w:rFonts w:ascii="Times New Roman" w:hAnsi="Times New Roman" w:cs="Times New Roman"/>
          <w:sz w:val="28"/>
          <w:szCs w:val="28"/>
        </w:rPr>
        <w:t>ыс.</w:t>
      </w:r>
      <w:r w:rsidR="00A16175">
        <w:rPr>
          <w:rFonts w:ascii="Times New Roman" w:hAnsi="Times New Roman" w:cs="Times New Roman"/>
          <w:sz w:val="28"/>
          <w:szCs w:val="28"/>
        </w:rPr>
        <w:t xml:space="preserve">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020795" w:rsidRPr="00020795" w:rsidRDefault="00020795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2019 год-</w:t>
      </w:r>
      <w:r w:rsidR="00A16175">
        <w:rPr>
          <w:rFonts w:ascii="Times New Roman" w:hAnsi="Times New Roman" w:cs="Times New Roman"/>
          <w:sz w:val="28"/>
          <w:szCs w:val="28"/>
        </w:rPr>
        <w:t xml:space="preserve"> </w:t>
      </w:r>
      <w:r w:rsidR="0012132F">
        <w:rPr>
          <w:rFonts w:ascii="Times New Roman" w:hAnsi="Times New Roman" w:cs="Times New Roman"/>
          <w:sz w:val="28"/>
          <w:szCs w:val="28"/>
        </w:rPr>
        <w:t>483,80814</w:t>
      </w:r>
      <w:r w:rsidR="004F713F">
        <w:rPr>
          <w:rFonts w:ascii="Times New Roman" w:hAnsi="Times New Roman" w:cs="Times New Roman"/>
          <w:sz w:val="28"/>
          <w:szCs w:val="28"/>
        </w:rPr>
        <w:t xml:space="preserve"> тыс.</w:t>
      </w:r>
      <w:r w:rsidR="00A16175">
        <w:rPr>
          <w:rFonts w:ascii="Times New Roman" w:hAnsi="Times New Roman" w:cs="Times New Roman"/>
          <w:sz w:val="28"/>
          <w:szCs w:val="28"/>
        </w:rPr>
        <w:t xml:space="preserve">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020795" w:rsidRPr="00020795" w:rsidRDefault="00020795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 xml:space="preserve">2020 год- </w:t>
      </w:r>
      <w:r w:rsidR="004F713F">
        <w:rPr>
          <w:rFonts w:ascii="Times New Roman" w:hAnsi="Times New Roman" w:cs="Times New Roman"/>
          <w:sz w:val="28"/>
          <w:szCs w:val="28"/>
        </w:rPr>
        <w:t>307,19</w:t>
      </w:r>
      <w:r w:rsidR="007E622D">
        <w:rPr>
          <w:rFonts w:ascii="Times New Roman" w:hAnsi="Times New Roman" w:cs="Times New Roman"/>
          <w:sz w:val="28"/>
          <w:szCs w:val="28"/>
        </w:rPr>
        <w:t>483</w:t>
      </w:r>
      <w:r w:rsidR="004F713F">
        <w:rPr>
          <w:rFonts w:ascii="Times New Roman" w:hAnsi="Times New Roman" w:cs="Times New Roman"/>
          <w:sz w:val="28"/>
          <w:szCs w:val="28"/>
        </w:rPr>
        <w:t xml:space="preserve"> тыс.</w:t>
      </w:r>
      <w:r w:rsidR="00A16175">
        <w:rPr>
          <w:rFonts w:ascii="Times New Roman" w:hAnsi="Times New Roman" w:cs="Times New Roman"/>
          <w:sz w:val="28"/>
          <w:szCs w:val="28"/>
        </w:rPr>
        <w:t xml:space="preserve">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020795" w:rsidRPr="00020795" w:rsidRDefault="00020795" w:rsidP="007E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2021 год-</w:t>
      </w:r>
      <w:r w:rsidR="007E622D">
        <w:rPr>
          <w:rFonts w:ascii="Times New Roman" w:hAnsi="Times New Roman" w:cs="Times New Roman"/>
          <w:sz w:val="28"/>
          <w:szCs w:val="28"/>
        </w:rPr>
        <w:t xml:space="preserve"> 24</w:t>
      </w:r>
      <w:r w:rsidR="004F713F">
        <w:rPr>
          <w:rFonts w:ascii="Times New Roman" w:hAnsi="Times New Roman" w:cs="Times New Roman"/>
          <w:sz w:val="28"/>
          <w:szCs w:val="28"/>
        </w:rPr>
        <w:t>0,</w:t>
      </w:r>
      <w:r w:rsidR="007E622D">
        <w:rPr>
          <w:rFonts w:ascii="Times New Roman" w:hAnsi="Times New Roman" w:cs="Times New Roman"/>
          <w:sz w:val="28"/>
          <w:szCs w:val="28"/>
        </w:rPr>
        <w:t>0000</w:t>
      </w:r>
      <w:r w:rsidR="004F713F">
        <w:rPr>
          <w:rFonts w:ascii="Times New Roman" w:hAnsi="Times New Roman" w:cs="Times New Roman"/>
          <w:sz w:val="28"/>
          <w:szCs w:val="28"/>
        </w:rPr>
        <w:t>0 тыс.</w:t>
      </w:r>
      <w:r w:rsidR="00A16175">
        <w:rPr>
          <w:rFonts w:ascii="Times New Roman" w:hAnsi="Times New Roman" w:cs="Times New Roman"/>
          <w:sz w:val="28"/>
          <w:szCs w:val="28"/>
        </w:rPr>
        <w:t xml:space="preserve">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020795" w:rsidRDefault="00020795" w:rsidP="007E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2022 год-</w:t>
      </w:r>
      <w:r w:rsidR="007E622D">
        <w:rPr>
          <w:rFonts w:ascii="Times New Roman" w:hAnsi="Times New Roman" w:cs="Times New Roman"/>
          <w:sz w:val="28"/>
          <w:szCs w:val="28"/>
        </w:rPr>
        <w:t xml:space="preserve"> 10</w:t>
      </w:r>
      <w:r w:rsidR="00E31A65">
        <w:rPr>
          <w:rFonts w:ascii="Times New Roman" w:hAnsi="Times New Roman" w:cs="Times New Roman"/>
          <w:sz w:val="28"/>
          <w:szCs w:val="28"/>
        </w:rPr>
        <w:t>0</w:t>
      </w:r>
      <w:r w:rsidR="004F713F">
        <w:rPr>
          <w:rFonts w:ascii="Times New Roman" w:hAnsi="Times New Roman" w:cs="Times New Roman"/>
          <w:sz w:val="28"/>
          <w:szCs w:val="28"/>
        </w:rPr>
        <w:t>,</w:t>
      </w:r>
      <w:r w:rsidR="00E31A65">
        <w:rPr>
          <w:rFonts w:ascii="Times New Roman" w:hAnsi="Times New Roman" w:cs="Times New Roman"/>
          <w:sz w:val="28"/>
          <w:szCs w:val="28"/>
        </w:rPr>
        <w:t>0</w:t>
      </w:r>
      <w:r w:rsidR="007E622D">
        <w:rPr>
          <w:rFonts w:ascii="Times New Roman" w:hAnsi="Times New Roman" w:cs="Times New Roman"/>
          <w:sz w:val="28"/>
          <w:szCs w:val="28"/>
        </w:rPr>
        <w:t>0000</w:t>
      </w:r>
      <w:r w:rsidR="004F713F">
        <w:rPr>
          <w:rFonts w:ascii="Times New Roman" w:hAnsi="Times New Roman" w:cs="Times New Roman"/>
          <w:sz w:val="28"/>
          <w:szCs w:val="28"/>
        </w:rPr>
        <w:t xml:space="preserve"> тыс.</w:t>
      </w:r>
      <w:r w:rsidR="00E31A65">
        <w:rPr>
          <w:rFonts w:ascii="Times New Roman" w:hAnsi="Times New Roman" w:cs="Times New Roman"/>
          <w:sz w:val="28"/>
          <w:szCs w:val="28"/>
        </w:rPr>
        <w:t xml:space="preserve">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4F713F" w:rsidRDefault="004F713F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</w:t>
      </w:r>
      <w:r w:rsidR="007E622D">
        <w:rPr>
          <w:rFonts w:ascii="Times New Roman" w:hAnsi="Times New Roman" w:cs="Times New Roman"/>
          <w:sz w:val="28"/>
          <w:szCs w:val="28"/>
        </w:rPr>
        <w:t>д- 100,00000 тыс. рублей;</w:t>
      </w:r>
    </w:p>
    <w:p w:rsidR="007E622D" w:rsidRPr="00020795" w:rsidRDefault="007E622D" w:rsidP="004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год- 100,00000 тыс. рублей</w:t>
      </w:r>
    </w:p>
    <w:p w:rsidR="00D22401" w:rsidRDefault="00D22401" w:rsidP="00D22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2401" w:rsidRPr="00793D0D" w:rsidRDefault="00D22401" w:rsidP="00D22401">
      <w:pPr>
        <w:pStyle w:val="4"/>
        <w:shd w:val="clear" w:color="auto" w:fill="auto"/>
        <w:spacing w:after="0" w:line="240" w:lineRule="auto"/>
        <w:ind w:left="20" w:right="20" w:firstLine="709"/>
        <w:jc w:val="both"/>
        <w:rPr>
          <w:sz w:val="28"/>
          <w:szCs w:val="28"/>
        </w:rPr>
      </w:pPr>
    </w:p>
    <w:p w:rsidR="00D22401" w:rsidRDefault="00D22401" w:rsidP="00D22401">
      <w:pPr>
        <w:spacing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680959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</w:p>
    <w:p w:rsidR="00864DCE" w:rsidRDefault="00D22401" w:rsidP="00864D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64DCE">
        <w:rPr>
          <w:rFonts w:ascii="Times New Roman" w:hAnsi="Times New Roman"/>
          <w:sz w:val="28"/>
          <w:szCs w:val="28"/>
        </w:rPr>
        <w:t>Контрольно-счетный</w:t>
      </w:r>
      <w:r w:rsidR="00864DCE" w:rsidRPr="00434727">
        <w:rPr>
          <w:rFonts w:ascii="Times New Roman" w:hAnsi="Times New Roman"/>
          <w:sz w:val="28"/>
          <w:szCs w:val="28"/>
        </w:rPr>
        <w:t xml:space="preserve"> орган</w:t>
      </w:r>
      <w:r w:rsidR="00864DCE">
        <w:rPr>
          <w:rFonts w:ascii="Times New Roman" w:hAnsi="Times New Roman"/>
          <w:sz w:val="28"/>
          <w:szCs w:val="28"/>
        </w:rPr>
        <w:t xml:space="preserve"> </w:t>
      </w:r>
      <w:r w:rsidR="00864DCE" w:rsidRPr="00434727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64DCE">
        <w:rPr>
          <w:rFonts w:ascii="Times New Roman" w:hAnsi="Times New Roman"/>
          <w:sz w:val="28"/>
          <w:szCs w:val="28"/>
        </w:rPr>
        <w:t xml:space="preserve"> </w:t>
      </w:r>
      <w:r w:rsidR="00864DCE" w:rsidRPr="00434727">
        <w:rPr>
          <w:rFonts w:ascii="Times New Roman" w:hAnsi="Times New Roman"/>
          <w:sz w:val="28"/>
          <w:szCs w:val="28"/>
        </w:rPr>
        <w:t>«</w:t>
      </w:r>
      <w:proofErr w:type="spellStart"/>
      <w:r w:rsidR="00864DCE" w:rsidRPr="00434727">
        <w:rPr>
          <w:rFonts w:ascii="Times New Roman" w:hAnsi="Times New Roman"/>
          <w:sz w:val="28"/>
          <w:szCs w:val="28"/>
        </w:rPr>
        <w:t>Глушковский</w:t>
      </w:r>
      <w:proofErr w:type="spellEnd"/>
      <w:r w:rsidR="00864DCE" w:rsidRPr="00434727">
        <w:rPr>
          <w:rFonts w:ascii="Times New Roman" w:hAnsi="Times New Roman"/>
          <w:sz w:val="28"/>
          <w:szCs w:val="28"/>
        </w:rPr>
        <w:t xml:space="preserve"> район»</w:t>
      </w:r>
      <w:r w:rsidR="00864DCE">
        <w:rPr>
          <w:rFonts w:ascii="Times New Roman" w:hAnsi="Times New Roman"/>
          <w:sz w:val="28"/>
          <w:szCs w:val="28"/>
        </w:rPr>
        <w:t xml:space="preserve"> </w:t>
      </w:r>
      <w:r w:rsidR="00864DCE" w:rsidRPr="00434727">
        <w:rPr>
          <w:rFonts w:ascii="Times New Roman" w:hAnsi="Times New Roman"/>
          <w:sz w:val="28"/>
          <w:szCs w:val="28"/>
        </w:rPr>
        <w:t>Курской области</w:t>
      </w:r>
      <w:r w:rsidR="00864DCE">
        <w:rPr>
          <w:rFonts w:ascii="Times New Roman" w:hAnsi="Times New Roman"/>
          <w:sz w:val="28"/>
          <w:szCs w:val="28"/>
        </w:rPr>
        <w:t xml:space="preserve"> отмечает, что срок приведения муниципальной программы в соответствие с </w:t>
      </w:r>
      <w:r w:rsidR="00864DCE" w:rsidRPr="00434727">
        <w:rPr>
          <w:rFonts w:ascii="Times New Roman" w:hAnsi="Times New Roman"/>
          <w:sz w:val="28"/>
          <w:szCs w:val="28"/>
        </w:rPr>
        <w:tab/>
      </w:r>
      <w:r w:rsidR="00864DCE">
        <w:rPr>
          <w:rFonts w:ascii="Times New Roman" w:hAnsi="Times New Roman"/>
          <w:sz w:val="28"/>
          <w:szCs w:val="28"/>
        </w:rPr>
        <w:t>решением о бюджете не нарушен, изменения расходных обязательств являются экономически обоснованными.</w:t>
      </w:r>
    </w:p>
    <w:p w:rsidR="00864DCE" w:rsidRPr="004D46E2" w:rsidRDefault="00864DCE" w:rsidP="00864DC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64DCE" w:rsidRDefault="00864DCE" w:rsidP="00864DC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22401" w:rsidRPr="002056F5" w:rsidRDefault="00D22401" w:rsidP="0086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C03" w:rsidRDefault="00493C03" w:rsidP="00585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3C485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3C485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3C485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3C485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80959">
        <w:rPr>
          <w:rFonts w:ascii="Times New Roman" w:hAnsi="Times New Roman" w:cs="Times New Roman"/>
          <w:sz w:val="28"/>
          <w:szCs w:val="28"/>
        </w:rPr>
        <w:t>Контрольно-счетного</w:t>
      </w:r>
      <w:proofErr w:type="gramEnd"/>
    </w:p>
    <w:p w:rsidR="005A7BF2" w:rsidRPr="00680959" w:rsidRDefault="005A7BF2" w:rsidP="003C485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="003C4851">
        <w:rPr>
          <w:rFonts w:ascii="Times New Roman" w:hAnsi="Times New Roman" w:cs="Times New Roman"/>
          <w:sz w:val="28"/>
          <w:szCs w:val="28"/>
        </w:rPr>
        <w:t>района</w:t>
      </w:r>
    </w:p>
    <w:p w:rsidR="007C3D40" w:rsidRDefault="005A7BF2" w:rsidP="003C485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«Глушковский район»</w:t>
      </w:r>
    </w:p>
    <w:p w:rsidR="005A7BF2" w:rsidRPr="00680959" w:rsidRDefault="005A7BF2" w:rsidP="003C485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 Курской области                        </w:t>
      </w:r>
      <w:r w:rsidR="00F772DE" w:rsidRPr="00680959">
        <w:rPr>
          <w:rFonts w:ascii="Times New Roman" w:hAnsi="Times New Roman" w:cs="Times New Roman"/>
          <w:sz w:val="28"/>
          <w:szCs w:val="28"/>
        </w:rPr>
        <w:t xml:space="preserve">    </w:t>
      </w:r>
      <w:r w:rsidR="007C3D40">
        <w:rPr>
          <w:rFonts w:ascii="Times New Roman" w:hAnsi="Times New Roman" w:cs="Times New Roman"/>
          <w:sz w:val="28"/>
          <w:szCs w:val="28"/>
        </w:rPr>
        <w:tab/>
      </w:r>
      <w:r w:rsidR="007C3D40">
        <w:rPr>
          <w:rFonts w:ascii="Times New Roman" w:hAnsi="Times New Roman" w:cs="Times New Roman"/>
          <w:sz w:val="28"/>
          <w:szCs w:val="28"/>
        </w:rPr>
        <w:tab/>
      </w:r>
      <w:r w:rsidR="007C3D40">
        <w:rPr>
          <w:rFonts w:ascii="Times New Roman" w:hAnsi="Times New Roman" w:cs="Times New Roman"/>
          <w:sz w:val="28"/>
          <w:szCs w:val="28"/>
        </w:rPr>
        <w:tab/>
      </w:r>
      <w:r w:rsidR="007C3D40">
        <w:rPr>
          <w:rFonts w:ascii="Times New Roman" w:hAnsi="Times New Roman" w:cs="Times New Roman"/>
          <w:sz w:val="28"/>
          <w:szCs w:val="28"/>
        </w:rPr>
        <w:tab/>
      </w:r>
      <w:r w:rsidR="007C3D40">
        <w:rPr>
          <w:rFonts w:ascii="Times New Roman" w:hAnsi="Times New Roman" w:cs="Times New Roman"/>
          <w:sz w:val="28"/>
          <w:szCs w:val="28"/>
        </w:rPr>
        <w:tab/>
      </w:r>
      <w:r w:rsidR="007C3D40">
        <w:rPr>
          <w:rFonts w:ascii="Times New Roman" w:hAnsi="Times New Roman" w:cs="Times New Roman"/>
          <w:sz w:val="28"/>
          <w:szCs w:val="28"/>
        </w:rPr>
        <w:tab/>
      </w:r>
      <w:r w:rsidR="00F772DE" w:rsidRPr="00680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Л.Н.Гузеева</w:t>
      </w:r>
      <w:proofErr w:type="spellEnd"/>
    </w:p>
    <w:sectPr w:rsidR="005A7BF2" w:rsidRPr="00680959" w:rsidSect="00A1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D6" w:rsidRDefault="006623D6" w:rsidP="00C6023E">
      <w:pPr>
        <w:spacing w:after="0" w:line="240" w:lineRule="auto"/>
      </w:pPr>
      <w:r>
        <w:separator/>
      </w:r>
    </w:p>
  </w:endnote>
  <w:endnote w:type="continuationSeparator" w:id="0">
    <w:p w:rsidR="006623D6" w:rsidRDefault="006623D6" w:rsidP="00C6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D6" w:rsidRDefault="006623D6" w:rsidP="00C6023E">
      <w:pPr>
        <w:spacing w:after="0" w:line="240" w:lineRule="auto"/>
      </w:pPr>
      <w:r>
        <w:separator/>
      </w:r>
    </w:p>
  </w:footnote>
  <w:footnote w:type="continuationSeparator" w:id="0">
    <w:p w:rsidR="006623D6" w:rsidRDefault="006623D6" w:rsidP="00C6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12E9"/>
    <w:multiLevelType w:val="hybridMultilevel"/>
    <w:tmpl w:val="296EB8FE"/>
    <w:lvl w:ilvl="0" w:tplc="1C5085D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602"/>
    <w:rsid w:val="0001469E"/>
    <w:rsid w:val="00020795"/>
    <w:rsid w:val="00060530"/>
    <w:rsid w:val="00065BB0"/>
    <w:rsid w:val="000E33DD"/>
    <w:rsid w:val="000E3D69"/>
    <w:rsid w:val="00103302"/>
    <w:rsid w:val="0012132F"/>
    <w:rsid w:val="001A5DC8"/>
    <w:rsid w:val="001F1154"/>
    <w:rsid w:val="002056F5"/>
    <w:rsid w:val="00211DFF"/>
    <w:rsid w:val="00212757"/>
    <w:rsid w:val="00255602"/>
    <w:rsid w:val="00264DF0"/>
    <w:rsid w:val="00284452"/>
    <w:rsid w:val="002B5E2C"/>
    <w:rsid w:val="002E7FDA"/>
    <w:rsid w:val="00301156"/>
    <w:rsid w:val="00302FF4"/>
    <w:rsid w:val="0032628F"/>
    <w:rsid w:val="00381287"/>
    <w:rsid w:val="00390B6B"/>
    <w:rsid w:val="003C3910"/>
    <w:rsid w:val="003C4851"/>
    <w:rsid w:val="003E10E6"/>
    <w:rsid w:val="003E6F1D"/>
    <w:rsid w:val="003F2354"/>
    <w:rsid w:val="003F472C"/>
    <w:rsid w:val="004103A8"/>
    <w:rsid w:val="00441398"/>
    <w:rsid w:val="00493C03"/>
    <w:rsid w:val="00495B5F"/>
    <w:rsid w:val="004F713F"/>
    <w:rsid w:val="0052743D"/>
    <w:rsid w:val="0054461F"/>
    <w:rsid w:val="005653E4"/>
    <w:rsid w:val="005743CA"/>
    <w:rsid w:val="00585181"/>
    <w:rsid w:val="005A7249"/>
    <w:rsid w:val="005A7BF2"/>
    <w:rsid w:val="005E1903"/>
    <w:rsid w:val="005E594A"/>
    <w:rsid w:val="006623D6"/>
    <w:rsid w:val="00665066"/>
    <w:rsid w:val="00680959"/>
    <w:rsid w:val="00694F80"/>
    <w:rsid w:val="00721089"/>
    <w:rsid w:val="00775C11"/>
    <w:rsid w:val="00785515"/>
    <w:rsid w:val="007B54F0"/>
    <w:rsid w:val="007C3D40"/>
    <w:rsid w:val="007E49D0"/>
    <w:rsid w:val="007E622D"/>
    <w:rsid w:val="008129ED"/>
    <w:rsid w:val="00864DCE"/>
    <w:rsid w:val="00865026"/>
    <w:rsid w:val="00874FE1"/>
    <w:rsid w:val="008A4164"/>
    <w:rsid w:val="008F0F7E"/>
    <w:rsid w:val="008F4148"/>
    <w:rsid w:val="00907F23"/>
    <w:rsid w:val="00932224"/>
    <w:rsid w:val="00961966"/>
    <w:rsid w:val="009733ED"/>
    <w:rsid w:val="00982A0F"/>
    <w:rsid w:val="009858AF"/>
    <w:rsid w:val="009A36FD"/>
    <w:rsid w:val="009C0AE6"/>
    <w:rsid w:val="00A010CA"/>
    <w:rsid w:val="00A15F2F"/>
    <w:rsid w:val="00A16175"/>
    <w:rsid w:val="00A602AC"/>
    <w:rsid w:val="00A615D0"/>
    <w:rsid w:val="00AA5E08"/>
    <w:rsid w:val="00AE39B3"/>
    <w:rsid w:val="00B01BBC"/>
    <w:rsid w:val="00B020D3"/>
    <w:rsid w:val="00B37753"/>
    <w:rsid w:val="00B6044F"/>
    <w:rsid w:val="00B73066"/>
    <w:rsid w:val="00B95B36"/>
    <w:rsid w:val="00B964B6"/>
    <w:rsid w:val="00BD640A"/>
    <w:rsid w:val="00C0317E"/>
    <w:rsid w:val="00C25021"/>
    <w:rsid w:val="00C6023E"/>
    <w:rsid w:val="00C96E77"/>
    <w:rsid w:val="00D22401"/>
    <w:rsid w:val="00D34435"/>
    <w:rsid w:val="00D71673"/>
    <w:rsid w:val="00D748B3"/>
    <w:rsid w:val="00DC13B1"/>
    <w:rsid w:val="00E31A65"/>
    <w:rsid w:val="00E40E98"/>
    <w:rsid w:val="00E44628"/>
    <w:rsid w:val="00E82760"/>
    <w:rsid w:val="00EA6EA2"/>
    <w:rsid w:val="00EB3E78"/>
    <w:rsid w:val="00EC7912"/>
    <w:rsid w:val="00F113BA"/>
    <w:rsid w:val="00F3123D"/>
    <w:rsid w:val="00F772DE"/>
    <w:rsid w:val="00FA2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23E"/>
  </w:style>
  <w:style w:type="paragraph" w:styleId="a6">
    <w:name w:val="footer"/>
    <w:basedOn w:val="a"/>
    <w:link w:val="a7"/>
    <w:uiPriority w:val="99"/>
    <w:unhideWhenUsed/>
    <w:rsid w:val="00C6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23E"/>
  </w:style>
  <w:style w:type="character" w:customStyle="1" w:styleId="a8">
    <w:name w:val="Основной текст_"/>
    <w:basedOn w:val="a0"/>
    <w:link w:val="4"/>
    <w:rsid w:val="00D2240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8"/>
    <w:rsid w:val="00D22401"/>
    <w:pPr>
      <w:widowControl w:val="0"/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3069-8783-4ADB-9427-C9371AB9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40</cp:revision>
  <cp:lastPrinted>2021-05-30T22:11:00Z</cp:lastPrinted>
  <dcterms:created xsi:type="dcterms:W3CDTF">2020-01-28T19:10:00Z</dcterms:created>
  <dcterms:modified xsi:type="dcterms:W3CDTF">2022-02-22T10:42:00Z</dcterms:modified>
</cp:coreProperties>
</file>