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DE40B6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C6023E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Pr="00680959" w:rsidRDefault="00D34435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5F2F" w:rsidRPr="00B44EDE" w:rsidRDefault="00C6023E" w:rsidP="003C485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B44EDE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B44EDE">
        <w:rPr>
          <w:rFonts w:ascii="Times New Roman" w:hAnsi="Times New Roman" w:cs="Times New Roman"/>
          <w:sz w:val="28"/>
          <w:szCs w:val="28"/>
        </w:rPr>
        <w:t xml:space="preserve"> №</w:t>
      </w:r>
      <w:r w:rsidR="00302FF4" w:rsidRPr="00B44EDE">
        <w:rPr>
          <w:rFonts w:ascii="Times New Roman" w:hAnsi="Times New Roman" w:cs="Times New Roman"/>
          <w:sz w:val="28"/>
          <w:szCs w:val="28"/>
        </w:rPr>
        <w:t xml:space="preserve"> </w:t>
      </w:r>
      <w:r w:rsidR="00B44EDE">
        <w:rPr>
          <w:rFonts w:ascii="Times New Roman" w:hAnsi="Times New Roman" w:cs="Times New Roman"/>
          <w:sz w:val="28"/>
          <w:szCs w:val="28"/>
        </w:rPr>
        <w:t>2</w:t>
      </w:r>
    </w:p>
    <w:p w:rsidR="00BF4931" w:rsidRDefault="00E20024" w:rsidP="00BF49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 xml:space="preserve">от </w:t>
      </w:r>
      <w:r w:rsidR="00B44EDE">
        <w:rPr>
          <w:rFonts w:ascii="Times New Roman" w:hAnsi="Times New Roman" w:cs="Times New Roman"/>
          <w:sz w:val="28"/>
          <w:szCs w:val="28"/>
        </w:rPr>
        <w:t>14.1</w:t>
      </w:r>
      <w:r w:rsidR="00BF4931" w:rsidRPr="00B44EDE">
        <w:rPr>
          <w:rFonts w:ascii="Times New Roman" w:hAnsi="Times New Roman" w:cs="Times New Roman"/>
          <w:sz w:val="28"/>
          <w:szCs w:val="28"/>
        </w:rPr>
        <w:t>.202</w:t>
      </w:r>
      <w:r w:rsidR="00B44EDE">
        <w:rPr>
          <w:rFonts w:ascii="Times New Roman" w:hAnsi="Times New Roman" w:cs="Times New Roman"/>
          <w:sz w:val="28"/>
          <w:szCs w:val="28"/>
        </w:rPr>
        <w:t>2</w:t>
      </w:r>
      <w:r w:rsidR="00BF4931" w:rsidRPr="00B44E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5602" w:rsidRPr="00680959" w:rsidRDefault="00255602" w:rsidP="00BF49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по результатам финансово-экономической экспертизы проекта постановления Администрации Глушковского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680959">
        <w:rPr>
          <w:rFonts w:ascii="Times New Roman" w:hAnsi="Times New Roman" w:cs="Times New Roman"/>
          <w:sz w:val="28"/>
          <w:szCs w:val="28"/>
        </w:rPr>
        <w:t>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C0AE6">
        <w:rPr>
          <w:rFonts w:ascii="Times New Roman" w:hAnsi="Times New Roman" w:cs="Times New Roman"/>
          <w:sz w:val="28"/>
          <w:szCs w:val="28"/>
        </w:rPr>
        <w:t xml:space="preserve"> в муниципальную программу  Глушковского района Курской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B01BBC">
        <w:rPr>
          <w:rFonts w:ascii="Times New Roman" w:hAnsi="Times New Roman" w:cs="Times New Roman"/>
          <w:sz w:val="28"/>
          <w:szCs w:val="28"/>
        </w:rPr>
        <w:t xml:space="preserve"> </w:t>
      </w:r>
      <w:r w:rsidR="009E5512">
        <w:rPr>
          <w:rFonts w:ascii="Times New Roman" w:hAnsi="Times New Roman" w:cs="Times New Roman"/>
          <w:sz w:val="28"/>
          <w:szCs w:val="28"/>
        </w:rPr>
        <w:t>Комплексная межведомственная программа по профилактике преступлений и иных правонарушений</w:t>
      </w:r>
      <w:r w:rsidR="009C0A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C0AE6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9C0AE6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»</w:t>
      </w:r>
      <w:r w:rsidR="009C0AE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Глушковского района Курской области № 4</w:t>
      </w:r>
      <w:r w:rsidR="009E5512">
        <w:rPr>
          <w:rFonts w:ascii="Times New Roman" w:hAnsi="Times New Roman" w:cs="Times New Roman"/>
          <w:sz w:val="28"/>
          <w:szCs w:val="28"/>
        </w:rPr>
        <w:t>86</w:t>
      </w:r>
      <w:r w:rsidR="009C0AE6">
        <w:rPr>
          <w:rFonts w:ascii="Times New Roman" w:hAnsi="Times New Roman" w:cs="Times New Roman"/>
          <w:sz w:val="28"/>
          <w:szCs w:val="28"/>
        </w:rPr>
        <w:t xml:space="preserve"> от 05.11.2014г. </w:t>
      </w:r>
      <w:proofErr w:type="gramStart"/>
      <w:r w:rsidR="009C0A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AE6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B604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044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6044F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9E5512">
        <w:rPr>
          <w:rFonts w:ascii="Times New Roman" w:hAnsi="Times New Roman" w:cs="Times New Roman"/>
          <w:sz w:val="28"/>
          <w:szCs w:val="28"/>
        </w:rPr>
        <w:t>63</w:t>
      </w:r>
      <w:r w:rsidR="00B604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B01BBC">
        <w:rPr>
          <w:rFonts w:ascii="Times New Roman" w:hAnsi="Times New Roman" w:cs="Times New Roman"/>
          <w:sz w:val="28"/>
          <w:szCs w:val="28"/>
        </w:rPr>
        <w:t>2</w:t>
      </w:r>
      <w:r w:rsidR="009E5512">
        <w:rPr>
          <w:rFonts w:ascii="Times New Roman" w:hAnsi="Times New Roman" w:cs="Times New Roman"/>
          <w:sz w:val="28"/>
          <w:szCs w:val="28"/>
        </w:rPr>
        <w:t>8</w:t>
      </w:r>
      <w:r w:rsidR="00B6044F">
        <w:rPr>
          <w:rFonts w:ascii="Times New Roman" w:hAnsi="Times New Roman" w:cs="Times New Roman"/>
          <w:sz w:val="28"/>
          <w:szCs w:val="28"/>
        </w:rPr>
        <w:t>.</w:t>
      </w:r>
      <w:r w:rsidR="009E5512">
        <w:rPr>
          <w:rFonts w:ascii="Times New Roman" w:hAnsi="Times New Roman" w:cs="Times New Roman"/>
          <w:sz w:val="28"/>
          <w:szCs w:val="28"/>
        </w:rPr>
        <w:t>0</w:t>
      </w:r>
      <w:r w:rsidR="00B01BBC">
        <w:rPr>
          <w:rFonts w:ascii="Times New Roman" w:hAnsi="Times New Roman" w:cs="Times New Roman"/>
          <w:sz w:val="28"/>
          <w:szCs w:val="28"/>
        </w:rPr>
        <w:t>2.</w:t>
      </w:r>
      <w:r w:rsidR="00B6044F">
        <w:rPr>
          <w:rFonts w:ascii="Times New Roman" w:hAnsi="Times New Roman" w:cs="Times New Roman"/>
          <w:sz w:val="28"/>
          <w:szCs w:val="28"/>
        </w:rPr>
        <w:t>201</w:t>
      </w:r>
      <w:r w:rsidR="009E5512">
        <w:rPr>
          <w:rFonts w:ascii="Times New Roman" w:hAnsi="Times New Roman" w:cs="Times New Roman"/>
          <w:sz w:val="28"/>
          <w:szCs w:val="28"/>
        </w:rPr>
        <w:t>8</w:t>
      </w:r>
      <w:r w:rsidR="00B6044F">
        <w:rPr>
          <w:rFonts w:ascii="Times New Roman" w:hAnsi="Times New Roman" w:cs="Times New Roman"/>
          <w:sz w:val="28"/>
          <w:szCs w:val="28"/>
        </w:rPr>
        <w:t xml:space="preserve">г., № </w:t>
      </w:r>
      <w:r w:rsidR="009E5512">
        <w:rPr>
          <w:rFonts w:ascii="Times New Roman" w:hAnsi="Times New Roman" w:cs="Times New Roman"/>
          <w:sz w:val="28"/>
          <w:szCs w:val="28"/>
        </w:rPr>
        <w:t>245</w:t>
      </w:r>
      <w:r w:rsidR="00B6044F">
        <w:rPr>
          <w:rFonts w:ascii="Times New Roman" w:hAnsi="Times New Roman" w:cs="Times New Roman"/>
          <w:sz w:val="28"/>
          <w:szCs w:val="28"/>
        </w:rPr>
        <w:t xml:space="preserve"> от </w:t>
      </w:r>
      <w:r w:rsidR="009E5512">
        <w:rPr>
          <w:rFonts w:ascii="Times New Roman" w:hAnsi="Times New Roman" w:cs="Times New Roman"/>
          <w:sz w:val="28"/>
          <w:szCs w:val="28"/>
        </w:rPr>
        <w:t>1</w:t>
      </w:r>
      <w:r w:rsidR="00B01BBC">
        <w:rPr>
          <w:rFonts w:ascii="Times New Roman" w:hAnsi="Times New Roman" w:cs="Times New Roman"/>
          <w:sz w:val="28"/>
          <w:szCs w:val="28"/>
        </w:rPr>
        <w:t>9</w:t>
      </w:r>
      <w:r w:rsidR="009E5512">
        <w:rPr>
          <w:rFonts w:ascii="Times New Roman" w:hAnsi="Times New Roman" w:cs="Times New Roman"/>
          <w:sz w:val="28"/>
          <w:szCs w:val="28"/>
        </w:rPr>
        <w:t>.06</w:t>
      </w:r>
      <w:r w:rsidR="00B01BBC">
        <w:rPr>
          <w:rFonts w:ascii="Times New Roman" w:hAnsi="Times New Roman" w:cs="Times New Roman"/>
          <w:sz w:val="28"/>
          <w:szCs w:val="28"/>
        </w:rPr>
        <w:t>.2018</w:t>
      </w:r>
      <w:r w:rsidR="00B6044F">
        <w:rPr>
          <w:rFonts w:ascii="Times New Roman" w:hAnsi="Times New Roman" w:cs="Times New Roman"/>
          <w:sz w:val="28"/>
          <w:szCs w:val="28"/>
        </w:rPr>
        <w:t>г.,</w:t>
      </w:r>
      <w:r w:rsidR="009E5512">
        <w:rPr>
          <w:rFonts w:ascii="Times New Roman" w:hAnsi="Times New Roman" w:cs="Times New Roman"/>
          <w:sz w:val="28"/>
          <w:szCs w:val="28"/>
        </w:rPr>
        <w:t xml:space="preserve"> </w:t>
      </w:r>
      <w:r w:rsidR="00B6044F">
        <w:rPr>
          <w:rFonts w:ascii="Times New Roman" w:hAnsi="Times New Roman" w:cs="Times New Roman"/>
          <w:sz w:val="28"/>
          <w:szCs w:val="28"/>
        </w:rPr>
        <w:t xml:space="preserve">№ </w:t>
      </w:r>
      <w:r w:rsidR="009E5512">
        <w:rPr>
          <w:rFonts w:ascii="Times New Roman" w:hAnsi="Times New Roman" w:cs="Times New Roman"/>
          <w:sz w:val="28"/>
          <w:szCs w:val="28"/>
        </w:rPr>
        <w:t>407</w:t>
      </w:r>
      <w:r w:rsidR="00B6044F">
        <w:rPr>
          <w:rFonts w:ascii="Times New Roman" w:hAnsi="Times New Roman" w:cs="Times New Roman"/>
          <w:sz w:val="28"/>
          <w:szCs w:val="28"/>
        </w:rPr>
        <w:t xml:space="preserve"> от </w:t>
      </w:r>
      <w:r w:rsidR="009E5512">
        <w:rPr>
          <w:rFonts w:ascii="Times New Roman" w:hAnsi="Times New Roman" w:cs="Times New Roman"/>
          <w:sz w:val="28"/>
          <w:szCs w:val="28"/>
        </w:rPr>
        <w:t>02.09.2019</w:t>
      </w:r>
      <w:r w:rsidR="00212757">
        <w:rPr>
          <w:rFonts w:ascii="Times New Roman" w:hAnsi="Times New Roman" w:cs="Times New Roman"/>
          <w:sz w:val="28"/>
          <w:szCs w:val="28"/>
        </w:rPr>
        <w:t>г.</w:t>
      </w:r>
      <w:r w:rsidR="00BF4931">
        <w:rPr>
          <w:rFonts w:ascii="Times New Roman" w:hAnsi="Times New Roman" w:cs="Times New Roman"/>
          <w:sz w:val="28"/>
          <w:szCs w:val="28"/>
        </w:rPr>
        <w:t>, № 214 от 08.</w:t>
      </w:r>
      <w:r w:rsidR="00E20024">
        <w:rPr>
          <w:rFonts w:ascii="Times New Roman" w:hAnsi="Times New Roman" w:cs="Times New Roman"/>
          <w:sz w:val="28"/>
          <w:szCs w:val="28"/>
        </w:rPr>
        <w:t>04.2020г.</w:t>
      </w:r>
      <w:r w:rsidR="00BF6647">
        <w:rPr>
          <w:rFonts w:ascii="Times New Roman" w:hAnsi="Times New Roman" w:cs="Times New Roman"/>
          <w:sz w:val="28"/>
          <w:szCs w:val="28"/>
        </w:rPr>
        <w:t>,  №268 от 02.07.2021г.</w:t>
      </w:r>
      <w:r w:rsidR="00B6044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55602" w:rsidRPr="00680959" w:rsidRDefault="00255602" w:rsidP="003C48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B36" w:rsidRPr="00680959">
        <w:rPr>
          <w:rFonts w:ascii="Times New Roman" w:hAnsi="Times New Roman" w:cs="Times New Roman"/>
          <w:sz w:val="28"/>
          <w:szCs w:val="28"/>
        </w:rPr>
        <w:t>План работы</w:t>
      </w:r>
      <w:r w:rsidR="00E20024">
        <w:rPr>
          <w:rFonts w:ascii="Times New Roman" w:hAnsi="Times New Roman" w:cs="Times New Roman"/>
          <w:sz w:val="28"/>
          <w:szCs w:val="28"/>
        </w:rPr>
        <w:t xml:space="preserve"> КСО </w:t>
      </w:r>
      <w:proofErr w:type="spellStart"/>
      <w:r w:rsidR="00E2002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20024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F6647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год.,</w:t>
      </w:r>
      <w:r w:rsidR="00B6044F">
        <w:rPr>
          <w:rFonts w:ascii="Times New Roman" w:hAnsi="Times New Roman" w:cs="Times New Roman"/>
          <w:sz w:val="28"/>
          <w:szCs w:val="28"/>
        </w:rPr>
        <w:t xml:space="preserve"> п.7.</w:t>
      </w:r>
      <w:r w:rsidR="002B5E2C">
        <w:rPr>
          <w:rFonts w:ascii="Times New Roman" w:hAnsi="Times New Roman" w:cs="Times New Roman"/>
          <w:sz w:val="28"/>
          <w:szCs w:val="28"/>
        </w:rPr>
        <w:t>,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Собрания депутатов Представительного Собрания Глушковского района Курской области от 27.12.2013г. №35 «Об утверждении положения о Контрольно-счетном органе муниципального района «Глушковский район» Курской области»</w:t>
      </w:r>
      <w:r w:rsidR="00060530" w:rsidRPr="00680959">
        <w:rPr>
          <w:rFonts w:ascii="Times New Roman" w:hAnsi="Times New Roman" w:cs="Times New Roman"/>
          <w:sz w:val="28"/>
          <w:szCs w:val="28"/>
        </w:rPr>
        <w:t>., постановления Администрации Г</w:t>
      </w:r>
      <w:r w:rsidRPr="00680959">
        <w:rPr>
          <w:rFonts w:ascii="Times New Roman" w:hAnsi="Times New Roman" w:cs="Times New Roman"/>
          <w:sz w:val="28"/>
          <w:szCs w:val="28"/>
        </w:rPr>
        <w:t>лушковского</w:t>
      </w:r>
      <w:proofErr w:type="gramEnd"/>
      <w:r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 xml:space="preserve">района Курской области от 11.07.2017 года № 185 «Об </w:t>
      </w:r>
      <w:r w:rsidR="00AE39B3" w:rsidRPr="00680959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Глушковского района Курской области», постановления Администрации Глушковского</w:t>
      </w:r>
      <w:proofErr w:type="gramEnd"/>
      <w:r w:rsidR="00AE39B3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от 19.07.2017</w:t>
      </w:r>
      <w:r w:rsidR="00AE39B3" w:rsidRPr="00680959">
        <w:rPr>
          <w:rFonts w:ascii="Times New Roman" w:hAnsi="Times New Roman" w:cs="Times New Roman"/>
          <w:sz w:val="28"/>
          <w:szCs w:val="28"/>
        </w:rPr>
        <w:t>года № 197 «Об утверждении методических указаний по разработке и реализации муниципальных программ Глушковского района Курской области»</w:t>
      </w:r>
      <w:r w:rsidR="008F0F7E" w:rsidRPr="00680959">
        <w:rPr>
          <w:rFonts w:ascii="Times New Roman" w:hAnsi="Times New Roman" w:cs="Times New Roman"/>
          <w:sz w:val="28"/>
          <w:szCs w:val="28"/>
        </w:rPr>
        <w:t>.</w:t>
      </w:r>
    </w:p>
    <w:p w:rsidR="00AE39B3" w:rsidRPr="00680959" w:rsidRDefault="00680959" w:rsidP="003C485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E2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E2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AA5E08" w:rsidRDefault="00AA5E08" w:rsidP="00E2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AA5E08" w:rsidRPr="00680959" w:rsidRDefault="00AA5E08" w:rsidP="00E2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соответствия положений, изложенных в Проекте, действующим нормативным правовым актам.</w:t>
      </w:r>
    </w:p>
    <w:p w:rsidR="00AE39B3" w:rsidRPr="003C3910" w:rsidRDefault="003C3910" w:rsidP="003C48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20024">
        <w:rPr>
          <w:rFonts w:ascii="Times New Roman" w:hAnsi="Times New Roman" w:cs="Times New Roman"/>
          <w:b/>
          <w:sz w:val="28"/>
          <w:szCs w:val="28"/>
        </w:rPr>
        <w:t xml:space="preserve">Основные вопросы 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AE39B3" w:rsidRPr="00680959" w:rsidRDefault="00AE39B3" w:rsidP="00E20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E20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E20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E20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75C11" w:rsidRPr="00680959" w:rsidRDefault="00775C11" w:rsidP="00E20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целесообразность предлагаемых изменений (потенциальная эффективность предлагаемых мер);</w:t>
      </w:r>
    </w:p>
    <w:p w:rsidR="00775C11" w:rsidRPr="003C3910" w:rsidRDefault="003C3910" w:rsidP="003C48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775C11" w:rsidRPr="00680959" w:rsidRDefault="00775C11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Экспертиза проекта Постановления Администрации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Глушк</w:t>
      </w:r>
      <w:r w:rsidR="002003EA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</w:t>
      </w:r>
      <w:r w:rsidR="002003EA"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2003EA">
        <w:rPr>
          <w:rFonts w:ascii="Times New Roman" w:hAnsi="Times New Roman" w:cs="Times New Roman"/>
          <w:sz w:val="28"/>
          <w:szCs w:val="28"/>
        </w:rPr>
        <w:t xml:space="preserve"> в муниципальную программу  </w:t>
      </w:r>
      <w:proofErr w:type="spellStart"/>
      <w:r w:rsidR="002003E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003E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003EA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2003EA">
        <w:rPr>
          <w:rFonts w:ascii="Times New Roman" w:hAnsi="Times New Roman" w:cs="Times New Roman"/>
          <w:sz w:val="28"/>
          <w:szCs w:val="28"/>
        </w:rPr>
        <w:t xml:space="preserve"> Комплексная межведомственная программа по профилактике преступлений и иных правонарушений в </w:t>
      </w:r>
      <w:proofErr w:type="spellStart"/>
      <w:r w:rsidR="002003EA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003EA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003EA" w:rsidRPr="00680959">
        <w:rPr>
          <w:rFonts w:ascii="Times New Roman" w:hAnsi="Times New Roman" w:cs="Times New Roman"/>
          <w:sz w:val="28"/>
          <w:szCs w:val="28"/>
        </w:rPr>
        <w:t xml:space="preserve"> Курской области »</w:t>
      </w:r>
      <w:r w:rsidR="002003EA">
        <w:rPr>
          <w:rFonts w:ascii="Times New Roman" w:hAnsi="Times New Roman" w:cs="Times New Roman"/>
          <w:sz w:val="28"/>
          <w:szCs w:val="28"/>
        </w:rPr>
        <w:t xml:space="preserve">, </w:t>
      </w:r>
      <w:r w:rsidR="00665066" w:rsidRPr="00680959">
        <w:rPr>
          <w:rFonts w:ascii="Times New Roman" w:hAnsi="Times New Roman" w:cs="Times New Roman"/>
          <w:sz w:val="28"/>
          <w:szCs w:val="28"/>
        </w:rPr>
        <w:t>проведена на основании и с учетом следующих нормативных актов:</w:t>
      </w:r>
    </w:p>
    <w:p w:rsidR="00665066" w:rsidRPr="00680959" w:rsidRDefault="008F0F7E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Pr="00680959" w:rsidRDefault="00665066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самоуправления в Российской Федерации;</w:t>
      </w:r>
    </w:p>
    <w:p w:rsidR="00FA2F7B" w:rsidRPr="00680959" w:rsidRDefault="00FA2F7B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Default="00FA2F7B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Pr="00266253" w:rsidRDefault="00FA2F7B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53">
        <w:rPr>
          <w:rFonts w:ascii="Times New Roman" w:hAnsi="Times New Roman" w:cs="Times New Roman"/>
          <w:sz w:val="28"/>
          <w:szCs w:val="28"/>
        </w:rPr>
        <w:t>В КСО Глушковского района для проведения экспертизы поступили следующие документы:</w:t>
      </w:r>
    </w:p>
    <w:p w:rsidR="002B5E2C" w:rsidRDefault="002B5E2C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-Сопроводительное письмо </w:t>
      </w:r>
      <w:r w:rsidR="00530BC5"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</w:t>
      </w:r>
      <w:r w:rsidR="00BF4931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BF4931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2B5E2C" w:rsidRPr="002056F5" w:rsidRDefault="002B5E2C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Глушковского района Курской области «О внесении изменений в муниципальную программу Глушковского района Курской области </w:t>
      </w:r>
      <w:r w:rsidR="0089690C" w:rsidRPr="00680959">
        <w:rPr>
          <w:rFonts w:ascii="Times New Roman" w:hAnsi="Times New Roman" w:cs="Times New Roman"/>
          <w:sz w:val="28"/>
          <w:szCs w:val="28"/>
        </w:rPr>
        <w:t>«</w:t>
      </w:r>
      <w:r w:rsidR="0089690C">
        <w:rPr>
          <w:rFonts w:ascii="Times New Roman" w:hAnsi="Times New Roman" w:cs="Times New Roman"/>
          <w:sz w:val="28"/>
          <w:szCs w:val="28"/>
        </w:rPr>
        <w:t xml:space="preserve"> Комплексная межведомственная программа по профилактике преступлений и иных правонарушений в </w:t>
      </w:r>
      <w:proofErr w:type="spellStart"/>
      <w:r w:rsidR="0089690C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9690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9690C" w:rsidRPr="00680959">
        <w:rPr>
          <w:rFonts w:ascii="Times New Roman" w:hAnsi="Times New Roman" w:cs="Times New Roman"/>
          <w:sz w:val="28"/>
          <w:szCs w:val="28"/>
        </w:rPr>
        <w:t xml:space="preserve"> Курской области »</w:t>
      </w:r>
      <w:r w:rsidR="0089690C">
        <w:rPr>
          <w:rFonts w:ascii="Times New Roman" w:hAnsi="Times New Roman" w:cs="Times New Roman"/>
          <w:sz w:val="28"/>
          <w:szCs w:val="28"/>
        </w:rPr>
        <w:t>;</w:t>
      </w:r>
    </w:p>
    <w:p w:rsidR="002B5E2C" w:rsidRDefault="002B5E2C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-Пояснительная записка к проекту постановления</w:t>
      </w:r>
      <w:r w:rsidR="009733ED" w:rsidRPr="009733ED">
        <w:t xml:space="preserve"> </w:t>
      </w:r>
      <w:r w:rsidR="009733ED" w:rsidRPr="009733ED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«О внесении изменений в муниципальную программу Глушковского района Курской области </w:t>
      </w:r>
      <w:r w:rsidR="0089690C" w:rsidRPr="00680959">
        <w:rPr>
          <w:rFonts w:ascii="Times New Roman" w:hAnsi="Times New Roman" w:cs="Times New Roman"/>
          <w:sz w:val="28"/>
          <w:szCs w:val="28"/>
        </w:rPr>
        <w:t>«</w:t>
      </w:r>
      <w:r w:rsidR="0089690C">
        <w:rPr>
          <w:rFonts w:ascii="Times New Roman" w:hAnsi="Times New Roman" w:cs="Times New Roman"/>
          <w:sz w:val="28"/>
          <w:szCs w:val="28"/>
        </w:rPr>
        <w:t xml:space="preserve"> Комплексная межведомственная программа по профилактике преступлений и иных правонарушений в </w:t>
      </w:r>
      <w:proofErr w:type="spellStart"/>
      <w:r w:rsidR="0089690C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9690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9690C" w:rsidRPr="00680959">
        <w:rPr>
          <w:rFonts w:ascii="Times New Roman" w:hAnsi="Times New Roman" w:cs="Times New Roman"/>
          <w:sz w:val="28"/>
          <w:szCs w:val="28"/>
        </w:rPr>
        <w:t xml:space="preserve"> Курской области »</w:t>
      </w:r>
      <w:r w:rsidR="0089690C">
        <w:rPr>
          <w:rFonts w:ascii="Times New Roman" w:hAnsi="Times New Roman" w:cs="Times New Roman"/>
          <w:sz w:val="28"/>
          <w:szCs w:val="28"/>
        </w:rPr>
        <w:t>.</w:t>
      </w:r>
    </w:p>
    <w:p w:rsidR="008129ED" w:rsidRDefault="008129ED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Контрольно-счетным органом Глушковского района Курской области </w:t>
      </w:r>
      <w:r w:rsidR="005A7249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9733ED" w:rsidRDefault="009733ED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1.Внесение изменений в муниципальную программу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9690C" w:rsidRPr="00680959">
        <w:rPr>
          <w:rFonts w:ascii="Times New Roman" w:hAnsi="Times New Roman" w:cs="Times New Roman"/>
          <w:sz w:val="28"/>
          <w:szCs w:val="28"/>
        </w:rPr>
        <w:t>«</w:t>
      </w:r>
      <w:r w:rsidR="0089690C">
        <w:rPr>
          <w:rFonts w:ascii="Times New Roman" w:hAnsi="Times New Roman" w:cs="Times New Roman"/>
          <w:sz w:val="28"/>
          <w:szCs w:val="28"/>
        </w:rPr>
        <w:t xml:space="preserve">Комплексная межведомственная программа по профилактике преступлений и иных правонарушений в </w:t>
      </w:r>
      <w:proofErr w:type="spellStart"/>
      <w:r w:rsidR="0089690C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9690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9690C" w:rsidRPr="00680959">
        <w:rPr>
          <w:rFonts w:ascii="Times New Roman" w:hAnsi="Times New Roman" w:cs="Times New Roman"/>
          <w:sz w:val="28"/>
          <w:szCs w:val="28"/>
        </w:rPr>
        <w:t xml:space="preserve"> Курской области 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обусловлено приведение в соответствие объемов финансирования Программы с решением Представительного</w:t>
      </w:r>
      <w:r w:rsidR="00A602AC"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6647">
        <w:rPr>
          <w:rFonts w:ascii="Times New Roman" w:hAnsi="Times New Roman" w:cs="Times New Roman"/>
          <w:sz w:val="28"/>
          <w:szCs w:val="28"/>
        </w:rPr>
        <w:t xml:space="preserve"> от 30.11.2021г. № 246 «О</w:t>
      </w:r>
      <w:r w:rsidR="00A602AC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r w:rsidR="0089690C">
        <w:rPr>
          <w:rFonts w:ascii="Times New Roman" w:hAnsi="Times New Roman" w:cs="Times New Roman"/>
          <w:sz w:val="28"/>
          <w:szCs w:val="28"/>
        </w:rPr>
        <w:t xml:space="preserve"> </w:t>
      </w:r>
      <w:r w:rsidR="00A602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BF6647">
        <w:rPr>
          <w:rFonts w:ascii="Times New Roman" w:hAnsi="Times New Roman" w:cs="Times New Roman"/>
          <w:sz w:val="28"/>
          <w:szCs w:val="28"/>
        </w:rPr>
        <w:t>2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6647">
        <w:rPr>
          <w:rFonts w:ascii="Times New Roman" w:hAnsi="Times New Roman" w:cs="Times New Roman"/>
          <w:sz w:val="28"/>
          <w:szCs w:val="28"/>
        </w:rPr>
        <w:t>3</w:t>
      </w:r>
      <w:r w:rsidR="00A602AC">
        <w:rPr>
          <w:rFonts w:ascii="Times New Roman" w:hAnsi="Times New Roman" w:cs="Times New Roman"/>
          <w:sz w:val="28"/>
          <w:szCs w:val="28"/>
        </w:rPr>
        <w:t>-202</w:t>
      </w:r>
      <w:r w:rsidR="00BF6647">
        <w:rPr>
          <w:rFonts w:ascii="Times New Roman" w:hAnsi="Times New Roman" w:cs="Times New Roman"/>
          <w:sz w:val="28"/>
          <w:szCs w:val="28"/>
        </w:rPr>
        <w:t>4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B020D3" w:rsidRDefault="00B020D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44F8">
        <w:rPr>
          <w:rFonts w:ascii="Times New Roman" w:hAnsi="Times New Roman" w:cs="Times New Roman"/>
          <w:sz w:val="28"/>
          <w:szCs w:val="28"/>
        </w:rPr>
        <w:t xml:space="preserve"> В программе изменился</w:t>
      </w:r>
      <w:r w:rsidR="002705F3">
        <w:rPr>
          <w:rFonts w:ascii="Times New Roman" w:hAnsi="Times New Roman" w:cs="Times New Roman"/>
          <w:sz w:val="28"/>
          <w:szCs w:val="28"/>
        </w:rPr>
        <w:t xml:space="preserve"> срок реализации.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705F3">
        <w:rPr>
          <w:rFonts w:ascii="Times New Roman" w:hAnsi="Times New Roman" w:cs="Times New Roman"/>
          <w:sz w:val="28"/>
          <w:szCs w:val="28"/>
        </w:rPr>
        <w:t>продлена до 202</w:t>
      </w:r>
      <w:r w:rsidR="00BF6647">
        <w:rPr>
          <w:rFonts w:ascii="Times New Roman" w:hAnsi="Times New Roman" w:cs="Times New Roman"/>
          <w:sz w:val="28"/>
          <w:szCs w:val="28"/>
        </w:rPr>
        <w:t>4</w:t>
      </w:r>
      <w:r w:rsidR="002705F3">
        <w:rPr>
          <w:rFonts w:ascii="Times New Roman" w:hAnsi="Times New Roman" w:cs="Times New Roman"/>
          <w:sz w:val="28"/>
          <w:szCs w:val="28"/>
        </w:rPr>
        <w:t xml:space="preserve"> года и реализуется в 1 этап в течение 2015 -202</w:t>
      </w:r>
      <w:r w:rsidR="00BF6647">
        <w:rPr>
          <w:rFonts w:ascii="Times New Roman" w:hAnsi="Times New Roman" w:cs="Times New Roman"/>
          <w:sz w:val="28"/>
          <w:szCs w:val="28"/>
        </w:rPr>
        <w:t>4</w:t>
      </w:r>
      <w:r w:rsidR="002705F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E6F1D" w:rsidRPr="00680959" w:rsidRDefault="00B020D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F1D">
        <w:rPr>
          <w:rFonts w:ascii="Times New Roman" w:hAnsi="Times New Roman" w:cs="Times New Roman"/>
          <w:sz w:val="28"/>
          <w:szCs w:val="28"/>
        </w:rPr>
        <w:t>.Финансирование мероприятий Программы осуществляется за счет средств</w:t>
      </w:r>
      <w:r w:rsidR="0089690C">
        <w:rPr>
          <w:rFonts w:ascii="Times New Roman" w:hAnsi="Times New Roman" w:cs="Times New Roman"/>
          <w:sz w:val="28"/>
          <w:szCs w:val="28"/>
        </w:rPr>
        <w:t xml:space="preserve"> областного и районного</w:t>
      </w:r>
      <w:r w:rsidR="003E6F1D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«</w:t>
      </w:r>
      <w:proofErr w:type="spellStart"/>
      <w:r w:rsidR="003E6F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3E6F1D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01469E">
        <w:rPr>
          <w:rFonts w:ascii="Times New Roman" w:hAnsi="Times New Roman" w:cs="Times New Roman"/>
          <w:sz w:val="28"/>
          <w:szCs w:val="28"/>
        </w:rPr>
        <w:t>.</w:t>
      </w:r>
    </w:p>
    <w:p w:rsidR="002E7FDA" w:rsidRDefault="00B020D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7FDA" w:rsidRPr="00680959">
        <w:rPr>
          <w:rFonts w:ascii="Times New Roman" w:hAnsi="Times New Roman" w:cs="Times New Roman"/>
          <w:sz w:val="28"/>
          <w:szCs w:val="28"/>
        </w:rPr>
        <w:t>.</w:t>
      </w:r>
      <w:r w:rsidR="00A602AC">
        <w:rPr>
          <w:rFonts w:ascii="Times New Roman" w:hAnsi="Times New Roman" w:cs="Times New Roman"/>
          <w:sz w:val="28"/>
          <w:szCs w:val="28"/>
        </w:rPr>
        <w:t>В программе и</w:t>
      </w:r>
      <w:r w:rsidR="002E7FDA" w:rsidRPr="00680959">
        <w:rPr>
          <w:rFonts w:ascii="Times New Roman" w:hAnsi="Times New Roman" w:cs="Times New Roman"/>
          <w:sz w:val="28"/>
          <w:szCs w:val="28"/>
        </w:rPr>
        <w:t>зменилось ресурсное  обеспечение.</w:t>
      </w:r>
      <w:r w:rsidR="0001469E">
        <w:rPr>
          <w:rFonts w:ascii="Times New Roman" w:hAnsi="Times New Roman" w:cs="Times New Roman"/>
          <w:sz w:val="28"/>
          <w:szCs w:val="28"/>
        </w:rPr>
        <w:t xml:space="preserve"> (Приложение № 4, №5).</w:t>
      </w:r>
    </w:p>
    <w:p w:rsidR="0001469E" w:rsidRDefault="00B020D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69E" w:rsidRPr="0001469E">
        <w:rPr>
          <w:rFonts w:ascii="Times New Roman" w:hAnsi="Times New Roman" w:cs="Times New Roman"/>
          <w:sz w:val="28"/>
          <w:szCs w:val="28"/>
        </w:rPr>
        <w:t>.В приложениях внесены изменения в соответствии с измененными суммами финансирования и  изложены в новой редакции.</w:t>
      </w:r>
    </w:p>
    <w:p w:rsidR="0001469E" w:rsidRDefault="00B020D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69E">
        <w:rPr>
          <w:rFonts w:ascii="Times New Roman" w:hAnsi="Times New Roman" w:cs="Times New Roman"/>
          <w:sz w:val="28"/>
          <w:szCs w:val="28"/>
        </w:rPr>
        <w:t xml:space="preserve">.Структура муниципальной программы </w:t>
      </w:r>
      <w:proofErr w:type="spellStart"/>
      <w:r w:rsidR="0001469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146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9690C" w:rsidRPr="00680959">
        <w:rPr>
          <w:rFonts w:ascii="Times New Roman" w:hAnsi="Times New Roman" w:cs="Times New Roman"/>
          <w:sz w:val="28"/>
          <w:szCs w:val="28"/>
        </w:rPr>
        <w:t>«</w:t>
      </w:r>
      <w:r w:rsidR="0089690C">
        <w:rPr>
          <w:rFonts w:ascii="Times New Roman" w:hAnsi="Times New Roman" w:cs="Times New Roman"/>
          <w:sz w:val="28"/>
          <w:szCs w:val="28"/>
        </w:rPr>
        <w:t xml:space="preserve"> Комплексная межведомственная программа по профилактике преступлений и иных правонарушений в </w:t>
      </w:r>
      <w:proofErr w:type="spellStart"/>
      <w:r w:rsidR="0089690C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9690C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01469E" w:rsidRPr="0001469E">
        <w:rPr>
          <w:rFonts w:ascii="Times New Roman" w:hAnsi="Times New Roman" w:cs="Times New Roman"/>
          <w:sz w:val="28"/>
          <w:szCs w:val="28"/>
        </w:rPr>
        <w:t>»</w:t>
      </w:r>
      <w:r w:rsidR="0001469E">
        <w:rPr>
          <w:rFonts w:ascii="Times New Roman" w:hAnsi="Times New Roman" w:cs="Times New Roman"/>
          <w:sz w:val="28"/>
          <w:szCs w:val="28"/>
        </w:rPr>
        <w:t xml:space="preserve"> предусматривает реализацию  </w:t>
      </w:r>
      <w:r w:rsidR="0089690C">
        <w:rPr>
          <w:rFonts w:ascii="Times New Roman" w:hAnsi="Times New Roman" w:cs="Times New Roman"/>
          <w:sz w:val="28"/>
          <w:szCs w:val="28"/>
        </w:rPr>
        <w:t>двух подпрограмм</w:t>
      </w:r>
      <w:r w:rsidR="0001469E">
        <w:rPr>
          <w:rFonts w:ascii="Times New Roman" w:hAnsi="Times New Roman" w:cs="Times New Roman"/>
          <w:sz w:val="28"/>
          <w:szCs w:val="28"/>
        </w:rPr>
        <w:t>:</w:t>
      </w:r>
    </w:p>
    <w:p w:rsidR="0001469E" w:rsidRDefault="00BF4931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9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69E">
        <w:rPr>
          <w:rFonts w:ascii="Times New Roman" w:hAnsi="Times New Roman" w:cs="Times New Roman"/>
          <w:sz w:val="28"/>
          <w:szCs w:val="28"/>
        </w:rPr>
        <w:t>подпрограмма 1</w:t>
      </w:r>
      <w:r w:rsidR="00961966">
        <w:rPr>
          <w:rFonts w:ascii="Times New Roman" w:hAnsi="Times New Roman" w:cs="Times New Roman"/>
          <w:sz w:val="28"/>
          <w:szCs w:val="28"/>
        </w:rPr>
        <w:t xml:space="preserve"> «</w:t>
      </w:r>
      <w:r w:rsidR="0089690C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противодействия преступности</w:t>
      </w:r>
      <w:r w:rsidR="00752286">
        <w:rPr>
          <w:rFonts w:ascii="Times New Roman" w:hAnsi="Times New Roman" w:cs="Times New Roman"/>
          <w:sz w:val="28"/>
          <w:szCs w:val="28"/>
        </w:rPr>
        <w:t xml:space="preserve"> в 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75">
        <w:rPr>
          <w:rFonts w:ascii="Times New Roman" w:hAnsi="Times New Roman" w:cs="Times New Roman"/>
          <w:sz w:val="28"/>
          <w:szCs w:val="28"/>
        </w:rPr>
        <w:t>Глушковско</w:t>
      </w:r>
      <w:r w:rsidR="0075228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5228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161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61966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="0096196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52286">
        <w:rPr>
          <w:rFonts w:ascii="Times New Roman" w:hAnsi="Times New Roman" w:cs="Times New Roman"/>
          <w:sz w:val="28"/>
          <w:szCs w:val="28"/>
        </w:rPr>
        <w:t xml:space="preserve"> </w:t>
      </w:r>
      <w:r w:rsidR="00961966">
        <w:rPr>
          <w:rFonts w:ascii="Times New Roman" w:hAnsi="Times New Roman" w:cs="Times New Roman"/>
          <w:sz w:val="28"/>
          <w:szCs w:val="28"/>
        </w:rPr>
        <w:t>Подпрограмма № 1);</w:t>
      </w:r>
    </w:p>
    <w:p w:rsidR="0089690C" w:rsidRPr="0089690C" w:rsidRDefault="00BF4931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9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90C">
        <w:rPr>
          <w:rFonts w:ascii="Times New Roman" w:hAnsi="Times New Roman" w:cs="Times New Roman"/>
          <w:sz w:val="28"/>
          <w:szCs w:val="28"/>
        </w:rPr>
        <w:t>подпрограмма 2 «</w:t>
      </w:r>
      <w:r w:rsidR="00752286">
        <w:rPr>
          <w:rFonts w:ascii="Times New Roman" w:hAnsi="Times New Roman" w:cs="Times New Roman"/>
          <w:sz w:val="28"/>
          <w:szCs w:val="28"/>
        </w:rPr>
        <w:t xml:space="preserve">Управление муниципальной программой и обеспечение условий реализации программы </w:t>
      </w:r>
      <w:proofErr w:type="spellStart"/>
      <w:r w:rsidR="0075228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52286">
        <w:rPr>
          <w:rFonts w:ascii="Times New Roman" w:hAnsi="Times New Roman" w:cs="Times New Roman"/>
          <w:sz w:val="28"/>
          <w:szCs w:val="28"/>
        </w:rPr>
        <w:t xml:space="preserve"> района Курской области «Комплексная межведомственная программа по профилактике преступлений и иных правонарушений в </w:t>
      </w:r>
      <w:proofErr w:type="spellStart"/>
      <w:r w:rsidR="00752286">
        <w:rPr>
          <w:rFonts w:ascii="Times New Roman" w:hAnsi="Times New Roman" w:cs="Times New Roman"/>
          <w:sz w:val="28"/>
          <w:szCs w:val="28"/>
        </w:rPr>
        <w:t>Глуш</w:t>
      </w:r>
      <w:r>
        <w:rPr>
          <w:rFonts w:ascii="Times New Roman" w:hAnsi="Times New Roman" w:cs="Times New Roman"/>
          <w:sz w:val="28"/>
          <w:szCs w:val="28"/>
        </w:rPr>
        <w:t>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Подпрограмма 2).</w:t>
      </w:r>
    </w:p>
    <w:p w:rsidR="00284452" w:rsidRDefault="00020795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76BBE">
        <w:rPr>
          <w:rFonts w:ascii="Times New Roman" w:hAnsi="Times New Roman" w:cs="Times New Roman"/>
          <w:sz w:val="28"/>
          <w:szCs w:val="28"/>
        </w:rPr>
        <w:t>за 2015- 202</w:t>
      </w:r>
      <w:r w:rsidR="00BF66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BF6647">
        <w:rPr>
          <w:rFonts w:ascii="Times New Roman" w:hAnsi="Times New Roman" w:cs="Times New Roman"/>
          <w:sz w:val="28"/>
          <w:szCs w:val="28"/>
        </w:rPr>
        <w:t>9061,0</w:t>
      </w:r>
      <w:r w:rsidR="0075228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785515" w:rsidRPr="0068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795" w:rsidRPr="00020795" w:rsidRDefault="00020795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20795" w:rsidRPr="00020795" w:rsidRDefault="00476BBE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- </w:t>
      </w:r>
      <w:r w:rsidR="00752286">
        <w:rPr>
          <w:rFonts w:ascii="Times New Roman" w:hAnsi="Times New Roman" w:cs="Times New Roman"/>
          <w:sz w:val="28"/>
          <w:szCs w:val="28"/>
        </w:rPr>
        <w:t>474,</w:t>
      </w:r>
      <w:r w:rsidR="00A16175">
        <w:rPr>
          <w:rFonts w:ascii="Times New Roman" w:hAnsi="Times New Roman" w:cs="Times New Roman"/>
          <w:sz w:val="28"/>
          <w:szCs w:val="28"/>
        </w:rPr>
        <w:t>0</w:t>
      </w:r>
      <w:r w:rsidR="00752286">
        <w:rPr>
          <w:rFonts w:ascii="Times New Roman" w:hAnsi="Times New Roman" w:cs="Times New Roman"/>
          <w:sz w:val="28"/>
          <w:szCs w:val="28"/>
        </w:rPr>
        <w:t xml:space="preserve"> тыс.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20795" w:rsidRPr="00020795" w:rsidRDefault="00476BBE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- </w:t>
      </w:r>
      <w:r w:rsidR="00752286">
        <w:rPr>
          <w:rFonts w:ascii="Times New Roman" w:hAnsi="Times New Roman" w:cs="Times New Roman"/>
          <w:sz w:val="28"/>
          <w:szCs w:val="28"/>
        </w:rPr>
        <w:t>474,</w:t>
      </w:r>
      <w:r w:rsidR="00A16175">
        <w:rPr>
          <w:rFonts w:ascii="Times New Roman" w:hAnsi="Times New Roman" w:cs="Times New Roman"/>
          <w:sz w:val="28"/>
          <w:szCs w:val="28"/>
        </w:rPr>
        <w:t>0</w:t>
      </w:r>
      <w:r w:rsidR="00752286">
        <w:rPr>
          <w:rFonts w:ascii="Times New Roman" w:hAnsi="Times New Roman" w:cs="Times New Roman"/>
          <w:sz w:val="28"/>
          <w:szCs w:val="28"/>
        </w:rPr>
        <w:t xml:space="preserve"> тыс.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020795" w:rsidRPr="00020795" w:rsidRDefault="00476BBE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- </w:t>
      </w:r>
      <w:r w:rsidR="00752286">
        <w:rPr>
          <w:rFonts w:ascii="Times New Roman" w:hAnsi="Times New Roman" w:cs="Times New Roman"/>
          <w:sz w:val="28"/>
          <w:szCs w:val="28"/>
        </w:rPr>
        <w:t>508,2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</w:t>
      </w:r>
      <w:r w:rsidR="00752286">
        <w:rPr>
          <w:rFonts w:ascii="Times New Roman" w:hAnsi="Times New Roman" w:cs="Times New Roman"/>
          <w:sz w:val="28"/>
          <w:szCs w:val="28"/>
        </w:rPr>
        <w:t xml:space="preserve">тыс. </w:t>
      </w:r>
      <w:r w:rsidR="00020795"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2018 год- </w:t>
      </w:r>
      <w:r w:rsidR="00752286">
        <w:rPr>
          <w:rFonts w:ascii="Times New Roman" w:hAnsi="Times New Roman" w:cs="Times New Roman"/>
          <w:sz w:val="28"/>
          <w:szCs w:val="28"/>
        </w:rPr>
        <w:t>6</w:t>
      </w:r>
      <w:r w:rsidR="00476BBE">
        <w:rPr>
          <w:rFonts w:ascii="Times New Roman" w:hAnsi="Times New Roman" w:cs="Times New Roman"/>
          <w:sz w:val="28"/>
          <w:szCs w:val="28"/>
        </w:rPr>
        <w:t>0</w:t>
      </w:r>
      <w:r w:rsidR="00752286">
        <w:rPr>
          <w:rFonts w:ascii="Times New Roman" w:hAnsi="Times New Roman" w:cs="Times New Roman"/>
          <w:sz w:val="28"/>
          <w:szCs w:val="28"/>
        </w:rPr>
        <w:t>9,4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="0075228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  <w:bookmarkStart w:id="0" w:name="_GoBack"/>
      <w:bookmarkEnd w:id="0"/>
    </w:p>
    <w:p w:rsidR="00020795" w:rsidRPr="00020795" w:rsidRDefault="00020795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2019 год-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="00752286">
        <w:rPr>
          <w:rFonts w:ascii="Times New Roman" w:hAnsi="Times New Roman" w:cs="Times New Roman"/>
          <w:sz w:val="28"/>
          <w:szCs w:val="28"/>
        </w:rPr>
        <w:t>662,0 тыс.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lastRenderedPageBreak/>
        <w:t xml:space="preserve">2020 год- </w:t>
      </w:r>
      <w:r w:rsidR="00752286">
        <w:rPr>
          <w:rFonts w:ascii="Times New Roman" w:hAnsi="Times New Roman" w:cs="Times New Roman"/>
          <w:sz w:val="28"/>
          <w:szCs w:val="28"/>
        </w:rPr>
        <w:t>1</w:t>
      </w:r>
      <w:r w:rsidR="00476BBE">
        <w:rPr>
          <w:rFonts w:ascii="Times New Roman" w:hAnsi="Times New Roman" w:cs="Times New Roman"/>
          <w:sz w:val="28"/>
          <w:szCs w:val="28"/>
        </w:rPr>
        <w:t>145,7</w:t>
      </w:r>
      <w:r w:rsidR="00752286">
        <w:rPr>
          <w:rFonts w:ascii="Times New Roman" w:hAnsi="Times New Roman" w:cs="Times New Roman"/>
          <w:sz w:val="28"/>
          <w:szCs w:val="28"/>
        </w:rPr>
        <w:t xml:space="preserve"> тыс.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2021 год-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="00476BBE">
        <w:rPr>
          <w:rFonts w:ascii="Times New Roman" w:hAnsi="Times New Roman" w:cs="Times New Roman"/>
          <w:sz w:val="28"/>
          <w:szCs w:val="28"/>
        </w:rPr>
        <w:t>1</w:t>
      </w:r>
      <w:r w:rsidR="00BF6647">
        <w:rPr>
          <w:rFonts w:ascii="Times New Roman" w:hAnsi="Times New Roman" w:cs="Times New Roman"/>
          <w:sz w:val="28"/>
          <w:szCs w:val="28"/>
        </w:rPr>
        <w:t>343,5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="00752286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Default="00020795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2022 год-</w:t>
      </w:r>
      <w:r w:rsidR="00E31A65">
        <w:rPr>
          <w:rFonts w:ascii="Times New Roman" w:hAnsi="Times New Roman" w:cs="Times New Roman"/>
          <w:sz w:val="28"/>
          <w:szCs w:val="28"/>
        </w:rPr>
        <w:t xml:space="preserve">  </w:t>
      </w:r>
      <w:r w:rsidR="00BF6647">
        <w:rPr>
          <w:rFonts w:ascii="Times New Roman" w:hAnsi="Times New Roman" w:cs="Times New Roman"/>
          <w:sz w:val="28"/>
          <w:szCs w:val="28"/>
        </w:rPr>
        <w:t>1281</w:t>
      </w:r>
      <w:r w:rsidR="00476BBE">
        <w:rPr>
          <w:rFonts w:ascii="Times New Roman" w:hAnsi="Times New Roman" w:cs="Times New Roman"/>
          <w:sz w:val="28"/>
          <w:szCs w:val="28"/>
        </w:rPr>
        <w:t>,</w:t>
      </w:r>
      <w:r w:rsidR="00BF6647">
        <w:rPr>
          <w:rFonts w:ascii="Times New Roman" w:hAnsi="Times New Roman" w:cs="Times New Roman"/>
          <w:sz w:val="28"/>
          <w:szCs w:val="28"/>
        </w:rPr>
        <w:t>4</w:t>
      </w:r>
      <w:r w:rsidR="00E31A65">
        <w:rPr>
          <w:rFonts w:ascii="Times New Roman" w:hAnsi="Times New Roman" w:cs="Times New Roman"/>
          <w:sz w:val="28"/>
          <w:szCs w:val="28"/>
        </w:rPr>
        <w:t xml:space="preserve"> </w:t>
      </w:r>
      <w:r w:rsidR="0075228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476BBE" w:rsidRDefault="00BF6647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476BBE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81</w:t>
      </w:r>
      <w:r w:rsidR="00476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6B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647" w:rsidRPr="00020795" w:rsidRDefault="00BF6647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1281,4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020795" w:rsidRPr="00C81240" w:rsidRDefault="00020795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40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020795" w:rsidRPr="00C81240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40">
        <w:rPr>
          <w:rFonts w:ascii="Times New Roman" w:hAnsi="Times New Roman" w:cs="Times New Roman"/>
          <w:sz w:val="28"/>
          <w:szCs w:val="28"/>
        </w:rPr>
        <w:t>Подпрограмма №1</w:t>
      </w:r>
      <w:r w:rsidR="00476BBE">
        <w:rPr>
          <w:rFonts w:ascii="Times New Roman" w:hAnsi="Times New Roman" w:cs="Times New Roman"/>
          <w:sz w:val="28"/>
          <w:szCs w:val="28"/>
        </w:rPr>
        <w:t xml:space="preserve"> </w:t>
      </w:r>
      <w:r w:rsidR="00020795" w:rsidRPr="00C81240">
        <w:rPr>
          <w:rFonts w:ascii="Times New Roman" w:hAnsi="Times New Roman" w:cs="Times New Roman"/>
          <w:sz w:val="28"/>
          <w:szCs w:val="28"/>
        </w:rPr>
        <w:t>«</w:t>
      </w:r>
      <w:r w:rsidRPr="00C81240">
        <w:rPr>
          <w:rFonts w:ascii="Times New Roman" w:hAnsi="Times New Roman" w:cs="Times New Roman"/>
          <w:sz w:val="28"/>
          <w:szCs w:val="28"/>
        </w:rPr>
        <w:t xml:space="preserve">Обеспечение общественного порядка и противодействия преступности в </w:t>
      </w:r>
      <w:proofErr w:type="spellStart"/>
      <w:r w:rsidRPr="00C8124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C8124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76BB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20795" w:rsidRPr="00C8124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11A93" w:rsidRDefault="00020795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за счет средств муниципального</w:t>
      </w:r>
      <w:r w:rsidR="00BF6647">
        <w:rPr>
          <w:rFonts w:ascii="Times New Roman" w:hAnsi="Times New Roman" w:cs="Times New Roman"/>
          <w:sz w:val="28"/>
          <w:szCs w:val="28"/>
        </w:rPr>
        <w:t xml:space="preserve"> района – 3 186,6</w:t>
      </w:r>
      <w:r w:rsidR="00611A9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11A93" w:rsidRPr="00020795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02079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11A93" w:rsidRPr="00020795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2016 год –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020795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611A93" w:rsidRPr="00020795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2017 год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0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611A93" w:rsidRPr="00020795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2018 год- </w:t>
      </w:r>
      <w:r w:rsidR="00476BBE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611A93" w:rsidRPr="00020795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2019 год-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="00476BB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611A93" w:rsidRPr="00020795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2020 год- </w:t>
      </w:r>
      <w:r w:rsidR="00476BBE">
        <w:rPr>
          <w:rFonts w:ascii="Times New Roman" w:hAnsi="Times New Roman" w:cs="Times New Roman"/>
          <w:sz w:val="28"/>
          <w:szCs w:val="28"/>
        </w:rPr>
        <w:t>534,1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611A93" w:rsidRPr="00020795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2021 год-</w:t>
      </w:r>
      <w:r w:rsidR="00BF6647">
        <w:rPr>
          <w:rFonts w:ascii="Times New Roman" w:hAnsi="Times New Roman" w:cs="Times New Roman"/>
          <w:sz w:val="28"/>
          <w:szCs w:val="28"/>
        </w:rPr>
        <w:t xml:space="preserve"> 721,5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611A93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2022 год-</w:t>
      </w:r>
      <w:r w:rsidR="00476BBE">
        <w:rPr>
          <w:rFonts w:ascii="Times New Roman" w:hAnsi="Times New Roman" w:cs="Times New Roman"/>
          <w:sz w:val="28"/>
          <w:szCs w:val="28"/>
        </w:rPr>
        <w:t xml:space="preserve">  6</w:t>
      </w:r>
      <w:r w:rsidR="00BF6647">
        <w:rPr>
          <w:rFonts w:ascii="Times New Roman" w:hAnsi="Times New Roman" w:cs="Times New Roman"/>
          <w:sz w:val="28"/>
          <w:szCs w:val="28"/>
        </w:rPr>
        <w:t>1</w:t>
      </w:r>
      <w:r w:rsidR="00476BBE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476BBE" w:rsidRDefault="00BF6647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год- 612,0 тыс. рублей;</w:t>
      </w:r>
    </w:p>
    <w:p w:rsidR="00BF6647" w:rsidRDefault="00BF6647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612,0 тыс. рублей</w:t>
      </w:r>
    </w:p>
    <w:p w:rsidR="00611A93" w:rsidRPr="0089690C" w:rsidRDefault="00611A93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№2</w:t>
      </w:r>
      <w:r w:rsidR="00476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«Управление муниципальной программой и обеспечение условий реализации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«Комплексная межведомственная программа по профилактике преступлений и иных правонарушений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области».</w:t>
      </w:r>
    </w:p>
    <w:p w:rsidR="00020795" w:rsidRDefault="00020795" w:rsidP="00BF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за с</w:t>
      </w:r>
      <w:r w:rsidR="00476BBE">
        <w:rPr>
          <w:rFonts w:ascii="Times New Roman" w:hAnsi="Times New Roman" w:cs="Times New Roman"/>
          <w:sz w:val="28"/>
          <w:szCs w:val="28"/>
        </w:rPr>
        <w:t>чет средств областного бюджета -  5</w:t>
      </w:r>
      <w:r w:rsidR="00BF6647">
        <w:rPr>
          <w:rFonts w:ascii="Times New Roman" w:hAnsi="Times New Roman" w:cs="Times New Roman"/>
          <w:sz w:val="28"/>
          <w:szCs w:val="28"/>
        </w:rPr>
        <w:t> 874,4</w:t>
      </w:r>
      <w:r w:rsidR="00476BBE">
        <w:rPr>
          <w:rFonts w:ascii="Times New Roman" w:hAnsi="Times New Roman" w:cs="Times New Roman"/>
          <w:sz w:val="28"/>
          <w:szCs w:val="28"/>
        </w:rPr>
        <w:t xml:space="preserve"> </w:t>
      </w:r>
      <w:r w:rsidR="00C81240">
        <w:rPr>
          <w:rFonts w:ascii="Times New Roman" w:hAnsi="Times New Roman" w:cs="Times New Roman"/>
          <w:sz w:val="28"/>
          <w:szCs w:val="28"/>
        </w:rPr>
        <w:t>тыс. рублей, в том числе</w:t>
      </w:r>
      <w:proofErr w:type="gramStart"/>
      <w:r w:rsidR="00C812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1240" w:rsidRPr="00020795" w:rsidRDefault="005F6DCC" w:rsidP="00BF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</w:t>
      </w:r>
      <w:r w:rsidR="00C81240">
        <w:rPr>
          <w:rFonts w:ascii="Times New Roman" w:hAnsi="Times New Roman" w:cs="Times New Roman"/>
          <w:sz w:val="28"/>
          <w:szCs w:val="28"/>
        </w:rPr>
        <w:t>474,0 тыс.</w:t>
      </w:r>
      <w:r w:rsidR="00C81240" w:rsidRPr="0002079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81240" w:rsidRPr="00020795" w:rsidRDefault="005F6DCC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</w:t>
      </w:r>
      <w:r w:rsidR="00C81240">
        <w:rPr>
          <w:rFonts w:ascii="Times New Roman" w:hAnsi="Times New Roman" w:cs="Times New Roman"/>
          <w:sz w:val="28"/>
          <w:szCs w:val="28"/>
        </w:rPr>
        <w:t>474,0 тыс.</w:t>
      </w:r>
      <w:r w:rsidR="00C81240" w:rsidRPr="00020795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81240" w:rsidRPr="00020795" w:rsidRDefault="005F6DCC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</w:t>
      </w:r>
      <w:r w:rsidR="00C81240">
        <w:rPr>
          <w:rFonts w:ascii="Times New Roman" w:hAnsi="Times New Roman" w:cs="Times New Roman"/>
          <w:sz w:val="28"/>
          <w:szCs w:val="28"/>
        </w:rPr>
        <w:t>508,2</w:t>
      </w:r>
      <w:r w:rsidR="00C81240" w:rsidRPr="00020795">
        <w:rPr>
          <w:rFonts w:ascii="Times New Roman" w:hAnsi="Times New Roman" w:cs="Times New Roman"/>
          <w:sz w:val="28"/>
          <w:szCs w:val="28"/>
        </w:rPr>
        <w:t xml:space="preserve"> </w:t>
      </w:r>
      <w:r w:rsidR="00C81240">
        <w:rPr>
          <w:rFonts w:ascii="Times New Roman" w:hAnsi="Times New Roman" w:cs="Times New Roman"/>
          <w:sz w:val="28"/>
          <w:szCs w:val="28"/>
        </w:rPr>
        <w:t xml:space="preserve">тыс. </w:t>
      </w:r>
      <w:r w:rsidR="00C81240"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C81240" w:rsidRPr="00020795" w:rsidRDefault="00C81240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2018 год- </w:t>
      </w:r>
      <w:r>
        <w:rPr>
          <w:rFonts w:ascii="Times New Roman" w:hAnsi="Times New Roman" w:cs="Times New Roman"/>
          <w:sz w:val="28"/>
          <w:szCs w:val="28"/>
        </w:rPr>
        <w:t xml:space="preserve">584,4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C81240" w:rsidRPr="00020795" w:rsidRDefault="00C81240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2019 год-</w:t>
      </w:r>
      <w:r>
        <w:rPr>
          <w:rFonts w:ascii="Times New Roman" w:hAnsi="Times New Roman" w:cs="Times New Roman"/>
          <w:sz w:val="28"/>
          <w:szCs w:val="28"/>
        </w:rPr>
        <w:t xml:space="preserve"> 592,0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C81240" w:rsidRPr="00020795" w:rsidRDefault="00C81240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2020 год- </w:t>
      </w:r>
      <w:r>
        <w:rPr>
          <w:rFonts w:ascii="Times New Roman" w:hAnsi="Times New Roman" w:cs="Times New Roman"/>
          <w:sz w:val="28"/>
          <w:szCs w:val="28"/>
        </w:rPr>
        <w:t xml:space="preserve">611,6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C81240" w:rsidRPr="00020795" w:rsidRDefault="00C81240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76BB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6B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C81240" w:rsidRDefault="00C81240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2022 год-</w:t>
      </w:r>
      <w:r w:rsidR="00BF6647">
        <w:rPr>
          <w:rFonts w:ascii="Times New Roman" w:hAnsi="Times New Roman" w:cs="Times New Roman"/>
          <w:sz w:val="28"/>
          <w:szCs w:val="28"/>
        </w:rPr>
        <w:t xml:space="preserve"> </w:t>
      </w:r>
      <w:r w:rsidR="00476BBE">
        <w:rPr>
          <w:rFonts w:ascii="Times New Roman" w:hAnsi="Times New Roman" w:cs="Times New Roman"/>
          <w:sz w:val="28"/>
          <w:szCs w:val="28"/>
        </w:rPr>
        <w:t>6</w:t>
      </w:r>
      <w:r w:rsidR="00BF6647">
        <w:rPr>
          <w:rFonts w:ascii="Times New Roman" w:hAnsi="Times New Roman" w:cs="Times New Roman"/>
          <w:sz w:val="28"/>
          <w:szCs w:val="28"/>
        </w:rPr>
        <w:t>69</w:t>
      </w:r>
      <w:r w:rsidR="00476BBE">
        <w:rPr>
          <w:rFonts w:ascii="Times New Roman" w:hAnsi="Times New Roman" w:cs="Times New Roman"/>
          <w:sz w:val="28"/>
          <w:szCs w:val="28"/>
        </w:rPr>
        <w:t>,</w:t>
      </w:r>
      <w:r w:rsidR="00BF66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476BBE" w:rsidRDefault="00BF6647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-669</w:t>
      </w:r>
      <w:r w:rsidR="00476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6BBE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BF6647" w:rsidRPr="00020795" w:rsidRDefault="00BF6647" w:rsidP="0047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-669,4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BF4931" w:rsidRPr="001A08E1" w:rsidRDefault="00BF4931" w:rsidP="00DB51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B51BA" w:rsidRDefault="00DB51BA" w:rsidP="00DB51BA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80959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4EDE" w:rsidRDefault="00B44EDE" w:rsidP="00B44EDE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Контрольно-счетным </w:t>
      </w:r>
      <w:r w:rsidRPr="0068095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8095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809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йон» Курской области        </w:t>
      </w:r>
      <w:r w:rsidRPr="00B44EDE">
        <w:rPr>
          <w:rFonts w:ascii="Times New Roman" w:hAnsi="Times New Roman" w:cs="Times New Roman"/>
          <w:sz w:val="28"/>
          <w:szCs w:val="28"/>
        </w:rPr>
        <w:t>экспертиза проекта Программы показала следующее:</w:t>
      </w:r>
    </w:p>
    <w:p w:rsidR="00B44EDE" w:rsidRPr="002B5E2C" w:rsidRDefault="00B44EDE" w:rsidP="00B4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 xml:space="preserve"> В целом изменения внесены в соответствие со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44EDE">
        <w:rPr>
          <w:rFonts w:ascii="Times New Roman" w:hAnsi="Times New Roman" w:cs="Times New Roman"/>
          <w:sz w:val="28"/>
          <w:szCs w:val="28"/>
        </w:rPr>
        <w:t xml:space="preserve">. 179 БК РФ,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 указаниям по разработке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19.07.2017г. №197</w:t>
      </w:r>
    </w:p>
    <w:p w:rsidR="00B44EDE" w:rsidRPr="00B44EDE" w:rsidRDefault="00B44EDE" w:rsidP="00B4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КС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</w:t>
      </w:r>
      <w:r w:rsidRPr="00B44E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44EDE">
        <w:rPr>
          <w:rFonts w:ascii="Times New Roman" w:hAnsi="Times New Roman" w:cs="Times New Roman"/>
          <w:sz w:val="28"/>
          <w:szCs w:val="28"/>
        </w:rPr>
        <w:t xml:space="preserve"> района предлагает рассмотреть проект Программы.</w:t>
      </w:r>
    </w:p>
    <w:tbl>
      <w:tblPr>
        <w:tblW w:w="20780" w:type="dxa"/>
        <w:tblInd w:w="93" w:type="dxa"/>
        <w:tblLook w:val="04A0"/>
      </w:tblPr>
      <w:tblGrid>
        <w:gridCol w:w="7620"/>
        <w:gridCol w:w="4780"/>
        <w:gridCol w:w="8380"/>
      </w:tblGrid>
      <w:tr w:rsidR="00DB51BA" w:rsidRPr="00DB51BA" w:rsidTr="00DB51BA">
        <w:trPr>
          <w:trHeight w:val="315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51BA" w:rsidRPr="00DB51BA" w:rsidRDefault="00DB51BA" w:rsidP="00B44E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51BA" w:rsidRPr="00DB51BA" w:rsidRDefault="00DB51BA" w:rsidP="00DB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51BA" w:rsidRPr="00DB51BA" w:rsidRDefault="00DB51BA" w:rsidP="00DB5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1BA" w:rsidRPr="00DB51BA" w:rsidTr="00DB51BA">
        <w:trPr>
          <w:trHeight w:val="36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51BA" w:rsidRPr="00DB51BA" w:rsidRDefault="00DB51BA" w:rsidP="00DB5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51BA" w:rsidRPr="00DB51BA" w:rsidRDefault="00DB51BA" w:rsidP="00DB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51BA" w:rsidRPr="00DB51BA" w:rsidRDefault="00DB51BA" w:rsidP="00DB5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1BA" w:rsidRPr="00DB51BA" w:rsidTr="00DB51BA">
        <w:trPr>
          <w:trHeight w:val="900"/>
        </w:trPr>
        <w:tc>
          <w:tcPr>
            <w:tcW w:w="2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51BA" w:rsidRPr="00DB51BA" w:rsidRDefault="00DB51BA" w:rsidP="00DB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«Глушковский район»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</w:t>
      </w:r>
      <w:r w:rsidR="00BF4931">
        <w:rPr>
          <w:rFonts w:ascii="Times New Roman" w:hAnsi="Times New Roman" w:cs="Times New Roman"/>
          <w:sz w:val="28"/>
          <w:szCs w:val="28"/>
        </w:rPr>
        <w:t xml:space="preserve">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EE2" w:rsidRDefault="00E56EE2" w:rsidP="00C6023E">
      <w:pPr>
        <w:spacing w:after="0" w:line="240" w:lineRule="auto"/>
      </w:pPr>
      <w:r>
        <w:separator/>
      </w:r>
    </w:p>
  </w:endnote>
  <w:endnote w:type="continuationSeparator" w:id="0">
    <w:p w:rsidR="00E56EE2" w:rsidRDefault="00E56EE2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EE2" w:rsidRDefault="00E56EE2" w:rsidP="00C6023E">
      <w:pPr>
        <w:spacing w:after="0" w:line="240" w:lineRule="auto"/>
      </w:pPr>
      <w:r>
        <w:separator/>
      </w:r>
    </w:p>
  </w:footnote>
  <w:footnote w:type="continuationSeparator" w:id="0">
    <w:p w:rsidR="00E56EE2" w:rsidRDefault="00E56EE2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1469E"/>
    <w:rsid w:val="00020795"/>
    <w:rsid w:val="00060530"/>
    <w:rsid w:val="000861EE"/>
    <w:rsid w:val="00103302"/>
    <w:rsid w:val="001549A7"/>
    <w:rsid w:val="00173FFD"/>
    <w:rsid w:val="001A5DC8"/>
    <w:rsid w:val="002003EA"/>
    <w:rsid w:val="002056F5"/>
    <w:rsid w:val="00211DFF"/>
    <w:rsid w:val="00212757"/>
    <w:rsid w:val="00255602"/>
    <w:rsid w:val="00264DF0"/>
    <w:rsid w:val="00266253"/>
    <w:rsid w:val="002705F3"/>
    <w:rsid w:val="00284452"/>
    <w:rsid w:val="002B5E2C"/>
    <w:rsid w:val="002E7FDA"/>
    <w:rsid w:val="00302FF4"/>
    <w:rsid w:val="00390B6B"/>
    <w:rsid w:val="003C13C5"/>
    <w:rsid w:val="003C3910"/>
    <w:rsid w:val="003C4851"/>
    <w:rsid w:val="003E6F1D"/>
    <w:rsid w:val="003F472C"/>
    <w:rsid w:val="0043687C"/>
    <w:rsid w:val="00476BBE"/>
    <w:rsid w:val="00491DA7"/>
    <w:rsid w:val="00495B5F"/>
    <w:rsid w:val="0052743D"/>
    <w:rsid w:val="00530BC5"/>
    <w:rsid w:val="0054177F"/>
    <w:rsid w:val="0054461F"/>
    <w:rsid w:val="005653E4"/>
    <w:rsid w:val="005743CA"/>
    <w:rsid w:val="005A7249"/>
    <w:rsid w:val="005A7BF2"/>
    <w:rsid w:val="005E594A"/>
    <w:rsid w:val="005F6DCC"/>
    <w:rsid w:val="00611A93"/>
    <w:rsid w:val="00665066"/>
    <w:rsid w:val="00680959"/>
    <w:rsid w:val="006E7996"/>
    <w:rsid w:val="00721089"/>
    <w:rsid w:val="00731334"/>
    <w:rsid w:val="00742732"/>
    <w:rsid w:val="00752286"/>
    <w:rsid w:val="00775C11"/>
    <w:rsid w:val="00785515"/>
    <w:rsid w:val="007D0614"/>
    <w:rsid w:val="007E49D0"/>
    <w:rsid w:val="0080490F"/>
    <w:rsid w:val="008129ED"/>
    <w:rsid w:val="00815C0F"/>
    <w:rsid w:val="00865026"/>
    <w:rsid w:val="00874FE1"/>
    <w:rsid w:val="0089690C"/>
    <w:rsid w:val="008A4164"/>
    <w:rsid w:val="008F0F7E"/>
    <w:rsid w:val="008F4148"/>
    <w:rsid w:val="00907F23"/>
    <w:rsid w:val="00932224"/>
    <w:rsid w:val="00940262"/>
    <w:rsid w:val="00961966"/>
    <w:rsid w:val="009733ED"/>
    <w:rsid w:val="00984D4C"/>
    <w:rsid w:val="009C0AE6"/>
    <w:rsid w:val="009E5512"/>
    <w:rsid w:val="00A15F2F"/>
    <w:rsid w:val="00A16175"/>
    <w:rsid w:val="00A602AC"/>
    <w:rsid w:val="00A615D0"/>
    <w:rsid w:val="00A72170"/>
    <w:rsid w:val="00AA5E08"/>
    <w:rsid w:val="00AC44F8"/>
    <w:rsid w:val="00AE39B3"/>
    <w:rsid w:val="00B01BBC"/>
    <w:rsid w:val="00B020D3"/>
    <w:rsid w:val="00B44EDE"/>
    <w:rsid w:val="00B529F7"/>
    <w:rsid w:val="00B53E8B"/>
    <w:rsid w:val="00B6044F"/>
    <w:rsid w:val="00B91050"/>
    <w:rsid w:val="00B95B36"/>
    <w:rsid w:val="00BF4931"/>
    <w:rsid w:val="00BF6647"/>
    <w:rsid w:val="00C0317E"/>
    <w:rsid w:val="00C25021"/>
    <w:rsid w:val="00C6023E"/>
    <w:rsid w:val="00C81240"/>
    <w:rsid w:val="00CB54A5"/>
    <w:rsid w:val="00D218DC"/>
    <w:rsid w:val="00D34435"/>
    <w:rsid w:val="00D418A7"/>
    <w:rsid w:val="00DB51BA"/>
    <w:rsid w:val="00DC13B1"/>
    <w:rsid w:val="00DE40B6"/>
    <w:rsid w:val="00E20024"/>
    <w:rsid w:val="00E31A65"/>
    <w:rsid w:val="00E40E98"/>
    <w:rsid w:val="00E56EE2"/>
    <w:rsid w:val="00E82760"/>
    <w:rsid w:val="00E95A77"/>
    <w:rsid w:val="00EA120C"/>
    <w:rsid w:val="00EA6EA2"/>
    <w:rsid w:val="00F3123D"/>
    <w:rsid w:val="00F772DE"/>
    <w:rsid w:val="00FA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  <w:style w:type="character" w:customStyle="1" w:styleId="a8">
    <w:name w:val="Основной текст_"/>
    <w:basedOn w:val="a0"/>
    <w:link w:val="4"/>
    <w:rsid w:val="00DB51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DB51BA"/>
    <w:pPr>
      <w:widowControl w:val="0"/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458E-DA22-47BE-ABA2-2054183B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36</cp:revision>
  <cp:lastPrinted>2022-02-01T11:34:00Z</cp:lastPrinted>
  <dcterms:created xsi:type="dcterms:W3CDTF">2020-01-28T19:10:00Z</dcterms:created>
  <dcterms:modified xsi:type="dcterms:W3CDTF">2022-02-01T11:44:00Z</dcterms:modified>
</cp:coreProperties>
</file>