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322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Default="008F212D" w:rsidP="003224C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3224C7" w:rsidRDefault="003224C7" w:rsidP="003224C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F212D" w:rsidRPr="00DB2017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  <w:r w:rsidR="00562A8D" w:rsidRPr="00DB2017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0687E" w:rsidRPr="00DB2017">
        <w:rPr>
          <w:rFonts w:ascii="Times New Roman" w:hAnsi="Times New Roman" w:cs="Times New Roman"/>
          <w:b/>
          <w:sz w:val="28"/>
          <w:szCs w:val="28"/>
        </w:rPr>
        <w:t xml:space="preserve"> № 37</w:t>
      </w:r>
    </w:p>
    <w:p w:rsidR="003224C7" w:rsidRDefault="009B3618" w:rsidP="00322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2017">
        <w:rPr>
          <w:rFonts w:ascii="Times New Roman" w:hAnsi="Times New Roman" w:cs="Times New Roman"/>
          <w:sz w:val="28"/>
          <w:szCs w:val="28"/>
        </w:rPr>
        <w:t>от 28</w:t>
      </w:r>
      <w:r w:rsidR="003224C7" w:rsidRPr="00DB2017">
        <w:rPr>
          <w:rFonts w:ascii="Times New Roman" w:hAnsi="Times New Roman" w:cs="Times New Roman"/>
          <w:sz w:val="28"/>
          <w:szCs w:val="28"/>
        </w:rPr>
        <w:t>.1</w:t>
      </w:r>
      <w:r w:rsidRPr="00DB2017">
        <w:rPr>
          <w:rFonts w:ascii="Times New Roman" w:hAnsi="Times New Roman" w:cs="Times New Roman"/>
          <w:sz w:val="28"/>
          <w:szCs w:val="28"/>
        </w:rPr>
        <w:t>1</w:t>
      </w:r>
      <w:r w:rsidR="003224C7" w:rsidRPr="00DB2017">
        <w:rPr>
          <w:rFonts w:ascii="Times New Roman" w:hAnsi="Times New Roman" w:cs="Times New Roman"/>
          <w:sz w:val="28"/>
          <w:szCs w:val="28"/>
        </w:rPr>
        <w:t>.202</w:t>
      </w:r>
      <w:r w:rsidRPr="00DB2017">
        <w:rPr>
          <w:rFonts w:ascii="Times New Roman" w:hAnsi="Times New Roman" w:cs="Times New Roman"/>
          <w:sz w:val="28"/>
          <w:szCs w:val="28"/>
        </w:rPr>
        <w:t>4</w:t>
      </w:r>
      <w:r w:rsidR="003224C7" w:rsidRPr="00DB201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3224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562A8D">
        <w:rPr>
          <w:rFonts w:ascii="Times New Roman" w:hAnsi="Times New Roman" w:cs="Times New Roman"/>
          <w:sz w:val="28"/>
          <w:szCs w:val="28"/>
        </w:rPr>
        <w:t>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="00732B76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562A8D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1109DC" w:rsidRPr="001109DC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A565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562A8D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562A8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62A8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</w:t>
      </w:r>
      <w:r w:rsidR="006D4C03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6D4C03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6D4C03">
        <w:rPr>
          <w:rFonts w:ascii="Times New Roman" w:hAnsi="Times New Roman" w:cs="Times New Roman"/>
          <w:sz w:val="28"/>
          <w:szCs w:val="28"/>
        </w:rPr>
        <w:t xml:space="preserve"> области, Контрольно-счетным органом муниципального района «</w:t>
      </w:r>
      <w:proofErr w:type="spellStart"/>
      <w:r w:rsidR="006D4C03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6D4C03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 8.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="003B49A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бюджета сельского поселения на 20</w:t>
      </w:r>
      <w:r w:rsidR="00562A8D">
        <w:rPr>
          <w:rFonts w:ascii="Times New Roman" w:hAnsi="Times New Roman" w:cs="Times New Roman"/>
          <w:sz w:val="28"/>
          <w:szCs w:val="28"/>
        </w:rPr>
        <w:t>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562A8D">
        <w:rPr>
          <w:rFonts w:ascii="Times New Roman" w:hAnsi="Times New Roman" w:cs="Times New Roman"/>
          <w:sz w:val="28"/>
          <w:szCs w:val="28"/>
        </w:rPr>
        <w:t>о</w:t>
      </w:r>
      <w:r w:rsidR="003224C7">
        <w:rPr>
          <w:rFonts w:ascii="Times New Roman" w:hAnsi="Times New Roman" w:cs="Times New Roman"/>
          <w:sz w:val="28"/>
          <w:szCs w:val="28"/>
        </w:rPr>
        <w:t>е исполнение показателей за 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="00732B76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A3F04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F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CA3F04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CA3F04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C928D8" w:rsidRDefault="00D9742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1109DC" w:rsidRPr="001109DC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562A8D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01FCD" w:rsidRPr="00481814" w:rsidRDefault="00C01FCD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814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</w:t>
      </w:r>
      <w:r w:rsidRPr="00481814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</w:t>
      </w:r>
      <w:proofErr w:type="spellStart"/>
      <w:r w:rsidRPr="0047290D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47290D">
        <w:rPr>
          <w:rFonts w:ascii="Times New Roman" w:hAnsi="Times New Roman" w:cs="Times New Roman"/>
          <w:sz w:val="28"/>
          <w:szCs w:val="28"/>
        </w:rPr>
        <w:t xml:space="preserve"> сел</w:t>
      </w:r>
      <w:r w:rsidR="00E57DD5" w:rsidRPr="0047290D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E57DD5" w:rsidRPr="0047290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57DD5" w:rsidRPr="0047290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92CEA" w:rsidRPr="0047290D">
        <w:rPr>
          <w:rFonts w:ascii="Times New Roman" w:hAnsi="Times New Roman" w:cs="Times New Roman"/>
          <w:sz w:val="28"/>
          <w:szCs w:val="28"/>
        </w:rPr>
        <w:t>0</w:t>
      </w:r>
      <w:r w:rsidR="00790D1F" w:rsidRPr="0047290D">
        <w:rPr>
          <w:rFonts w:ascii="Times New Roman" w:hAnsi="Times New Roman" w:cs="Times New Roman"/>
          <w:sz w:val="28"/>
          <w:szCs w:val="28"/>
        </w:rPr>
        <w:t>1</w:t>
      </w:r>
      <w:r w:rsidR="00E57DD5" w:rsidRPr="0047290D">
        <w:rPr>
          <w:rFonts w:ascii="Times New Roman" w:hAnsi="Times New Roman" w:cs="Times New Roman"/>
          <w:sz w:val="28"/>
          <w:szCs w:val="28"/>
        </w:rPr>
        <w:t>.11.202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="00E57DD5" w:rsidRPr="0047290D">
        <w:rPr>
          <w:rFonts w:ascii="Times New Roman" w:hAnsi="Times New Roman" w:cs="Times New Roman"/>
          <w:sz w:val="28"/>
          <w:szCs w:val="28"/>
        </w:rPr>
        <w:t xml:space="preserve">г. № </w:t>
      </w:r>
      <w:r w:rsidR="006D4C03">
        <w:rPr>
          <w:rFonts w:ascii="Times New Roman" w:hAnsi="Times New Roman" w:cs="Times New Roman"/>
          <w:sz w:val="28"/>
          <w:szCs w:val="28"/>
        </w:rPr>
        <w:t>40</w:t>
      </w:r>
      <w:r w:rsidR="00790D1F" w:rsidRPr="0047290D">
        <w:rPr>
          <w:rFonts w:ascii="Times New Roman" w:hAnsi="Times New Roman" w:cs="Times New Roman"/>
          <w:sz w:val="28"/>
          <w:szCs w:val="28"/>
        </w:rPr>
        <w:t>,</w:t>
      </w:r>
      <w:r w:rsidR="006D4C03">
        <w:rPr>
          <w:rFonts w:ascii="Times New Roman" w:hAnsi="Times New Roman" w:cs="Times New Roman"/>
          <w:sz w:val="28"/>
          <w:szCs w:val="28"/>
        </w:rPr>
        <w:t xml:space="preserve"> от </w:t>
      </w:r>
      <w:r w:rsidR="00790D1F" w:rsidRPr="0047290D">
        <w:rPr>
          <w:rFonts w:ascii="Times New Roman" w:hAnsi="Times New Roman" w:cs="Times New Roman"/>
          <w:sz w:val="28"/>
          <w:szCs w:val="28"/>
        </w:rPr>
        <w:t>01.11.202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="0047290D">
        <w:rPr>
          <w:rFonts w:ascii="Times New Roman" w:hAnsi="Times New Roman" w:cs="Times New Roman"/>
          <w:sz w:val="28"/>
          <w:szCs w:val="28"/>
        </w:rPr>
        <w:t>г. №38</w:t>
      </w:r>
      <w:r w:rsidR="00790D1F" w:rsidRPr="0047290D">
        <w:rPr>
          <w:rFonts w:ascii="Times New Roman" w:hAnsi="Times New Roman" w:cs="Times New Roman"/>
          <w:sz w:val="28"/>
          <w:szCs w:val="28"/>
        </w:rPr>
        <w:t>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</w:t>
      </w:r>
      <w:proofErr w:type="spellStart"/>
      <w:r w:rsidR="006D2178">
        <w:rPr>
          <w:rFonts w:ascii="Times New Roman" w:hAnsi="Times New Roman" w:cs="Times New Roman"/>
          <w:sz w:val="28"/>
          <w:szCs w:val="28"/>
        </w:rPr>
        <w:t>Кобыльс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="0063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C01FCD" w:rsidRPr="007E30E8" w:rsidRDefault="00C01FCD" w:rsidP="00C01FCD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6D4C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2 070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376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2 444 727</w:t>
      </w:r>
      <w:r w:rsidR="00D859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="00D859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ей, бюджет на 2025 год  с дефицитом в сумме 374 360,00 рублей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C01FCD" w:rsidRPr="007E30E8" w:rsidRDefault="00C01FCD" w:rsidP="00C01FCD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6D4C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1 145 304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1 145 304</w:t>
      </w:r>
      <w:r w:rsidR="00D859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859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359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85600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C01FCD" w:rsidRPr="007E30E8" w:rsidRDefault="00C01FCD" w:rsidP="00C01FCD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6D4C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311B5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16 208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6D217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311B5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00 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C92FAB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85600E">
        <w:rPr>
          <w:rFonts w:ascii="Times New Roman" w:hAnsi="Times New Roman"/>
          <w:color w:val="000000"/>
          <w:spacing w:val="-14"/>
          <w:sz w:val="28"/>
          <w:szCs w:val="28"/>
        </w:rPr>
        <w:t>1 121 125</w:t>
      </w:r>
      <w:r w:rsidR="00D859D8" w:rsidRPr="00D859D8">
        <w:rPr>
          <w:rFonts w:ascii="Times New Roman" w:hAnsi="Times New Roman"/>
          <w:color w:val="000000"/>
          <w:spacing w:val="-14"/>
          <w:sz w:val="28"/>
          <w:szCs w:val="28"/>
        </w:rPr>
        <w:t>,</w:t>
      </w:r>
      <w:r w:rsidR="00D859D8" w:rsidRPr="00D859D8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00 </w:t>
      </w:r>
      <w:r w:rsidR="0021099A">
        <w:rPr>
          <w:rFonts w:ascii="Times New Roman" w:hAnsi="Times New Roman"/>
          <w:color w:val="000000"/>
          <w:spacing w:val="-14"/>
          <w:sz w:val="28"/>
          <w:szCs w:val="28"/>
        </w:rPr>
        <w:t>рублей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053BD9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85600E">
        <w:rPr>
          <w:rFonts w:ascii="Times New Roman" w:hAnsi="Times New Roman"/>
          <w:color w:val="000000"/>
          <w:spacing w:val="-14"/>
          <w:sz w:val="28"/>
          <w:szCs w:val="28"/>
        </w:rPr>
        <w:t>47 197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,00 рубл</w:t>
      </w:r>
      <w:r w:rsidR="0085600E"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6D2178">
        <w:rPr>
          <w:rFonts w:ascii="Times New Roman" w:hAnsi="Times New Roman" w:cs="Times New Roman"/>
          <w:b/>
          <w:sz w:val="28"/>
          <w:szCs w:val="28"/>
        </w:rPr>
        <w:t>быль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6D4C03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32F7" w:rsidRPr="00C92FAB" w:rsidRDefault="002B32F7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2B32F7" w:rsidRPr="002B32F7" w:rsidRDefault="0047290D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="002B32F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B32F7" w:rsidRPr="002B32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5600E">
        <w:rPr>
          <w:rFonts w:ascii="Times New Roman" w:hAnsi="Times New Roman" w:cs="Times New Roman"/>
          <w:sz w:val="28"/>
          <w:szCs w:val="28"/>
        </w:rPr>
        <w:t>2 070 367</w:t>
      </w:r>
      <w:r w:rsidR="002B32F7"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85600E">
        <w:rPr>
          <w:rFonts w:ascii="Times New Roman" w:hAnsi="Times New Roman" w:cs="Times New Roman"/>
          <w:sz w:val="28"/>
          <w:szCs w:val="28"/>
        </w:rPr>
        <w:t>рублей</w:t>
      </w:r>
      <w:r w:rsidR="002B32F7" w:rsidRP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Pr="002B32F7" w:rsidRDefault="002B32F7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2F7">
        <w:rPr>
          <w:rFonts w:ascii="Times New Roman" w:hAnsi="Times New Roman" w:cs="Times New Roman"/>
          <w:sz w:val="28"/>
          <w:szCs w:val="28"/>
        </w:rPr>
        <w:t>-</w:t>
      </w:r>
      <w:r w:rsidRPr="002B32F7">
        <w:rPr>
          <w:rFonts w:ascii="Times New Roman" w:hAnsi="Times New Roman" w:cs="Times New Roman"/>
          <w:sz w:val="28"/>
          <w:szCs w:val="28"/>
        </w:rPr>
        <w:tab/>
        <w:t>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2B32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300B8">
        <w:rPr>
          <w:rFonts w:ascii="Times New Roman" w:hAnsi="Times New Roman"/>
          <w:bCs/>
          <w:color w:val="000000"/>
          <w:spacing w:val="-14"/>
          <w:sz w:val="28"/>
          <w:szCs w:val="28"/>
        </w:rPr>
        <w:t>1</w:t>
      </w:r>
      <w:r w:rsidR="0085600E">
        <w:rPr>
          <w:rFonts w:ascii="Times New Roman" w:hAnsi="Times New Roman"/>
          <w:bCs/>
          <w:color w:val="000000"/>
          <w:spacing w:val="-14"/>
          <w:sz w:val="28"/>
          <w:szCs w:val="28"/>
        </w:rPr>
        <w:t> 145 304</w:t>
      </w:r>
      <w:r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5300B8">
        <w:rPr>
          <w:rFonts w:ascii="Times New Roman" w:hAnsi="Times New Roman" w:cs="Times New Roman"/>
          <w:sz w:val="28"/>
          <w:szCs w:val="28"/>
        </w:rPr>
        <w:t>рубл</w:t>
      </w:r>
      <w:r w:rsidR="00D92B1F">
        <w:rPr>
          <w:rFonts w:ascii="Times New Roman" w:hAnsi="Times New Roman" w:cs="Times New Roman"/>
          <w:sz w:val="28"/>
          <w:szCs w:val="28"/>
        </w:rPr>
        <w:t>я</w:t>
      </w:r>
      <w:r w:rsidRP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Default="00773553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="002B32F7" w:rsidRPr="002B32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2B1F">
        <w:rPr>
          <w:rFonts w:ascii="Times New Roman" w:hAnsi="Times New Roman" w:cs="Times New Roman"/>
          <w:sz w:val="28"/>
          <w:szCs w:val="28"/>
        </w:rPr>
        <w:t>1 121 125</w:t>
      </w:r>
      <w:r w:rsidR="002B32F7"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 </w:t>
      </w:r>
      <w:r w:rsidR="002B32F7" w:rsidRPr="002B32F7">
        <w:rPr>
          <w:rFonts w:ascii="Times New Roman" w:hAnsi="Times New Roman"/>
          <w:bCs/>
          <w:color w:val="000000"/>
          <w:spacing w:val="-14"/>
          <w:sz w:val="28"/>
          <w:szCs w:val="28"/>
        </w:rPr>
        <w:t>00</w:t>
      </w:r>
      <w:r w:rsidR="002B32F7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FB7EED">
        <w:rPr>
          <w:rFonts w:ascii="Times New Roman" w:hAnsi="Times New Roman" w:cs="Times New Roman"/>
          <w:sz w:val="28"/>
          <w:szCs w:val="28"/>
        </w:rPr>
        <w:t>рубл</w:t>
      </w:r>
      <w:r w:rsidR="005300B8">
        <w:rPr>
          <w:rFonts w:ascii="Times New Roman" w:hAnsi="Times New Roman" w:cs="Times New Roman"/>
          <w:sz w:val="28"/>
          <w:szCs w:val="28"/>
        </w:rPr>
        <w:t>ей</w:t>
      </w:r>
      <w:r w:rsid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роект решения Собрания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Кобыльского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Кобыльский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» </w:t>
      </w:r>
      <w:proofErr w:type="spellStart"/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6D4C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 и 2027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7735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11334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</w:t>
      </w:r>
      <w:r w:rsidR="00FB7EED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11334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сокращение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</w:t>
      </w:r>
      <w:r w:rsidR="006313AB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с</w:t>
      </w:r>
      <w:r w:rsid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ти муниципального бюджета в 2025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</w:t>
      </w:r>
      <w:r w:rsidR="003542B4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нию с ожидаемым исполнением 202</w:t>
      </w:r>
      <w:r w:rsid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111334"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274942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уменьшение на </w:t>
      </w:r>
      <w:r w:rsid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50</w:t>
      </w:r>
      <w:r w:rsidRPr="0027494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274942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202</w:t>
      </w:r>
      <w:r w:rsidR="006313AB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proofErr w:type="gramEnd"/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за счет снижения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налоговых и неналоговых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поступлений на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 году, на 84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6313AB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83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6313AB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6D4C0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в сумме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1 097 933</w:t>
      </w:r>
      <w:r w:rsidR="00152E12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 собственных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доходов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942 759</w:t>
      </w:r>
      <w:r w:rsidR="00152E12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ля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928 794</w:t>
      </w:r>
      <w:r w:rsidR="00152E12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рубля (84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911 850</w:t>
      </w:r>
      <w:r w:rsidR="00152E12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83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2B32F7" w:rsidRPr="00FE68E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образования - безвозмездные поступления, которые планируются в виде дотации на выравнивание 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B32F7" w:rsidRPr="00B3577F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6D4C03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1 233 634</w:t>
      </w:r>
      <w:r w:rsidR="00B9746F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прогнозируется увеличе</w:t>
      </w:r>
      <w:r w:rsidR="00A53F86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681 559</w:t>
      </w:r>
      <w:r w:rsidR="00B9746F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6313AB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257 469</w:t>
      </w:r>
      <w:r w:rsidR="00B9746F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="003542B4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298 592</w:t>
      </w:r>
      <w:r w:rsidR="00B9746F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436980"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27494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2B32F7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6D4C0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Кобыльский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6D4C0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6D4C0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6D4C0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2B32F7" w:rsidRPr="00BE0992" w:rsidRDefault="002B32F7" w:rsidP="003542B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2B32F7" w:rsidRPr="00BE0992" w:rsidRDefault="002B32F7" w:rsidP="006D4C0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2B32F7" w:rsidRPr="00BE0992" w:rsidRDefault="002B32F7" w:rsidP="006D4C0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2B32F7" w:rsidTr="00557982">
        <w:tc>
          <w:tcPr>
            <w:tcW w:w="2076" w:type="dxa"/>
          </w:tcPr>
          <w:p w:rsidR="002B32F7" w:rsidRPr="00D526F1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2 331 567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2 070 367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1  145 304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1 121 125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1061B4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32F7" w:rsidRPr="001061B4" w:rsidRDefault="00F17233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D92B1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26</w:t>
            </w:r>
            <w:r w:rsidR="005300B8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92B1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200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111334" w:rsidRPr="001061B4" w:rsidRDefault="00705175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ли</w:t>
            </w:r>
          </w:p>
          <w:p w:rsidR="002B32F7" w:rsidRPr="001061B4" w:rsidRDefault="00705175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</w:t>
            </w:r>
            <w:r w:rsidR="00D92B1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05175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92B1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186 263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- 50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05175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192782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92B1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210 442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5300B8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2B32F7" w:rsidRPr="001061B4" w:rsidRDefault="00D92B1F" w:rsidP="00E5471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1 097 933</w:t>
            </w:r>
            <w:r w:rsidR="005300B8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155 174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7,5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16</w:t>
            </w:r>
            <w:r w:rsidR="005300B8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139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14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186 083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16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3542B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1061B4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32F7" w:rsidRPr="001061B4" w:rsidRDefault="005300B8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9D6C7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942 759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B32F7" w:rsidRPr="001061B4" w:rsidRDefault="009D6C7F" w:rsidP="009D6C7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-85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- 928 794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B32F7" w:rsidRPr="001061B4" w:rsidRDefault="005300B8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9D6C7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84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- 911 850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B32F7" w:rsidRPr="001061B4" w:rsidRDefault="009D6C7F" w:rsidP="009D6C7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-83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B32F7" w:rsidRPr="001061B4" w:rsidRDefault="00D92B1F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1 233 634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D92B1F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915 193</w:t>
            </w: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92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976 165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85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B32F7" w:rsidRPr="001061B4" w:rsidRDefault="00D92B1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935 042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83</w:t>
            </w:r>
            <w:r w:rsidR="002B32F7" w:rsidRPr="001061B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6D4C0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D4C0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1061B4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B32F7" w:rsidRPr="001061B4" w:rsidRDefault="009D6C7F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+ 681 559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9D6C7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+ 55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9D6C7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257 469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9D6C7F" w:rsidP="009D6C7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7356B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2B32F7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B32F7" w:rsidRPr="001061B4" w:rsidRDefault="002B32F7" w:rsidP="00D92B1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E50806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9D6C7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298 592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B32F7" w:rsidRPr="001061B4" w:rsidRDefault="002B32F7" w:rsidP="009D6C7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9D6C7F"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1061B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муниципального образования «</w:t>
      </w:r>
      <w:proofErr w:type="spellStart"/>
      <w:r w:rsidR="006D2178">
        <w:rPr>
          <w:rFonts w:ascii="Times New Roman" w:hAnsi="Times New Roman" w:cs="Times New Roman"/>
          <w:b/>
          <w:sz w:val="28"/>
          <w:szCs w:val="28"/>
        </w:rPr>
        <w:t>Кобыль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6D4C03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6D4C03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="006D2178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</w:t>
      </w:r>
      <w:r w:rsidR="003224C7">
        <w:rPr>
          <w:rFonts w:ascii="Times New Roman" w:hAnsi="Times New Roman" w:cs="Times New Roman"/>
          <w:sz w:val="28"/>
          <w:szCs w:val="28"/>
        </w:rPr>
        <w:t>ены расходы, производимые в 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 w:rsidR="0063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67FF">
        <w:rPr>
          <w:rFonts w:ascii="Times New Roman" w:hAnsi="Times New Roman" w:cs="Times New Roman"/>
          <w:sz w:val="28"/>
          <w:szCs w:val="28"/>
        </w:rPr>
        <w:t xml:space="preserve">1) оплату труда работников органов местного самоуправления, финансируемых за счет средств местного бюджета, осуществляется исходя из </w:t>
      </w:r>
      <w:r w:rsidRPr="007467FF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структур, действующих на 1 </w:t>
      </w:r>
      <w:r w:rsidR="00ED7D65" w:rsidRPr="007467FF">
        <w:rPr>
          <w:rFonts w:ascii="Times New Roman" w:hAnsi="Times New Roman" w:cs="Times New Roman"/>
          <w:sz w:val="28"/>
          <w:szCs w:val="28"/>
        </w:rPr>
        <w:t>июля</w:t>
      </w:r>
      <w:r w:rsidRPr="007467FF">
        <w:rPr>
          <w:rFonts w:ascii="Times New Roman" w:hAnsi="Times New Roman" w:cs="Times New Roman"/>
          <w:sz w:val="28"/>
          <w:szCs w:val="28"/>
        </w:rPr>
        <w:t xml:space="preserve"> 202</w:t>
      </w:r>
      <w:r w:rsidR="007467FF">
        <w:rPr>
          <w:rFonts w:ascii="Times New Roman" w:hAnsi="Times New Roman" w:cs="Times New Roman"/>
          <w:sz w:val="28"/>
          <w:szCs w:val="28"/>
        </w:rPr>
        <w:t>4</w:t>
      </w:r>
      <w:r w:rsidRPr="007467FF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Курской области, </w:t>
      </w:r>
      <w:proofErr w:type="spellStart"/>
      <w:r w:rsidRPr="007467F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7467FF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</w:t>
      </w:r>
      <w:r w:rsidR="0067046D">
        <w:rPr>
          <w:rFonts w:ascii="Times New Roman" w:hAnsi="Times New Roman" w:cs="Times New Roman"/>
          <w:sz w:val="28"/>
          <w:szCs w:val="28"/>
        </w:rPr>
        <w:t xml:space="preserve">равления Администрации </w:t>
      </w:r>
      <w:proofErr w:type="spellStart"/>
      <w:r w:rsidR="0067046D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 w:rsidR="0067046D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67046D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01FCD" w:rsidRPr="00736F3A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FF5FBF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FF5FBF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57982" w:rsidRPr="004C5438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57982" w:rsidRPr="004C5438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B35A4B">
        <w:rPr>
          <w:rFonts w:ascii="Times New Roman" w:hAnsi="Times New Roman" w:cs="Times New Roman"/>
          <w:sz w:val="28"/>
          <w:szCs w:val="28"/>
        </w:rPr>
        <w:t>2 444 727,00 рублей</w:t>
      </w:r>
      <w:r w:rsidR="008D03E8">
        <w:rPr>
          <w:rFonts w:ascii="Times New Roman" w:hAnsi="Times New Roman" w:cs="Times New Roman"/>
          <w:sz w:val="28"/>
          <w:szCs w:val="28"/>
        </w:rPr>
        <w:t>.</w:t>
      </w:r>
    </w:p>
    <w:p w:rsidR="00557982" w:rsidRPr="004C5438" w:rsidRDefault="00557982" w:rsidP="0055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C5438">
        <w:rPr>
          <w:rFonts w:ascii="Times New Roman" w:hAnsi="Times New Roman" w:cs="Times New Roman"/>
          <w:sz w:val="28"/>
          <w:szCs w:val="28"/>
        </w:rPr>
        <w:t>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57982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4C5438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B35A4B">
        <w:rPr>
          <w:rFonts w:ascii="Times New Roman" w:hAnsi="Times New Roman" w:cs="Times New Roman"/>
          <w:sz w:val="28"/>
          <w:szCs w:val="28"/>
        </w:rPr>
        <w:t>сумме 1 145 304,00 рубля</w:t>
      </w:r>
      <w:r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557982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35A4B">
        <w:rPr>
          <w:rFonts w:ascii="Times New Roman" w:hAnsi="Times New Roman" w:cs="Times New Roman"/>
          <w:sz w:val="28"/>
          <w:szCs w:val="28"/>
        </w:rPr>
        <w:t>1 121 125</w:t>
      </w:r>
      <w:r>
        <w:rPr>
          <w:rFonts w:ascii="Times New Roman" w:hAnsi="Times New Roman" w:cs="Times New Roman"/>
          <w:sz w:val="28"/>
          <w:szCs w:val="28"/>
        </w:rPr>
        <w:t>,00 рублей, сбалансированный.</w:t>
      </w:r>
    </w:p>
    <w:p w:rsidR="00AD4FAC" w:rsidRPr="00524CB4" w:rsidRDefault="00AD4FAC" w:rsidP="00AD4FAC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614E">
        <w:rPr>
          <w:rFonts w:ascii="Times New Roman" w:hAnsi="Times New Roman" w:cs="Times New Roman"/>
          <w:sz w:val="28"/>
          <w:szCs w:val="28"/>
        </w:rPr>
        <w:t xml:space="preserve">Согласно представленному на экспертизу проект  решения о бюджете муниципального образования на 2025 год и плановый период 2026 и 2027 годов,  основную долю расходов бюджета соответственно составят расходы на  обеспечение функционирования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E614E">
        <w:rPr>
          <w:rFonts w:ascii="Times New Roman" w:hAnsi="Times New Roman" w:cs="Times New Roman"/>
          <w:sz w:val="28"/>
          <w:szCs w:val="28"/>
        </w:rPr>
        <w:t xml:space="preserve"> </w:t>
      </w:r>
      <w:r w:rsidR="00152097">
        <w:rPr>
          <w:rFonts w:ascii="Times New Roman" w:hAnsi="Times New Roman" w:cs="Times New Roman"/>
          <w:sz w:val="28"/>
          <w:szCs w:val="28"/>
        </w:rPr>
        <w:t>82</w:t>
      </w:r>
      <w:r w:rsidRPr="00CE614E">
        <w:rPr>
          <w:rFonts w:ascii="Times New Roman" w:hAnsi="Times New Roman" w:cs="Times New Roman"/>
          <w:sz w:val="28"/>
          <w:szCs w:val="28"/>
        </w:rPr>
        <w:t xml:space="preserve">,0%,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614E">
        <w:rPr>
          <w:rFonts w:ascii="Times New Roman" w:hAnsi="Times New Roman" w:cs="Times New Roman"/>
          <w:sz w:val="28"/>
          <w:szCs w:val="28"/>
        </w:rPr>
        <w:t xml:space="preserve">7,0%,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152097">
        <w:rPr>
          <w:rFonts w:ascii="Times New Roman" w:hAnsi="Times New Roman" w:cs="Times New Roman"/>
          <w:sz w:val="28"/>
          <w:szCs w:val="28"/>
        </w:rPr>
        <w:t>3</w:t>
      </w:r>
      <w:r w:rsidRPr="00CE614E">
        <w:rPr>
          <w:rFonts w:ascii="Times New Roman" w:hAnsi="Times New Roman" w:cs="Times New Roman"/>
          <w:sz w:val="28"/>
          <w:szCs w:val="28"/>
        </w:rPr>
        <w:t xml:space="preserve">,0%, жилищно-коммунальное хозяйство-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83464">
        <w:rPr>
          <w:rFonts w:ascii="Times New Roman" w:hAnsi="Times New Roman" w:cs="Times New Roman"/>
          <w:sz w:val="28"/>
          <w:szCs w:val="28"/>
        </w:rPr>
        <w:t>1</w:t>
      </w:r>
      <w:r w:rsidRPr="00CE614E"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2</w:t>
      </w:r>
      <w:r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483464">
        <w:rPr>
          <w:rFonts w:ascii="Times New Roman" w:hAnsi="Times New Roman" w:cs="Times New Roman"/>
          <w:sz w:val="28"/>
          <w:szCs w:val="28"/>
        </w:rPr>
        <w:t>5</w:t>
      </w:r>
      <w:r w:rsidRPr="00CE614E"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9</w:t>
      </w:r>
      <w:r w:rsidRPr="00CE614E">
        <w:rPr>
          <w:rFonts w:ascii="Times New Roman" w:hAnsi="Times New Roman" w:cs="Times New Roman"/>
          <w:sz w:val="28"/>
          <w:szCs w:val="28"/>
        </w:rPr>
        <w:t xml:space="preserve">%, </w:t>
      </w:r>
      <w:r w:rsidR="0048346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1%,</w:t>
      </w:r>
      <w:r w:rsidR="00483464" w:rsidRPr="00483464">
        <w:rPr>
          <w:rFonts w:ascii="Times New Roman" w:hAnsi="Times New Roman" w:cs="Times New Roman"/>
          <w:sz w:val="28"/>
          <w:szCs w:val="28"/>
        </w:rPr>
        <w:t xml:space="preserve"> </w:t>
      </w:r>
      <w:r w:rsidR="00483464" w:rsidRPr="00CE614E">
        <w:rPr>
          <w:rFonts w:ascii="Times New Roman" w:hAnsi="Times New Roman" w:cs="Times New Roman"/>
          <w:sz w:val="28"/>
          <w:szCs w:val="28"/>
        </w:rPr>
        <w:t xml:space="preserve">расходы на решение в области национальной обороны </w:t>
      </w:r>
      <w:r w:rsidR="00483464">
        <w:rPr>
          <w:rFonts w:ascii="Times New Roman" w:hAnsi="Times New Roman" w:cs="Times New Roman"/>
          <w:sz w:val="28"/>
          <w:szCs w:val="28"/>
        </w:rPr>
        <w:t>-6</w:t>
      </w:r>
      <w:r w:rsidR="00483464" w:rsidRPr="00CE614E"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3%, 14%,15</w:t>
      </w:r>
      <w:r w:rsidR="00483464" w:rsidRPr="00CE614E">
        <w:rPr>
          <w:rFonts w:ascii="Times New Roman" w:hAnsi="Times New Roman" w:cs="Times New Roman"/>
          <w:sz w:val="28"/>
          <w:szCs w:val="28"/>
        </w:rPr>
        <w:t>%,</w:t>
      </w:r>
      <w:proofErr w:type="gramEnd"/>
    </w:p>
    <w:p w:rsidR="00626D1C" w:rsidRDefault="00626D1C" w:rsidP="00AD4FAC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p w:rsidR="00AD4FAC" w:rsidRDefault="00AD4FAC" w:rsidP="00AD4FAC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Таблица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Кобыльский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5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год и плановый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AD4FAC" w:rsidRDefault="00AD4FAC" w:rsidP="00AD4FAC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AD4FAC" w:rsidTr="0085600E">
        <w:tc>
          <w:tcPr>
            <w:tcW w:w="817" w:type="dxa"/>
            <w:vMerge w:val="restart"/>
          </w:tcPr>
          <w:p w:rsidR="00AD4FAC" w:rsidRPr="00E9080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AD4FAC" w:rsidRPr="00E9080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AD4FAC" w:rsidRPr="00810108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AD4FAC" w:rsidRPr="0081010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AD4FAC" w:rsidTr="0085600E">
        <w:tc>
          <w:tcPr>
            <w:tcW w:w="817" w:type="dxa"/>
            <w:vMerge/>
          </w:tcPr>
          <w:p w:rsidR="00AD4FAC" w:rsidRPr="00E9080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4FAC" w:rsidRPr="00E9080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AD4FAC" w:rsidRPr="00810108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AD4FAC" w:rsidRPr="00810108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AD4FAC" w:rsidRPr="00810108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AD4FAC" w:rsidTr="0085600E">
        <w:tc>
          <w:tcPr>
            <w:tcW w:w="817" w:type="dxa"/>
            <w:vMerge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4FAC" w:rsidRPr="00810108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AD4FAC" w:rsidRPr="008873A6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AD4FAC" w:rsidRPr="008873A6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AD4FAC" w:rsidRPr="008873A6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AD4FAC" w:rsidTr="0085600E">
        <w:trPr>
          <w:trHeight w:val="177"/>
        </w:trPr>
        <w:tc>
          <w:tcPr>
            <w:tcW w:w="817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AD4FAC" w:rsidRPr="005D5288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AD4FAC" w:rsidTr="0085600E">
        <w:tc>
          <w:tcPr>
            <w:tcW w:w="817" w:type="dxa"/>
            <w:vMerge w:val="restart"/>
          </w:tcPr>
          <w:p w:rsidR="00AD4FAC" w:rsidRPr="00367EB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AD4FAC" w:rsidRPr="00367EB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AD4FAC" w:rsidRPr="000D61F0" w:rsidRDefault="00B35A4B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1 782 744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D4FAC" w:rsidRPr="008873A6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2 011 554,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</w:tcPr>
          <w:p w:rsidR="00AD4FAC" w:rsidRPr="00DD5E9C" w:rsidRDefault="00082596" w:rsidP="000825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D4FAC" w:rsidRPr="00915ED3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880 552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DD5E9C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276" w:type="dxa"/>
          </w:tcPr>
          <w:p w:rsidR="00AD4FAC" w:rsidRPr="00915ED3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827 293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DD5E9C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D4FAC" w:rsidTr="0085600E">
        <w:trPr>
          <w:trHeight w:val="296"/>
        </w:trPr>
        <w:tc>
          <w:tcPr>
            <w:tcW w:w="817" w:type="dxa"/>
            <w:vMerge/>
          </w:tcPr>
          <w:p w:rsidR="00AD4FAC" w:rsidRPr="00367EB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4FAC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0D61F0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418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915ED3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67" w:type="dxa"/>
          </w:tcPr>
          <w:p w:rsidR="00AD4FAC" w:rsidRPr="00915ED3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915ED3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1520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FAC" w:rsidTr="00B35A4B">
        <w:trPr>
          <w:trHeight w:val="627"/>
        </w:trPr>
        <w:tc>
          <w:tcPr>
            <w:tcW w:w="817" w:type="dxa"/>
            <w:vMerge w:val="restart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AD4FAC" w:rsidRDefault="00B35A4B" w:rsidP="0085600E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112 655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AD4FAC" w:rsidRPr="00217E97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217E97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155 873,00</w:t>
            </w:r>
          </w:p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AC" w:rsidRPr="00D752A7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8259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170 959,00</w:t>
            </w:r>
          </w:p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AC" w:rsidRPr="00D752A7" w:rsidRDefault="00082596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6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177 201,00</w:t>
            </w:r>
          </w:p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AC" w:rsidRPr="00D752A7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AD4FAC" w:rsidTr="0085600E">
        <w:trPr>
          <w:trHeight w:val="70"/>
        </w:trPr>
        <w:tc>
          <w:tcPr>
            <w:tcW w:w="817" w:type="dxa"/>
            <w:vMerge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FAC" w:rsidRPr="000D61F0" w:rsidRDefault="00082596" w:rsidP="000825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D4FAC" w:rsidRPr="00DD5E9C" w:rsidRDefault="00A00454" w:rsidP="00A00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FAC" w:rsidRPr="00DD5E9C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AC" w:rsidRPr="00DD5E9C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AD4FAC" w:rsidRPr="00DD5E9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5A4B" w:rsidTr="0085600E">
        <w:trPr>
          <w:trHeight w:val="70"/>
        </w:trPr>
        <w:tc>
          <w:tcPr>
            <w:tcW w:w="817" w:type="dxa"/>
          </w:tcPr>
          <w:p w:rsidR="00B35A4B" w:rsidRPr="000D61F0" w:rsidRDefault="00B35A4B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</w:tcPr>
          <w:p w:rsidR="00B35A4B" w:rsidRPr="000D61F0" w:rsidRDefault="00B35A4B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B35A4B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8 120,00</w:t>
            </w:r>
          </w:p>
        </w:tc>
        <w:tc>
          <w:tcPr>
            <w:tcW w:w="1418" w:type="dxa"/>
          </w:tcPr>
          <w:p w:rsidR="00B35A4B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567" w:type="dxa"/>
          </w:tcPr>
          <w:p w:rsidR="00B35A4B" w:rsidRPr="00DD5E9C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559" w:type="dxa"/>
          </w:tcPr>
          <w:p w:rsidR="00B35A4B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67" w:type="dxa"/>
          </w:tcPr>
          <w:p w:rsidR="00B35A4B" w:rsidRPr="00DD5E9C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</w:tcPr>
          <w:p w:rsidR="00B35A4B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567" w:type="dxa"/>
          </w:tcPr>
          <w:p w:rsidR="00B35A4B" w:rsidRPr="00DD5E9C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B35A4B" w:rsidTr="00736B5D">
        <w:trPr>
          <w:trHeight w:val="70"/>
        </w:trPr>
        <w:tc>
          <w:tcPr>
            <w:tcW w:w="2235" w:type="dxa"/>
            <w:gridSpan w:val="2"/>
          </w:tcPr>
          <w:p w:rsidR="00B35A4B" w:rsidRDefault="00B35A4B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5A4B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</w:tcPr>
          <w:p w:rsidR="00B35A4B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35A4B" w:rsidRPr="00DD5E9C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5A4B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35A4B" w:rsidRPr="00DD5E9C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5A4B" w:rsidRDefault="00A00454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B35A4B" w:rsidRPr="00DD5E9C" w:rsidRDefault="00B35A4B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AC" w:rsidTr="0085600E">
        <w:tc>
          <w:tcPr>
            <w:tcW w:w="817" w:type="dxa"/>
            <w:vMerge w:val="restart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AD4FAC" w:rsidRPr="000D61F0" w:rsidRDefault="00B35A4B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209 985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AD4FAC" w:rsidRPr="00EF6B64" w:rsidRDefault="00682AD9" w:rsidP="00682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275 300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D752A7" w:rsidRDefault="00082596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FAC" w:rsidRPr="00EF6B64" w:rsidRDefault="00682AD9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68 434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D752A7" w:rsidRDefault="00AD4FAC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8259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AD4FAC" w:rsidRPr="00EF6B64" w:rsidRDefault="00682AD9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68 434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D752A7" w:rsidRDefault="00082596" w:rsidP="00856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AD4FAC" w:rsidTr="0085600E">
        <w:tc>
          <w:tcPr>
            <w:tcW w:w="817" w:type="dxa"/>
            <w:vMerge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Default="00082596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,9</w:t>
            </w:r>
          </w:p>
        </w:tc>
        <w:tc>
          <w:tcPr>
            <w:tcW w:w="1418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F879F9" w:rsidRDefault="00A00454" w:rsidP="00A00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2813A7" w:rsidRDefault="00A00454" w:rsidP="00A00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4FAC" w:rsidRPr="002813A7" w:rsidRDefault="00A00454" w:rsidP="00A0045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AC" w:rsidTr="0085600E">
        <w:tc>
          <w:tcPr>
            <w:tcW w:w="817" w:type="dxa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4FAC" w:rsidRPr="000D61F0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AD4FAC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D4FAC" w:rsidRPr="0008457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D4FAC" w:rsidRPr="002813A7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24 359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4FAC" w:rsidRPr="002813A7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47 197</w:t>
            </w:r>
            <w:r w:rsidR="00AD4F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2813A7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FAC" w:rsidTr="0085600E">
        <w:tc>
          <w:tcPr>
            <w:tcW w:w="2235" w:type="dxa"/>
            <w:gridSpan w:val="2"/>
          </w:tcPr>
          <w:p w:rsidR="00AD4FAC" w:rsidRPr="004E02C7" w:rsidRDefault="00AD4FAC" w:rsidP="0085600E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AD4FAC" w:rsidRPr="00AB7FAD" w:rsidRDefault="00AD4FAC" w:rsidP="00B35A4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B35A4B">
              <w:rPr>
                <w:rFonts w:ascii="Times New Roman" w:hAnsi="Times New Roman" w:cs="Times New Roman"/>
                <w:b/>
                <w:sz w:val="20"/>
                <w:szCs w:val="20"/>
              </w:rPr>
              <w:t> 113 504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B35A4B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AD4FAC" w:rsidRPr="00AB7FAD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2 444 727</w:t>
            </w:r>
            <w:r w:rsidR="00AD4F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,00</w:t>
            </w:r>
          </w:p>
        </w:tc>
        <w:tc>
          <w:tcPr>
            <w:tcW w:w="567" w:type="dxa"/>
          </w:tcPr>
          <w:p w:rsidR="00AD4FAC" w:rsidRPr="00AB7FAD" w:rsidRDefault="00082596" w:rsidP="000825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AD4FA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AD4FAC" w:rsidRPr="00AB7FAD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1 145 304</w:t>
            </w:r>
            <w:r w:rsidR="00AD4FA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AB7FAD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</w:t>
            </w:r>
            <w:r w:rsidR="0008259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AD4FAC" w:rsidRPr="00AB7FAD" w:rsidRDefault="00682AD9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1 121 125</w:t>
            </w:r>
            <w:r w:rsidR="00AD4FAC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AD4FAC" w:rsidRPr="00AB7FAD" w:rsidRDefault="00AD4FAC" w:rsidP="0085600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0,9</w:t>
            </w:r>
            <w:r w:rsidR="0008259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</w:tbl>
    <w:p w:rsidR="00AD4FAC" w:rsidRDefault="00AD4FAC" w:rsidP="00AD4FA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11366">
        <w:rPr>
          <w:rFonts w:ascii="Times New Roman" w:hAnsi="Times New Roman" w:cs="Times New Roman"/>
          <w:sz w:val="28"/>
          <w:szCs w:val="28"/>
        </w:rPr>
        <w:t>Общий объем планируемых расход</w:t>
      </w:r>
      <w:r>
        <w:rPr>
          <w:rFonts w:ascii="Times New Roman" w:hAnsi="Times New Roman" w:cs="Times New Roman"/>
          <w:sz w:val="28"/>
          <w:szCs w:val="28"/>
        </w:rPr>
        <w:t xml:space="preserve">ов бюджета муниципального </w:t>
      </w:r>
      <w:r w:rsidRPr="0008279A">
        <w:rPr>
          <w:rFonts w:ascii="Times New Roman" w:hAnsi="Times New Roman" w:cs="Times New Roman"/>
          <w:sz w:val="28"/>
          <w:szCs w:val="28"/>
        </w:rPr>
        <w:t>образования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 определен в </w:t>
      </w:r>
      <w:r w:rsidRPr="006B4FCE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83464">
        <w:rPr>
          <w:rFonts w:ascii="Times New Roman" w:hAnsi="Times New Roman" w:cs="Times New Roman"/>
          <w:sz w:val="28"/>
          <w:szCs w:val="28"/>
        </w:rPr>
        <w:t>2 444 727</w:t>
      </w:r>
      <w:r w:rsidRPr="00C52844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C52844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  </w:t>
      </w:r>
      <w:r w:rsidR="00483464">
        <w:rPr>
          <w:rFonts w:ascii="Times New Roman" w:hAnsi="Times New Roman" w:cs="Times New Roman"/>
          <w:sz w:val="28"/>
          <w:szCs w:val="28"/>
        </w:rPr>
        <w:t>1 145 304</w:t>
      </w:r>
      <w:r w:rsidRPr="00C52844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464">
        <w:rPr>
          <w:rFonts w:ascii="Times New Roman" w:hAnsi="Times New Roman" w:cs="Times New Roman"/>
          <w:sz w:val="28"/>
          <w:szCs w:val="28"/>
        </w:rPr>
        <w:t>рубля</w:t>
      </w:r>
      <w:r w:rsidRPr="00C52844">
        <w:rPr>
          <w:rFonts w:ascii="Times New Roman" w:hAnsi="Times New Roman" w:cs="Times New Roman"/>
          <w:sz w:val="28"/>
          <w:szCs w:val="28"/>
        </w:rPr>
        <w:t>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83464">
        <w:rPr>
          <w:rFonts w:ascii="Times New Roman" w:hAnsi="Times New Roman" w:cs="Times New Roman"/>
          <w:sz w:val="28"/>
          <w:szCs w:val="28"/>
        </w:rPr>
        <w:t>1 121 125</w:t>
      </w:r>
      <w:r w:rsidRPr="00C52844">
        <w:rPr>
          <w:rFonts w:ascii="Times New Roman" w:hAnsi="Times New Roman" w:cs="Times New Roman"/>
          <w:sz w:val="28"/>
          <w:szCs w:val="28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483464">
        <w:rPr>
          <w:rFonts w:ascii="Times New Roman" w:hAnsi="Times New Roman" w:cs="Times New Roman"/>
          <w:sz w:val="28"/>
          <w:szCs w:val="28"/>
        </w:rPr>
        <w:t>, что выше</w:t>
      </w:r>
      <w:r w:rsidRPr="00C52844">
        <w:rPr>
          <w:rFonts w:ascii="Times New Roman" w:hAnsi="Times New Roman" w:cs="Times New Roman"/>
          <w:sz w:val="28"/>
          <w:szCs w:val="28"/>
        </w:rPr>
        <w:t xml:space="preserve"> уровня ожидаемых плановых расходов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2844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483464">
        <w:rPr>
          <w:rFonts w:ascii="Times New Roman" w:hAnsi="Times New Roman" w:cs="Times New Roman"/>
          <w:sz w:val="28"/>
          <w:szCs w:val="28"/>
        </w:rPr>
        <w:t>2 113 504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464">
        <w:rPr>
          <w:rFonts w:ascii="Times New Roman" w:hAnsi="Times New Roman" w:cs="Times New Roman"/>
          <w:sz w:val="28"/>
          <w:szCs w:val="28"/>
        </w:rPr>
        <w:t>рубля</w:t>
      </w:r>
      <w:r w:rsidRPr="0008279A">
        <w:rPr>
          <w:rFonts w:ascii="Times New Roman" w:hAnsi="Times New Roman" w:cs="Times New Roman"/>
          <w:sz w:val="28"/>
          <w:szCs w:val="28"/>
        </w:rPr>
        <w:t>) 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</w:t>
      </w:r>
      <w:r w:rsidR="00483464">
        <w:rPr>
          <w:rFonts w:ascii="Times New Roman" w:hAnsi="Times New Roman" w:cs="Times New Roman"/>
          <w:sz w:val="28"/>
          <w:szCs w:val="28"/>
        </w:rPr>
        <w:t xml:space="preserve">  </w:t>
      </w:r>
      <w:r w:rsidRPr="000827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83464">
        <w:rPr>
          <w:rFonts w:ascii="Times New Roman" w:hAnsi="Times New Roman" w:cs="Times New Roman"/>
          <w:sz w:val="28"/>
          <w:szCs w:val="28"/>
        </w:rPr>
        <w:t>331 223,00 рубля или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8279A">
        <w:rPr>
          <w:rFonts w:ascii="Times New Roman" w:hAnsi="Times New Roman" w:cs="Times New Roman"/>
          <w:sz w:val="28"/>
          <w:szCs w:val="28"/>
        </w:rPr>
        <w:t>%,на</w:t>
      </w:r>
      <w:proofErr w:type="gramEnd"/>
      <w:r w:rsidRPr="0008279A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6 </w:t>
      </w:r>
      <w:r w:rsidRPr="0008279A">
        <w:rPr>
          <w:rFonts w:ascii="Times New Roman" w:hAnsi="Times New Roman" w:cs="Times New Roman"/>
          <w:sz w:val="28"/>
          <w:szCs w:val="28"/>
        </w:rPr>
        <w:t>год</w:t>
      </w:r>
      <w:r w:rsidR="00483464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0827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83464">
        <w:rPr>
          <w:rFonts w:ascii="Times New Roman" w:hAnsi="Times New Roman" w:cs="Times New Roman"/>
          <w:sz w:val="28"/>
          <w:szCs w:val="28"/>
        </w:rPr>
        <w:t>968 200,00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08279A">
        <w:rPr>
          <w:rFonts w:ascii="Times New Roman" w:hAnsi="Times New Roman" w:cs="Times New Roman"/>
          <w:sz w:val="28"/>
          <w:szCs w:val="28"/>
        </w:rPr>
        <w:t xml:space="preserve"> или </w:t>
      </w:r>
      <w:r w:rsidR="00483464">
        <w:rPr>
          <w:rFonts w:ascii="Times New Roman" w:hAnsi="Times New Roman" w:cs="Times New Roman"/>
          <w:sz w:val="28"/>
          <w:szCs w:val="28"/>
        </w:rPr>
        <w:t>45</w:t>
      </w:r>
      <w:r w:rsidRPr="0008279A">
        <w:rPr>
          <w:rFonts w:ascii="Times New Roman" w:hAnsi="Times New Roman" w:cs="Times New Roman"/>
          <w:sz w:val="28"/>
          <w:szCs w:val="28"/>
        </w:rPr>
        <w:t>%,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8279A">
        <w:rPr>
          <w:rFonts w:ascii="Times New Roman" w:hAnsi="Times New Roman" w:cs="Times New Roman"/>
          <w:sz w:val="28"/>
          <w:szCs w:val="28"/>
        </w:rPr>
        <w:t xml:space="preserve"> год</w:t>
      </w:r>
      <w:r w:rsidR="00483464">
        <w:rPr>
          <w:rFonts w:ascii="Times New Roman" w:hAnsi="Times New Roman" w:cs="Times New Roman"/>
          <w:sz w:val="28"/>
          <w:szCs w:val="28"/>
        </w:rPr>
        <w:t xml:space="preserve"> ниже</w:t>
      </w:r>
      <w:r w:rsidRPr="0008279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83464">
        <w:rPr>
          <w:rFonts w:ascii="Times New Roman" w:hAnsi="Times New Roman" w:cs="Times New Roman"/>
          <w:sz w:val="28"/>
          <w:szCs w:val="28"/>
        </w:rPr>
        <w:t>992 379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3464">
        <w:rPr>
          <w:rFonts w:ascii="Times New Roman" w:hAnsi="Times New Roman" w:cs="Times New Roman"/>
          <w:sz w:val="28"/>
          <w:szCs w:val="28"/>
        </w:rPr>
        <w:t>00</w:t>
      </w:r>
      <w:r w:rsidRPr="0008279A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83464">
        <w:rPr>
          <w:rFonts w:ascii="Times New Roman" w:hAnsi="Times New Roman" w:cs="Times New Roman"/>
          <w:sz w:val="28"/>
          <w:szCs w:val="28"/>
        </w:rPr>
        <w:t>46</w:t>
      </w:r>
      <w:r w:rsidRPr="0008279A">
        <w:rPr>
          <w:rFonts w:ascii="Times New Roman" w:hAnsi="Times New Roman" w:cs="Times New Roman"/>
          <w:sz w:val="28"/>
          <w:szCs w:val="28"/>
        </w:rPr>
        <w:t>%.</w:t>
      </w:r>
    </w:p>
    <w:p w:rsidR="00C01FCD" w:rsidRPr="009F75E2" w:rsidRDefault="00C01FCD" w:rsidP="00C01F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5E2">
        <w:rPr>
          <w:rFonts w:ascii="Times New Roman" w:hAnsi="Times New Roman" w:cs="Times New Roman"/>
          <w:sz w:val="28"/>
          <w:szCs w:val="28"/>
        </w:rPr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CA3F04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75E2" w:rsidRDefault="00CA3F04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F75E2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9F75E2">
        <w:rPr>
          <w:rFonts w:ascii="Times New Roman" w:hAnsi="Times New Roman" w:cs="Times New Roman"/>
          <w:b/>
          <w:sz w:val="28"/>
          <w:szCs w:val="28"/>
        </w:rPr>
        <w:t>00</w:t>
      </w:r>
      <w:r w:rsidR="009F75E2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9F75E2" w:rsidRPr="00AE1896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3F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(подразделы 0102,0104,0113)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6D4C0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 w:rsidR="003224C7">
        <w:rPr>
          <w:rFonts w:ascii="Times New Roman" w:hAnsi="Times New Roman" w:cs="Times New Roman"/>
          <w:sz w:val="28"/>
          <w:szCs w:val="28"/>
        </w:rPr>
        <w:t>-202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088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84"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0310 «</w:t>
      </w:r>
      <w:r w:rsidR="004120D0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финансовое обеспечение пожарной безопасности.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9F75E2" w:rsidRPr="00965580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</w:t>
      </w:r>
      <w:r w:rsidRPr="00965580">
        <w:rPr>
          <w:rFonts w:ascii="Times New Roman" w:hAnsi="Times New Roman" w:cs="Times New Roman"/>
          <w:sz w:val="28"/>
          <w:szCs w:val="28"/>
        </w:rPr>
        <w:lastRenderedPageBreak/>
        <w:t xml:space="preserve">комфортным жильем </w:t>
      </w:r>
      <w:r w:rsidRPr="00DA398F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К</w:t>
      </w:r>
      <w:r w:rsidR="00D968B5" w:rsidRPr="00DA398F">
        <w:rPr>
          <w:rFonts w:ascii="Times New Roman" w:hAnsi="Times New Roman" w:cs="Times New Roman"/>
          <w:sz w:val="28"/>
          <w:szCs w:val="28"/>
        </w:rPr>
        <w:t>обыль</w:t>
      </w:r>
      <w:r w:rsidRPr="00DA39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968B5" w:rsidRPr="00DA398F">
        <w:rPr>
          <w:rFonts w:ascii="Times New Roman" w:hAnsi="Times New Roman" w:cs="Times New Roman"/>
          <w:sz w:val="28"/>
          <w:szCs w:val="28"/>
        </w:rPr>
        <w:t xml:space="preserve"> на </w:t>
      </w:r>
      <w:r w:rsidR="00DA398F" w:rsidRPr="009A1FDE">
        <w:rPr>
          <w:rFonts w:ascii="Times New Roman" w:hAnsi="Times New Roman" w:cs="Times New Roman"/>
          <w:sz w:val="28"/>
          <w:szCs w:val="28"/>
        </w:rPr>
        <w:t>2019-202</w:t>
      </w:r>
      <w:r w:rsidR="009A1FDE" w:rsidRPr="009A1FDE">
        <w:rPr>
          <w:rFonts w:ascii="Times New Roman" w:hAnsi="Times New Roman" w:cs="Times New Roman"/>
          <w:sz w:val="28"/>
          <w:szCs w:val="28"/>
        </w:rPr>
        <w:t>7</w:t>
      </w:r>
      <w:r w:rsidR="00D968B5" w:rsidRPr="009A1FDE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9A1FDE">
        <w:rPr>
          <w:rFonts w:ascii="Times New Roman" w:hAnsi="Times New Roman" w:cs="Times New Roman"/>
          <w:sz w:val="28"/>
          <w:szCs w:val="28"/>
        </w:rPr>
        <w:t>».</w:t>
      </w:r>
    </w:p>
    <w:p w:rsidR="009F75E2" w:rsidRDefault="009F75E2" w:rsidP="00E535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75E2" w:rsidRPr="009A1FDE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1FDE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F75E2" w:rsidRPr="009A1FDE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FDE">
        <w:rPr>
          <w:rFonts w:ascii="Times New Roman" w:hAnsi="Times New Roman" w:cs="Times New Roman"/>
          <w:b/>
          <w:sz w:val="28"/>
          <w:szCs w:val="28"/>
        </w:rPr>
        <w:tab/>
      </w:r>
      <w:r w:rsidRPr="009A1FDE"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FDE">
        <w:rPr>
          <w:rFonts w:ascii="Times New Roman" w:hAnsi="Times New Roman" w:cs="Times New Roman"/>
          <w:b/>
          <w:sz w:val="28"/>
          <w:szCs w:val="28"/>
        </w:rPr>
        <w:tab/>
      </w:r>
      <w:r w:rsidRPr="009A1FDE"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реализацию муниципальной программы выплаты пенсий  за выслугу лет и доплата к пенсиям муниципальных служащих.</w:t>
      </w:r>
    </w:p>
    <w:p w:rsidR="00D968B5" w:rsidRDefault="00D968B5" w:rsidP="007E3E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C33">
        <w:rPr>
          <w:rFonts w:ascii="Times New Roman" w:hAnsi="Times New Roman" w:cs="Times New Roman"/>
          <w:b/>
          <w:sz w:val="28"/>
          <w:szCs w:val="28"/>
        </w:rPr>
        <w:tab/>
      </w:r>
      <w:r w:rsidR="00982C33" w:rsidRPr="009A1FDE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6D4C03" w:rsidRPr="009A1FDE">
        <w:rPr>
          <w:rFonts w:ascii="Times New Roman" w:hAnsi="Times New Roman" w:cs="Times New Roman"/>
          <w:sz w:val="28"/>
          <w:szCs w:val="28"/>
        </w:rPr>
        <w:t>5</w:t>
      </w:r>
      <w:r w:rsidR="00982C33" w:rsidRPr="009A1FDE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9A1FDE" w:rsidRPr="009A1FDE">
        <w:rPr>
          <w:rFonts w:ascii="Times New Roman" w:hAnsi="Times New Roman" w:cs="Times New Roman"/>
          <w:sz w:val="28"/>
          <w:szCs w:val="28"/>
        </w:rPr>
        <w:t>3</w:t>
      </w:r>
      <w:r w:rsidR="00982C33" w:rsidRPr="009A1FDE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 с плановы</w:t>
      </w:r>
      <w:r w:rsidR="006D4C03" w:rsidRPr="009A1FDE">
        <w:rPr>
          <w:rFonts w:ascii="Times New Roman" w:hAnsi="Times New Roman" w:cs="Times New Roman"/>
          <w:sz w:val="28"/>
          <w:szCs w:val="28"/>
        </w:rPr>
        <w:t>м объемом финансирования на 2025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 год в сумме 4</w:t>
      </w:r>
      <w:r w:rsidR="009A1FDE" w:rsidRPr="009A1FDE">
        <w:rPr>
          <w:rFonts w:ascii="Times New Roman" w:hAnsi="Times New Roman" w:cs="Times New Roman"/>
          <w:sz w:val="28"/>
          <w:szCs w:val="28"/>
        </w:rPr>
        <w:t>84 700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,00 рублей </w:t>
      </w:r>
      <w:r w:rsidR="00982C33" w:rsidRPr="009A1FDE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D4C03" w:rsidRPr="009A1FDE">
        <w:rPr>
          <w:rFonts w:ascii="Times New Roman" w:hAnsi="Times New Roman" w:cs="Times New Roman"/>
          <w:sz w:val="28"/>
          <w:szCs w:val="28"/>
        </w:rPr>
        <w:t>6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 года в сумме  </w:t>
      </w:r>
      <w:r w:rsidR="009A1FDE" w:rsidRPr="009A1FDE">
        <w:rPr>
          <w:rFonts w:ascii="Times New Roman" w:hAnsi="Times New Roman" w:cs="Times New Roman"/>
          <w:sz w:val="28"/>
          <w:szCs w:val="28"/>
        </w:rPr>
        <w:t>89 434,00 рубля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, на </w:t>
      </w:r>
      <w:r w:rsidR="007E3E74" w:rsidRPr="009A1FDE">
        <w:rPr>
          <w:rFonts w:ascii="Times New Roman" w:hAnsi="Times New Roman" w:cs="Times New Roman"/>
          <w:sz w:val="28"/>
          <w:szCs w:val="28"/>
        </w:rPr>
        <w:t>202</w:t>
      </w:r>
      <w:r w:rsidR="006D4C03" w:rsidRPr="009A1FDE">
        <w:rPr>
          <w:rFonts w:ascii="Times New Roman" w:hAnsi="Times New Roman" w:cs="Times New Roman"/>
          <w:sz w:val="28"/>
          <w:szCs w:val="28"/>
        </w:rPr>
        <w:t>7</w:t>
      </w:r>
      <w:r w:rsidR="00982C33" w:rsidRPr="009A1FDE">
        <w:rPr>
          <w:rFonts w:ascii="Times New Roman" w:hAnsi="Times New Roman" w:cs="Times New Roman"/>
          <w:sz w:val="28"/>
          <w:szCs w:val="28"/>
        </w:rPr>
        <w:t xml:space="preserve"> год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 </w:t>
      </w:r>
      <w:r w:rsidR="009A1FDE" w:rsidRPr="009A1FDE">
        <w:rPr>
          <w:rFonts w:ascii="Times New Roman" w:hAnsi="Times New Roman" w:cs="Times New Roman"/>
          <w:sz w:val="28"/>
          <w:szCs w:val="28"/>
        </w:rPr>
        <w:t>3</w:t>
      </w:r>
      <w:r w:rsidR="00982C33" w:rsidRPr="009A1FDE">
        <w:rPr>
          <w:rFonts w:ascii="Times New Roman" w:hAnsi="Times New Roman" w:cs="Times New Roman"/>
          <w:sz w:val="28"/>
          <w:szCs w:val="28"/>
        </w:rPr>
        <w:t xml:space="preserve"> муниципальных целевых</w:t>
      </w:r>
      <w:r w:rsidR="008D03E8" w:rsidRPr="009A1FDE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9A1FDE" w:rsidRPr="009A1FDE">
        <w:rPr>
          <w:rFonts w:ascii="Times New Roman" w:hAnsi="Times New Roman" w:cs="Times New Roman"/>
          <w:sz w:val="28"/>
          <w:szCs w:val="28"/>
        </w:rPr>
        <w:t>8</w:t>
      </w:r>
      <w:r w:rsidR="00CB0EDE" w:rsidRPr="009A1FDE">
        <w:rPr>
          <w:rFonts w:ascii="Times New Roman" w:hAnsi="Times New Roman" w:cs="Times New Roman"/>
          <w:sz w:val="28"/>
          <w:szCs w:val="28"/>
        </w:rPr>
        <w:t>9</w:t>
      </w:r>
      <w:r w:rsidR="009A1FDE" w:rsidRPr="009A1FDE">
        <w:rPr>
          <w:rFonts w:ascii="Times New Roman" w:hAnsi="Times New Roman" w:cs="Times New Roman"/>
          <w:sz w:val="28"/>
          <w:szCs w:val="28"/>
        </w:rPr>
        <w:t xml:space="preserve"> 434,00 рубля</w:t>
      </w:r>
      <w:r w:rsidR="007E3E74" w:rsidRPr="009A1FDE">
        <w:rPr>
          <w:rFonts w:ascii="Times New Roman" w:hAnsi="Times New Roman" w:cs="Times New Roman"/>
          <w:sz w:val="28"/>
          <w:szCs w:val="28"/>
        </w:rPr>
        <w:t>.</w:t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6D4C0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D4C0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D4C0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функционирования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функций местных администраций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585820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E3B" w:rsidRDefault="00187040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64E3B">
        <w:rPr>
          <w:rFonts w:ascii="Times New Roman" w:hAnsi="Times New Roman" w:cs="Times New Roman"/>
          <w:sz w:val="28"/>
          <w:szCs w:val="28"/>
        </w:rPr>
        <w:t>Реализацию государственных функций, связанных с общегосударственным управлением;</w:t>
      </w:r>
    </w:p>
    <w:p w:rsidR="00E5354B" w:rsidRPr="00585820" w:rsidRDefault="00E5354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Резервный фонд;</w:t>
      </w:r>
    </w:p>
    <w:p w:rsidR="00464E3B" w:rsidRPr="00585820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ab/>
        <w:t>- Условно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D8" w:rsidRPr="00C928D8" w:rsidRDefault="00C928D8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Pr="00C928D8" w:rsidRDefault="004C5438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AD4FA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9A1FDE">
        <w:rPr>
          <w:rFonts w:ascii="Times New Roman" w:hAnsi="Times New Roman" w:cs="Times New Roman"/>
          <w:color w:val="000000" w:themeColor="text1"/>
          <w:sz w:val="28"/>
          <w:szCs w:val="28"/>
        </w:rPr>
        <w:t> 626 654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9A1FD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E916F5" w:rsidRPr="00E916F5">
        <w:rPr>
          <w:rFonts w:ascii="Times New Roman" w:hAnsi="Times New Roman" w:cs="Times New Roman"/>
          <w:color w:val="000000" w:themeColor="text1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6F5CEF" w:rsidRDefault="006F5CEF" w:rsidP="006F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</w:t>
      </w:r>
      <w:proofErr w:type="spellStart"/>
      <w:r w:rsidR="00EF4655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соответствует ст. 184.1 Бюджетного кодекса РФ.</w:t>
      </w:r>
    </w:p>
    <w:p w:rsidR="00A530EE" w:rsidRDefault="00A530EE" w:rsidP="006F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EE">
        <w:rPr>
          <w:rFonts w:ascii="Times New Roman" w:hAnsi="Times New Roman" w:cs="Times New Roman"/>
          <w:b/>
          <w:sz w:val="28"/>
          <w:szCs w:val="28"/>
        </w:rPr>
        <w:t>В нарушение  п.5 ст.107 Бюджетного кодекса РФ  не установлен объем муниципального долга на 2025 год и плановый период 2026-2027 годы</w:t>
      </w:r>
      <w:r w:rsidRPr="00A530EE">
        <w:rPr>
          <w:rFonts w:ascii="Times New Roman" w:hAnsi="Times New Roman" w:cs="Times New Roman"/>
          <w:sz w:val="28"/>
          <w:szCs w:val="28"/>
        </w:rPr>
        <w:t>.</w:t>
      </w:r>
    </w:p>
    <w:p w:rsidR="006F5CEF" w:rsidRDefault="006F5CE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71EFD" w:rsidRPr="00CA3F04" w:rsidRDefault="00971EFD" w:rsidP="00971EFD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04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971EFD" w:rsidRPr="00C928D8" w:rsidRDefault="00971EFD" w:rsidP="0079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proofErr w:type="spellStart"/>
      <w:r w:rsidRPr="0086417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быльс</w:t>
      </w:r>
      <w:r w:rsidRPr="0086417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AD4FAC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4FAC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AD4FAC">
        <w:rPr>
          <w:rFonts w:ascii="Times New Roman" w:hAnsi="Times New Roman" w:cs="Times New Roman"/>
          <w:sz w:val="28"/>
          <w:szCs w:val="28"/>
        </w:rPr>
        <w:t>7</w:t>
      </w:r>
      <w:r w:rsidR="002B1DC9">
        <w:rPr>
          <w:rFonts w:ascii="Times New Roman" w:hAnsi="Times New Roman" w:cs="Times New Roman"/>
          <w:sz w:val="28"/>
          <w:szCs w:val="28"/>
        </w:rPr>
        <w:t xml:space="preserve"> годов позволяю</w:t>
      </w:r>
      <w:r w:rsidRPr="00C928D8">
        <w:rPr>
          <w:rFonts w:ascii="Times New Roman" w:hAnsi="Times New Roman" w:cs="Times New Roman"/>
          <w:sz w:val="28"/>
          <w:szCs w:val="28"/>
        </w:rPr>
        <w:t>т сделать следующие выводы:</w:t>
      </w:r>
    </w:p>
    <w:p w:rsidR="009C24E8" w:rsidRDefault="009C24E8" w:rsidP="009C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Контрольно-</w:t>
      </w:r>
      <w:r>
        <w:rPr>
          <w:rFonts w:ascii="Times New Roman" w:hAnsi="Times New Roman" w:cs="Times New Roman"/>
          <w:sz w:val="28"/>
          <w:szCs w:val="28"/>
        </w:rPr>
        <w:lastRenderedPageBreak/>
        <w:t>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AD4FAC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D4FAC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AD4FA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</w:p>
    <w:p w:rsidR="009C24E8" w:rsidRPr="00A530EE" w:rsidRDefault="009C24E8" w:rsidP="009C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0EE">
        <w:rPr>
          <w:rFonts w:ascii="Times New Roman" w:hAnsi="Times New Roman" w:cs="Times New Roman"/>
          <w:b/>
          <w:sz w:val="28"/>
          <w:szCs w:val="28"/>
        </w:rPr>
        <w:t xml:space="preserve">Учитывая </w:t>
      </w:r>
      <w:proofErr w:type="gramStart"/>
      <w:r w:rsidRPr="00A530EE">
        <w:rPr>
          <w:rFonts w:ascii="Times New Roman" w:hAnsi="Times New Roman" w:cs="Times New Roman"/>
          <w:b/>
          <w:sz w:val="28"/>
          <w:szCs w:val="28"/>
        </w:rPr>
        <w:t>вышеизложенное</w:t>
      </w:r>
      <w:proofErr w:type="gramEnd"/>
      <w:r w:rsidRPr="00A530EE">
        <w:rPr>
          <w:rFonts w:ascii="Times New Roman" w:hAnsi="Times New Roman" w:cs="Times New Roman"/>
          <w:b/>
          <w:sz w:val="28"/>
          <w:szCs w:val="28"/>
        </w:rPr>
        <w:t xml:space="preserve"> Контрольно-счетный орган муниципального района  «</w:t>
      </w:r>
      <w:proofErr w:type="spellStart"/>
      <w:r w:rsidRPr="00A530EE">
        <w:rPr>
          <w:rFonts w:ascii="Times New Roman" w:hAnsi="Times New Roman" w:cs="Times New Roman"/>
          <w:b/>
          <w:sz w:val="28"/>
          <w:szCs w:val="28"/>
        </w:rPr>
        <w:t>Глушковский</w:t>
      </w:r>
      <w:proofErr w:type="spellEnd"/>
      <w:r w:rsidRPr="00A530EE">
        <w:rPr>
          <w:rFonts w:ascii="Times New Roman" w:hAnsi="Times New Roman" w:cs="Times New Roman"/>
          <w:b/>
          <w:sz w:val="28"/>
          <w:szCs w:val="28"/>
        </w:rPr>
        <w:t xml:space="preserve"> район» Курской области предлагает </w:t>
      </w:r>
      <w:r w:rsidR="00DB2017">
        <w:rPr>
          <w:rFonts w:ascii="Times New Roman" w:hAnsi="Times New Roman" w:cs="Times New Roman"/>
          <w:b/>
          <w:sz w:val="28"/>
          <w:szCs w:val="28"/>
        </w:rPr>
        <w:t>установить предельный объем муниципального долга в соответствии с</w:t>
      </w:r>
      <w:r w:rsidR="00A530EE" w:rsidRPr="00A530EE">
        <w:rPr>
          <w:rFonts w:ascii="Times New Roman" w:hAnsi="Times New Roman" w:cs="Times New Roman"/>
          <w:b/>
          <w:sz w:val="28"/>
          <w:szCs w:val="28"/>
        </w:rPr>
        <w:t xml:space="preserve"> п.5 ст.107 Бюджетного кодекса РФ</w:t>
      </w:r>
      <w:r w:rsidRPr="00A530EE">
        <w:rPr>
          <w:rFonts w:ascii="Times New Roman" w:hAnsi="Times New Roman" w:cs="Times New Roman"/>
          <w:sz w:val="28"/>
          <w:szCs w:val="28"/>
        </w:rPr>
        <w:t>.</w:t>
      </w:r>
    </w:p>
    <w:p w:rsidR="009C24E8" w:rsidRPr="00BA7515" w:rsidRDefault="009C24E8" w:rsidP="009C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22BD" w:rsidRPr="00C928D8" w:rsidRDefault="006D5410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5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3D55F6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3D55F6" w:rsidRDefault="003D55F6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3D55F6" w:rsidRPr="00C928D8" w:rsidRDefault="003D55F6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 </w:t>
      </w:r>
      <w:r w:rsidR="003D55F6">
        <w:rPr>
          <w:rFonts w:ascii="Times New Roman" w:hAnsi="Times New Roman" w:cs="Times New Roman"/>
          <w:sz w:val="28"/>
          <w:szCs w:val="28"/>
        </w:rPr>
        <w:t xml:space="preserve">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0E" w:rsidRDefault="0085600E" w:rsidP="00605752">
      <w:pPr>
        <w:spacing w:after="0" w:line="240" w:lineRule="auto"/>
      </w:pPr>
      <w:r>
        <w:separator/>
      </w:r>
    </w:p>
  </w:endnote>
  <w:endnote w:type="continuationSeparator" w:id="1">
    <w:p w:rsidR="0085600E" w:rsidRDefault="0085600E" w:rsidP="006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0E" w:rsidRDefault="0085600E" w:rsidP="00605752">
      <w:pPr>
        <w:spacing w:after="0" w:line="240" w:lineRule="auto"/>
      </w:pPr>
      <w:r>
        <w:separator/>
      </w:r>
    </w:p>
  </w:footnote>
  <w:footnote w:type="continuationSeparator" w:id="1">
    <w:p w:rsidR="0085600E" w:rsidRDefault="0085600E" w:rsidP="006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907"/>
      <w:docPartObj>
        <w:docPartGallery w:val="Page Numbers (Top of Page)"/>
        <w:docPartUnique/>
      </w:docPartObj>
    </w:sdtPr>
    <w:sdtContent>
      <w:p w:rsidR="0085600E" w:rsidRDefault="00586D19">
        <w:pPr>
          <w:pStyle w:val="a6"/>
          <w:jc w:val="center"/>
        </w:pPr>
        <w:fldSimple w:instr=" PAGE   \* MERGEFORMAT ">
          <w:r w:rsidR="005C423F">
            <w:rPr>
              <w:noProof/>
            </w:rPr>
            <w:t>8</w:t>
          </w:r>
        </w:fldSimple>
      </w:p>
    </w:sdtContent>
  </w:sdt>
  <w:p w:rsidR="0085600E" w:rsidRDefault="0085600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4321C"/>
    <w:rsid w:val="00043A74"/>
    <w:rsid w:val="00053BD9"/>
    <w:rsid w:val="00054280"/>
    <w:rsid w:val="00082596"/>
    <w:rsid w:val="000F06E1"/>
    <w:rsid w:val="000F3FD6"/>
    <w:rsid w:val="001061B4"/>
    <w:rsid w:val="001109DC"/>
    <w:rsid w:val="00111334"/>
    <w:rsid w:val="00152097"/>
    <w:rsid w:val="00152E12"/>
    <w:rsid w:val="00187040"/>
    <w:rsid w:val="00192782"/>
    <w:rsid w:val="001B5A02"/>
    <w:rsid w:val="001B739F"/>
    <w:rsid w:val="001C7F5D"/>
    <w:rsid w:val="0020687E"/>
    <w:rsid w:val="0021099A"/>
    <w:rsid w:val="00215178"/>
    <w:rsid w:val="00257A23"/>
    <w:rsid w:val="00262C9B"/>
    <w:rsid w:val="002654AE"/>
    <w:rsid w:val="002711AF"/>
    <w:rsid w:val="00274942"/>
    <w:rsid w:val="002B1DC9"/>
    <w:rsid w:val="002B32F7"/>
    <w:rsid w:val="002B3F03"/>
    <w:rsid w:val="002C20BC"/>
    <w:rsid w:val="00311B5A"/>
    <w:rsid w:val="003224C7"/>
    <w:rsid w:val="003264DB"/>
    <w:rsid w:val="00342B01"/>
    <w:rsid w:val="00345C6C"/>
    <w:rsid w:val="003463EA"/>
    <w:rsid w:val="003542B4"/>
    <w:rsid w:val="0037356B"/>
    <w:rsid w:val="00392D2A"/>
    <w:rsid w:val="003B22BD"/>
    <w:rsid w:val="003B49A3"/>
    <w:rsid w:val="003D55F6"/>
    <w:rsid w:val="003E1D30"/>
    <w:rsid w:val="004120D0"/>
    <w:rsid w:val="00436980"/>
    <w:rsid w:val="00451BB0"/>
    <w:rsid w:val="00464E3B"/>
    <w:rsid w:val="00465063"/>
    <w:rsid w:val="00472435"/>
    <w:rsid w:val="0047290D"/>
    <w:rsid w:val="00480B0A"/>
    <w:rsid w:val="00481814"/>
    <w:rsid w:val="00483464"/>
    <w:rsid w:val="004A2947"/>
    <w:rsid w:val="004A3B27"/>
    <w:rsid w:val="004B5D34"/>
    <w:rsid w:val="004C5438"/>
    <w:rsid w:val="004E6B73"/>
    <w:rsid w:val="0052155A"/>
    <w:rsid w:val="005300B8"/>
    <w:rsid w:val="00534AD5"/>
    <w:rsid w:val="00557982"/>
    <w:rsid w:val="00562A8D"/>
    <w:rsid w:val="005807C6"/>
    <w:rsid w:val="00586D19"/>
    <w:rsid w:val="005B1BF4"/>
    <w:rsid w:val="005C423F"/>
    <w:rsid w:val="00605752"/>
    <w:rsid w:val="00611E46"/>
    <w:rsid w:val="00612AE6"/>
    <w:rsid w:val="00626D1C"/>
    <w:rsid w:val="006313AB"/>
    <w:rsid w:val="00662356"/>
    <w:rsid w:val="0067046D"/>
    <w:rsid w:val="0067451F"/>
    <w:rsid w:val="00682AD9"/>
    <w:rsid w:val="00692CEA"/>
    <w:rsid w:val="00697761"/>
    <w:rsid w:val="006A175D"/>
    <w:rsid w:val="006C3110"/>
    <w:rsid w:val="006C6570"/>
    <w:rsid w:val="006D2178"/>
    <w:rsid w:val="006D4C03"/>
    <w:rsid w:val="006D5410"/>
    <w:rsid w:val="006E22F4"/>
    <w:rsid w:val="006E39A6"/>
    <w:rsid w:val="006F5CEF"/>
    <w:rsid w:val="00705175"/>
    <w:rsid w:val="00730AA8"/>
    <w:rsid w:val="00732B76"/>
    <w:rsid w:val="007467FF"/>
    <w:rsid w:val="00773553"/>
    <w:rsid w:val="00777227"/>
    <w:rsid w:val="00790D1F"/>
    <w:rsid w:val="00797BDD"/>
    <w:rsid w:val="007A79AE"/>
    <w:rsid w:val="007D3E31"/>
    <w:rsid w:val="007E3E74"/>
    <w:rsid w:val="00806C62"/>
    <w:rsid w:val="00827BB0"/>
    <w:rsid w:val="00836AEC"/>
    <w:rsid w:val="00836F4F"/>
    <w:rsid w:val="00853E82"/>
    <w:rsid w:val="0085600E"/>
    <w:rsid w:val="00856728"/>
    <w:rsid w:val="0086195F"/>
    <w:rsid w:val="0086417D"/>
    <w:rsid w:val="008C7EF4"/>
    <w:rsid w:val="008D03E8"/>
    <w:rsid w:val="008F212D"/>
    <w:rsid w:val="0092294F"/>
    <w:rsid w:val="009369AF"/>
    <w:rsid w:val="00950062"/>
    <w:rsid w:val="00971EFD"/>
    <w:rsid w:val="00976CB1"/>
    <w:rsid w:val="00982C33"/>
    <w:rsid w:val="009A1FDE"/>
    <w:rsid w:val="009B3618"/>
    <w:rsid w:val="009B7988"/>
    <w:rsid w:val="009C24E8"/>
    <w:rsid w:val="009D26C8"/>
    <w:rsid w:val="009D474C"/>
    <w:rsid w:val="009D6C7F"/>
    <w:rsid w:val="009E0E88"/>
    <w:rsid w:val="009F75E2"/>
    <w:rsid w:val="00A00454"/>
    <w:rsid w:val="00A15F2F"/>
    <w:rsid w:val="00A530EE"/>
    <w:rsid w:val="00A53F86"/>
    <w:rsid w:val="00A5657E"/>
    <w:rsid w:val="00A60412"/>
    <w:rsid w:val="00A6620A"/>
    <w:rsid w:val="00A905C7"/>
    <w:rsid w:val="00AA54E1"/>
    <w:rsid w:val="00AB11C0"/>
    <w:rsid w:val="00AC4F75"/>
    <w:rsid w:val="00AD4FAC"/>
    <w:rsid w:val="00B14465"/>
    <w:rsid w:val="00B14E87"/>
    <w:rsid w:val="00B35A4B"/>
    <w:rsid w:val="00B9746F"/>
    <w:rsid w:val="00BA3284"/>
    <w:rsid w:val="00BC232E"/>
    <w:rsid w:val="00BD02CB"/>
    <w:rsid w:val="00BF06AF"/>
    <w:rsid w:val="00C01FCD"/>
    <w:rsid w:val="00C20AB2"/>
    <w:rsid w:val="00C32362"/>
    <w:rsid w:val="00C42CEE"/>
    <w:rsid w:val="00C42E1A"/>
    <w:rsid w:val="00C57E51"/>
    <w:rsid w:val="00C64300"/>
    <w:rsid w:val="00C8564C"/>
    <w:rsid w:val="00C85B15"/>
    <w:rsid w:val="00C928D8"/>
    <w:rsid w:val="00CA3F04"/>
    <w:rsid w:val="00CB0EDE"/>
    <w:rsid w:val="00CE3889"/>
    <w:rsid w:val="00D076B5"/>
    <w:rsid w:val="00D4022E"/>
    <w:rsid w:val="00D859D8"/>
    <w:rsid w:val="00D92B1F"/>
    <w:rsid w:val="00D968B5"/>
    <w:rsid w:val="00D9742F"/>
    <w:rsid w:val="00DA398F"/>
    <w:rsid w:val="00DB2017"/>
    <w:rsid w:val="00DD2F87"/>
    <w:rsid w:val="00E04427"/>
    <w:rsid w:val="00E50806"/>
    <w:rsid w:val="00E5354B"/>
    <w:rsid w:val="00E54713"/>
    <w:rsid w:val="00E57DD5"/>
    <w:rsid w:val="00E916F5"/>
    <w:rsid w:val="00ED7D65"/>
    <w:rsid w:val="00EF4655"/>
    <w:rsid w:val="00F00326"/>
    <w:rsid w:val="00F12E61"/>
    <w:rsid w:val="00F17233"/>
    <w:rsid w:val="00F32AFE"/>
    <w:rsid w:val="00F46FF3"/>
    <w:rsid w:val="00F5795D"/>
    <w:rsid w:val="00F723F9"/>
    <w:rsid w:val="00F7616A"/>
    <w:rsid w:val="00F87FD0"/>
    <w:rsid w:val="00F910E0"/>
    <w:rsid w:val="00FB6B05"/>
    <w:rsid w:val="00FB7EED"/>
    <w:rsid w:val="00FE68E4"/>
    <w:rsid w:val="00FF15FC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C01FCD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01FCD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2B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752"/>
  </w:style>
  <w:style w:type="paragraph" w:styleId="a8">
    <w:name w:val="footer"/>
    <w:basedOn w:val="a"/>
    <w:link w:val="a9"/>
    <w:uiPriority w:val="99"/>
    <w:semiHidden/>
    <w:unhideWhenUsed/>
    <w:rsid w:val="0060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C747-8D39-437A-931A-8C0D2B40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9</Pages>
  <Words>2841</Words>
  <Characters>16200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117</cp:revision>
  <cp:lastPrinted>2024-12-01T13:54:00Z</cp:lastPrinted>
  <dcterms:created xsi:type="dcterms:W3CDTF">2019-11-18T20:29:00Z</dcterms:created>
  <dcterms:modified xsi:type="dcterms:W3CDTF">2024-12-01T14:26:00Z</dcterms:modified>
</cp:coreProperties>
</file>