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12" w:rsidRDefault="008F212D" w:rsidP="00B76C35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КОНТРОЛЬНО-СЧЕТНЫЙ ОРГАН 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A60412">
        <w:rPr>
          <w:rFonts w:ascii="Times New Roman" w:hAnsi="Times New Roman" w:cs="Times New Roman"/>
          <w:sz w:val="32"/>
          <w:szCs w:val="32"/>
        </w:rPr>
        <w:t xml:space="preserve">  </w:t>
      </w:r>
      <w:r w:rsidR="00A60412" w:rsidRPr="00A60412">
        <w:rPr>
          <w:rFonts w:ascii="Times New Roman" w:hAnsi="Times New Roman" w:cs="Times New Roman"/>
          <w:sz w:val="32"/>
          <w:szCs w:val="32"/>
        </w:rPr>
        <w:t>РАЙОНА «</w:t>
      </w:r>
      <w:r w:rsidRPr="00A60412">
        <w:rPr>
          <w:rFonts w:ascii="Times New Roman" w:hAnsi="Times New Roman" w:cs="Times New Roman"/>
          <w:sz w:val="32"/>
          <w:szCs w:val="32"/>
        </w:rPr>
        <w:t>ГЛУШКОВСК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ИЙ </w:t>
      </w:r>
      <w:r w:rsidRPr="00A60412">
        <w:rPr>
          <w:rFonts w:ascii="Times New Roman" w:hAnsi="Times New Roman" w:cs="Times New Roman"/>
          <w:sz w:val="32"/>
          <w:szCs w:val="32"/>
        </w:rPr>
        <w:t>РАЙОН</w:t>
      </w:r>
      <w:r w:rsidR="00A60412" w:rsidRPr="00A60412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A60412" w:rsidRDefault="008F212D" w:rsidP="00B76C35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 </w:t>
      </w:r>
      <w:r w:rsidR="00A60412">
        <w:rPr>
          <w:rFonts w:ascii="Times New Roman" w:hAnsi="Times New Roman" w:cs="Times New Roman"/>
          <w:sz w:val="32"/>
          <w:szCs w:val="32"/>
        </w:rPr>
        <w:t xml:space="preserve">      </w:t>
      </w:r>
      <w:r w:rsidRPr="00A60412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0F06E1" w:rsidRDefault="000F06E1" w:rsidP="00B76C35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B76C35" w:rsidRPr="003815CB" w:rsidRDefault="008F212D" w:rsidP="00B76C35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76C3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0412" w:rsidRPr="00B76C3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A7EB2" w:rsidRPr="003815CB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21E5C" w:rsidRPr="003815CB">
        <w:rPr>
          <w:rFonts w:ascii="Times New Roman" w:hAnsi="Times New Roman" w:cs="Times New Roman"/>
          <w:b/>
          <w:sz w:val="28"/>
          <w:szCs w:val="28"/>
        </w:rPr>
        <w:t xml:space="preserve"> №4</w:t>
      </w:r>
      <w:r w:rsidR="003815CB">
        <w:rPr>
          <w:rFonts w:ascii="Times New Roman" w:hAnsi="Times New Roman" w:cs="Times New Roman"/>
          <w:b/>
          <w:sz w:val="28"/>
          <w:szCs w:val="28"/>
        </w:rPr>
        <w:t>0</w:t>
      </w:r>
    </w:p>
    <w:p w:rsidR="00B76C35" w:rsidRPr="003815CB" w:rsidRDefault="00B76C35" w:rsidP="00B7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1E5C" w:rsidRDefault="00B76C35" w:rsidP="00B76C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15CB">
        <w:rPr>
          <w:rFonts w:ascii="Times New Roman" w:hAnsi="Times New Roman" w:cs="Times New Roman"/>
          <w:sz w:val="28"/>
          <w:szCs w:val="28"/>
        </w:rPr>
        <w:t>о</w:t>
      </w:r>
      <w:r w:rsidR="00521E5C" w:rsidRPr="003815CB">
        <w:rPr>
          <w:rFonts w:ascii="Times New Roman" w:hAnsi="Times New Roman" w:cs="Times New Roman"/>
          <w:sz w:val="28"/>
          <w:szCs w:val="28"/>
        </w:rPr>
        <w:t>т 1</w:t>
      </w:r>
      <w:r w:rsidR="003815CB">
        <w:rPr>
          <w:rFonts w:ascii="Times New Roman" w:hAnsi="Times New Roman" w:cs="Times New Roman"/>
          <w:sz w:val="28"/>
          <w:szCs w:val="28"/>
        </w:rPr>
        <w:t>5</w:t>
      </w:r>
      <w:r w:rsidR="00521E5C" w:rsidRPr="003815CB">
        <w:rPr>
          <w:rFonts w:ascii="Times New Roman" w:hAnsi="Times New Roman" w:cs="Times New Roman"/>
          <w:sz w:val="28"/>
          <w:szCs w:val="28"/>
        </w:rPr>
        <w:t>.12.202</w:t>
      </w:r>
      <w:r w:rsidR="003815CB">
        <w:rPr>
          <w:rFonts w:ascii="Times New Roman" w:hAnsi="Times New Roman" w:cs="Times New Roman"/>
          <w:sz w:val="28"/>
          <w:szCs w:val="28"/>
        </w:rPr>
        <w:t>3</w:t>
      </w:r>
      <w:r w:rsidR="00521E5C" w:rsidRPr="003815C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12D" w:rsidRPr="00C928D8" w:rsidRDefault="008F212D" w:rsidP="00B76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r w:rsidR="00D076B5">
        <w:rPr>
          <w:rFonts w:ascii="Times New Roman" w:hAnsi="Times New Roman" w:cs="Times New Roman"/>
          <w:sz w:val="28"/>
          <w:szCs w:val="28"/>
        </w:rPr>
        <w:t xml:space="preserve">Марковский </w:t>
      </w:r>
      <w:r w:rsidR="004A1580">
        <w:rPr>
          <w:rFonts w:ascii="Times New Roman" w:hAnsi="Times New Roman" w:cs="Times New Roman"/>
          <w:sz w:val="28"/>
          <w:szCs w:val="28"/>
        </w:rPr>
        <w:t>сельсовет» на 2024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F212D" w:rsidRPr="00C928D8" w:rsidRDefault="008F212D" w:rsidP="00B7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6A7EB2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4A1580">
        <w:rPr>
          <w:rFonts w:ascii="Times New Roman" w:hAnsi="Times New Roman" w:cs="Times New Roman"/>
          <w:sz w:val="28"/>
          <w:szCs w:val="28"/>
        </w:rPr>
        <w:t>3</w:t>
      </w:r>
      <w:r w:rsidR="006A7EB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C928D8" w:rsidRDefault="008F212D" w:rsidP="00B7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C928D8" w:rsidRDefault="008F212D" w:rsidP="00B76C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r w:rsidRPr="00C928D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C928D8">
        <w:rPr>
          <w:rFonts w:ascii="Times New Roman" w:hAnsi="Times New Roman" w:cs="Times New Roman"/>
          <w:sz w:val="28"/>
          <w:szCs w:val="28"/>
        </w:rPr>
        <w:t>» Глушковского района Курской области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сельсовет» Глушковского района Курской области  «О бюджете муниципального образования» 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="004E6B73" w:rsidRPr="00C928D8">
        <w:rPr>
          <w:rFonts w:ascii="Times New Roman" w:hAnsi="Times New Roman" w:cs="Times New Roman"/>
          <w:sz w:val="28"/>
          <w:szCs w:val="28"/>
        </w:rPr>
        <w:t>сельсовет «Глушковского района Курской области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C928D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C928D8">
        <w:rPr>
          <w:rFonts w:ascii="Times New Roman" w:hAnsi="Times New Roman" w:cs="Times New Roman"/>
          <w:sz w:val="28"/>
          <w:szCs w:val="28"/>
        </w:rPr>
        <w:t>, Положением «О б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юджетном процессе в МО 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сельсовет», Положением о Контрольно-счетном орган</w:t>
      </w:r>
      <w:r w:rsidR="00BD02CB" w:rsidRPr="00C928D8">
        <w:rPr>
          <w:rFonts w:ascii="Times New Roman" w:hAnsi="Times New Roman" w:cs="Times New Roman"/>
          <w:sz w:val="28"/>
          <w:szCs w:val="28"/>
        </w:rPr>
        <w:t>е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="00BD02CB" w:rsidRPr="00C928D8">
        <w:rPr>
          <w:rFonts w:ascii="Times New Roman" w:hAnsi="Times New Roman" w:cs="Times New Roman"/>
          <w:sz w:val="28"/>
          <w:szCs w:val="28"/>
        </w:rPr>
        <w:t>, у</w:t>
      </w:r>
      <w:r w:rsidR="005807C6" w:rsidRPr="00C928D8">
        <w:rPr>
          <w:rFonts w:ascii="Times New Roman" w:hAnsi="Times New Roman" w:cs="Times New Roman"/>
          <w:sz w:val="28"/>
          <w:szCs w:val="28"/>
        </w:rPr>
        <w:t>твержденного решением Представительного Собрания Глушковского района Курской области №35 от 27.12.2013г., Соглашением о передаче полномочий по осуществлению внешнего муниципального финансов</w:t>
      </w:r>
      <w:r w:rsidR="00DD2F87" w:rsidRPr="00C928D8">
        <w:rPr>
          <w:rFonts w:ascii="Times New Roman" w:hAnsi="Times New Roman" w:cs="Times New Roman"/>
          <w:sz w:val="28"/>
          <w:szCs w:val="28"/>
        </w:rPr>
        <w:t>ого контроля</w:t>
      </w:r>
      <w:r w:rsidR="005807C6" w:rsidRPr="00A565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заключенного между </w:t>
      </w:r>
      <w:r w:rsidR="006A7EB2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proofErr w:type="spellStart"/>
      <w:r w:rsidR="006A7EB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6A7EB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r w:rsidR="005048FC">
        <w:rPr>
          <w:rFonts w:ascii="Times New Roman" w:hAnsi="Times New Roman" w:cs="Times New Roman"/>
          <w:sz w:val="28"/>
          <w:szCs w:val="28"/>
        </w:rPr>
        <w:t>Марковского</w:t>
      </w:r>
      <w:r w:rsidR="00D076B5" w:rsidRPr="00D076B5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C928D8">
        <w:rPr>
          <w:rFonts w:ascii="Times New Roman" w:hAnsi="Times New Roman" w:cs="Times New Roman"/>
          <w:sz w:val="28"/>
          <w:szCs w:val="28"/>
        </w:rPr>
        <w:t>сельского совета Глушковского района Курской</w:t>
      </w:r>
      <w:proofErr w:type="gram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807C6" w:rsidRDefault="005807C6" w:rsidP="0016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«О бюджете муниц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ипального образования </w:t>
      </w:r>
      <w:r w:rsidR="006A7EB2">
        <w:rPr>
          <w:rFonts w:ascii="Times New Roman" w:hAnsi="Times New Roman" w:cs="Times New Roman"/>
          <w:sz w:val="28"/>
          <w:szCs w:val="28"/>
        </w:rPr>
        <w:t>«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="006A7EB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 бюджетной и налоговой политики</w:t>
      </w:r>
      <w:r w:rsidR="003E1D30" w:rsidRPr="003E1D30">
        <w:t xml:space="preserve"> 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</w:t>
      </w:r>
      <w:r w:rsidR="006A7EB2">
        <w:rPr>
          <w:rFonts w:ascii="Times New Roman" w:hAnsi="Times New Roman" w:cs="Times New Roman"/>
          <w:sz w:val="28"/>
          <w:szCs w:val="28"/>
        </w:rPr>
        <w:t>ого</w:t>
      </w:r>
      <w:r w:rsidR="003E1D30" w:rsidRPr="003E1D3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годы, прогнозу социально- экономического развития 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Глушковского района Курской области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="006A7EB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годы.</w:t>
      </w:r>
      <w:r w:rsidR="00BD02CB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</w:t>
      </w:r>
      <w:r w:rsidRPr="00C928D8">
        <w:rPr>
          <w:rFonts w:ascii="Times New Roman" w:hAnsi="Times New Roman" w:cs="Times New Roman"/>
          <w:sz w:val="28"/>
          <w:szCs w:val="28"/>
        </w:rPr>
        <w:lastRenderedPageBreak/>
        <w:t xml:space="preserve">сравнительного анализа были использованы плановые показатели проекта решения «О бюджете муниципального образования» 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«Глушковского района Курской области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 w:rsidR="007D3E31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и 202</w:t>
      </w:r>
      <w:r w:rsidR="004A1580">
        <w:rPr>
          <w:rFonts w:ascii="Times New Roman" w:hAnsi="Times New Roman" w:cs="Times New Roman"/>
          <w:sz w:val="28"/>
          <w:szCs w:val="28"/>
        </w:rPr>
        <w:t xml:space="preserve">6 </w:t>
      </w:r>
      <w:r w:rsidRPr="00C928D8">
        <w:rPr>
          <w:rFonts w:ascii="Times New Roman" w:hAnsi="Times New Roman" w:cs="Times New Roman"/>
          <w:sz w:val="28"/>
          <w:szCs w:val="28"/>
        </w:rPr>
        <w:t>годов»</w:t>
      </w:r>
      <w:r w:rsidR="006A7EB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7B16BF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по доходам и расходам,</w:t>
      </w:r>
      <w:r w:rsidR="006A7EB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соответствующие показатели бю</w:t>
      </w:r>
      <w:r w:rsidR="006A7EB2">
        <w:rPr>
          <w:rFonts w:ascii="Times New Roman" w:hAnsi="Times New Roman" w:cs="Times New Roman"/>
          <w:sz w:val="28"/>
          <w:szCs w:val="28"/>
        </w:rPr>
        <w:t>д</w:t>
      </w:r>
      <w:r w:rsidR="00B76C35">
        <w:rPr>
          <w:rFonts w:ascii="Times New Roman" w:hAnsi="Times New Roman" w:cs="Times New Roman"/>
          <w:sz w:val="28"/>
          <w:szCs w:val="28"/>
        </w:rPr>
        <w:t>жета сельского поселения на 202</w:t>
      </w:r>
      <w:r w:rsidR="004A1580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а также ожидаемое исполнение показателей за 20</w:t>
      </w:r>
      <w:r w:rsidR="006A7EB2">
        <w:rPr>
          <w:rFonts w:ascii="Times New Roman" w:hAnsi="Times New Roman" w:cs="Times New Roman"/>
          <w:sz w:val="28"/>
          <w:szCs w:val="28"/>
        </w:rPr>
        <w:t>2</w:t>
      </w:r>
      <w:r w:rsidR="004A1580">
        <w:rPr>
          <w:rFonts w:ascii="Times New Roman" w:hAnsi="Times New Roman" w:cs="Times New Roman"/>
          <w:sz w:val="28"/>
          <w:szCs w:val="28"/>
        </w:rPr>
        <w:t>3</w:t>
      </w:r>
      <w:r w:rsidR="007B16BF">
        <w:rPr>
          <w:rFonts w:ascii="Times New Roman" w:hAnsi="Times New Roman" w:cs="Times New Roman"/>
          <w:sz w:val="28"/>
          <w:szCs w:val="28"/>
        </w:rPr>
        <w:t xml:space="preserve"> </w:t>
      </w:r>
      <w:r w:rsidR="006A7EB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1617F8" w:rsidRDefault="000F06E1" w:rsidP="000F06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617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D26C8" w:rsidRPr="001617F8">
        <w:rPr>
          <w:rFonts w:ascii="Times New Roman" w:hAnsi="Times New Roman" w:cs="Times New Roman"/>
          <w:b/>
          <w:sz w:val="28"/>
          <w:szCs w:val="28"/>
        </w:rPr>
        <w:t>Обще</w:t>
      </w:r>
      <w:r w:rsidR="00D9742F" w:rsidRPr="001617F8">
        <w:rPr>
          <w:rFonts w:ascii="Times New Roman" w:hAnsi="Times New Roman" w:cs="Times New Roman"/>
          <w:b/>
          <w:sz w:val="28"/>
          <w:szCs w:val="28"/>
        </w:rPr>
        <w:t>е положение</w:t>
      </w:r>
      <w:bookmarkStart w:id="0" w:name="_GoBack"/>
      <w:bookmarkEnd w:id="0"/>
    </w:p>
    <w:p w:rsidR="00D9742F" w:rsidRPr="00C928D8" w:rsidRDefault="00D9742F" w:rsidP="0016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Для подготовки заключения года в КСО Глушковского района был представлен проект решения Собрания депутатов </w:t>
      </w:r>
      <w:r w:rsidR="00D076B5">
        <w:rPr>
          <w:rFonts w:ascii="Times New Roman" w:hAnsi="Times New Roman" w:cs="Times New Roman"/>
          <w:sz w:val="28"/>
          <w:szCs w:val="28"/>
        </w:rPr>
        <w:t>Марковского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Глушковского района Курской области ( 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</w:t>
      </w:r>
      <w:r w:rsidR="00BD02CB" w:rsidRPr="00C928D8">
        <w:rPr>
          <w:rFonts w:ascii="Times New Roman" w:hAnsi="Times New Roman" w:cs="Times New Roman"/>
          <w:sz w:val="28"/>
          <w:szCs w:val="28"/>
        </w:rPr>
        <w:t>с учетом требований статей 184.1, 1</w:t>
      </w:r>
      <w:r w:rsidRPr="00C928D8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(далее-БК РФ) и статей 23.24 положения «О бю</w:t>
      </w:r>
      <w:r w:rsidR="00DD2F87" w:rsidRPr="00C928D8">
        <w:rPr>
          <w:rFonts w:ascii="Times New Roman" w:hAnsi="Times New Roman" w:cs="Times New Roman"/>
          <w:sz w:val="28"/>
          <w:szCs w:val="28"/>
        </w:rPr>
        <w:t>джетном процессе в МО «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сельсовет».</w:t>
      </w:r>
    </w:p>
    <w:p w:rsidR="00D9742F" w:rsidRPr="00C928D8" w:rsidRDefault="00D9742F" w:rsidP="0016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D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6A7EB2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4A1580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r w:rsidR="00D076B5" w:rsidRPr="00D076B5">
        <w:rPr>
          <w:rFonts w:ascii="Times New Roman" w:hAnsi="Times New Roman" w:cs="Times New Roman"/>
          <w:sz w:val="28"/>
          <w:szCs w:val="28"/>
        </w:rPr>
        <w:t xml:space="preserve">Марковский </w:t>
      </w:r>
      <w:r w:rsidR="006A7EB2">
        <w:rPr>
          <w:rFonts w:ascii="Times New Roman" w:hAnsi="Times New Roman" w:cs="Times New Roman"/>
          <w:sz w:val="28"/>
          <w:szCs w:val="28"/>
        </w:rPr>
        <w:t>сельсовет»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C928D8">
        <w:rPr>
          <w:rFonts w:ascii="Times New Roman" w:hAnsi="Times New Roman" w:cs="Times New Roman"/>
          <w:sz w:val="28"/>
          <w:szCs w:val="28"/>
        </w:rPr>
        <w:t>риод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4A1580">
        <w:rPr>
          <w:rFonts w:ascii="Times New Roman" w:hAnsi="Times New Roman" w:cs="Times New Roman"/>
          <w:sz w:val="28"/>
          <w:szCs w:val="28"/>
        </w:rPr>
        <w:t xml:space="preserve"> </w:t>
      </w:r>
      <w:r w:rsidR="006A7EB2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прогнозу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социально-экон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омического развития МО 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C928D8" w:rsidRDefault="00D9742F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Целями основного направления </w:t>
      </w:r>
      <w:r w:rsidR="00DD2F87" w:rsidRPr="00C928D8">
        <w:rPr>
          <w:rFonts w:ascii="Times New Roman" w:hAnsi="Times New Roman" w:cs="Times New Roman"/>
          <w:sz w:val="28"/>
          <w:szCs w:val="28"/>
        </w:rPr>
        <w:t>бюджетной политики МО «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являются:</w:t>
      </w:r>
    </w:p>
    <w:p w:rsidR="009D26C8" w:rsidRPr="00C928D8" w:rsidRDefault="009D26C8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C928D8" w:rsidRDefault="009D26C8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C928D8" w:rsidRDefault="009D26C8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C928D8" w:rsidRDefault="003463EA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Налоговая политика МО «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r w:rsidR="00D076B5" w:rsidRPr="00D076B5">
        <w:rPr>
          <w:rFonts w:ascii="Times New Roman" w:hAnsi="Times New Roman" w:cs="Times New Roman"/>
          <w:sz w:val="28"/>
          <w:szCs w:val="28"/>
        </w:rPr>
        <w:t>Марковский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C928D8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6A7EB2" w:rsidRPr="005A6D96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6D96">
        <w:rPr>
          <w:rFonts w:ascii="Times New Roman" w:hAnsi="Times New Roman" w:cs="Times New Roman"/>
          <w:sz w:val="28"/>
          <w:szCs w:val="28"/>
        </w:rPr>
        <w:t>Планирование доходной и расходной части местного бюджета осуществляется согласно методике, утвержденно</w:t>
      </w:r>
      <w:r w:rsidR="00E95C21" w:rsidRPr="005A6D96">
        <w:rPr>
          <w:rFonts w:ascii="Times New Roman" w:hAnsi="Times New Roman" w:cs="Times New Roman"/>
          <w:sz w:val="28"/>
          <w:szCs w:val="28"/>
        </w:rPr>
        <w:t xml:space="preserve">й Постановлением </w:t>
      </w:r>
      <w:r w:rsidR="00E95C21" w:rsidRPr="002225C4">
        <w:rPr>
          <w:rFonts w:ascii="Times New Roman" w:hAnsi="Times New Roman" w:cs="Times New Roman"/>
          <w:sz w:val="28"/>
          <w:szCs w:val="28"/>
        </w:rPr>
        <w:t>Администрации Марков</w:t>
      </w:r>
      <w:r w:rsidRPr="002225C4">
        <w:rPr>
          <w:rFonts w:ascii="Times New Roman" w:hAnsi="Times New Roman" w:cs="Times New Roman"/>
          <w:sz w:val="28"/>
          <w:szCs w:val="28"/>
        </w:rPr>
        <w:t>ского сел</w:t>
      </w:r>
      <w:r w:rsidR="002225C4">
        <w:rPr>
          <w:rFonts w:ascii="Times New Roman" w:hAnsi="Times New Roman" w:cs="Times New Roman"/>
          <w:sz w:val="28"/>
          <w:szCs w:val="28"/>
        </w:rPr>
        <w:t xml:space="preserve">ьсовета </w:t>
      </w:r>
      <w:proofErr w:type="spellStart"/>
      <w:r w:rsidR="002225C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2225C4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523987">
        <w:rPr>
          <w:rFonts w:ascii="Times New Roman" w:hAnsi="Times New Roman" w:cs="Times New Roman"/>
          <w:sz w:val="28"/>
          <w:szCs w:val="28"/>
        </w:rPr>
        <w:t>10</w:t>
      </w:r>
      <w:r w:rsidRPr="00523987">
        <w:rPr>
          <w:rFonts w:ascii="Times New Roman" w:hAnsi="Times New Roman" w:cs="Times New Roman"/>
          <w:sz w:val="28"/>
          <w:szCs w:val="28"/>
        </w:rPr>
        <w:t>.11.202</w:t>
      </w:r>
      <w:r w:rsidR="00523987">
        <w:rPr>
          <w:rFonts w:ascii="Times New Roman" w:hAnsi="Times New Roman" w:cs="Times New Roman"/>
          <w:sz w:val="28"/>
          <w:szCs w:val="28"/>
        </w:rPr>
        <w:t>3г. № 37</w:t>
      </w:r>
      <w:r w:rsidRPr="00523987">
        <w:rPr>
          <w:rFonts w:ascii="Times New Roman" w:hAnsi="Times New Roman" w:cs="Times New Roman"/>
          <w:sz w:val="28"/>
          <w:szCs w:val="28"/>
        </w:rPr>
        <w:t>.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</w:t>
      </w:r>
      <w:r w:rsidR="005E3420">
        <w:rPr>
          <w:rFonts w:ascii="Times New Roman" w:hAnsi="Times New Roman" w:cs="Times New Roman"/>
          <w:sz w:val="28"/>
          <w:szCs w:val="28"/>
        </w:rPr>
        <w:t>ниципального образования «Мар</w:t>
      </w:r>
      <w:r>
        <w:rPr>
          <w:rFonts w:ascii="Times New Roman" w:hAnsi="Times New Roman" w:cs="Times New Roman"/>
          <w:sz w:val="28"/>
          <w:szCs w:val="28"/>
        </w:rPr>
        <w:t>ковский сельсовет» Курской области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1580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="007B16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6A7EB2" w:rsidRDefault="006A7EB2" w:rsidP="006A7EB2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lastRenderedPageBreak/>
        <w:t>на 202</w:t>
      </w:r>
      <w:r w:rsidR="004A158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6A7EB2" w:rsidRDefault="006A7EB2" w:rsidP="006A7EB2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3 023 360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 рублей,</w:t>
      </w:r>
    </w:p>
    <w:p w:rsidR="006A7EB2" w:rsidRDefault="006A7EB2" w:rsidP="006A7EB2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- общий</w:t>
      </w:r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объем расходов бюджета </w:t>
      </w:r>
      <w:proofErr w:type="gramStart"/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в</w:t>
      </w:r>
      <w:proofErr w:type="gramEnd"/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сумм 3 023 360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рублей;</w:t>
      </w:r>
    </w:p>
    <w:p w:rsidR="006A7EB2" w:rsidRDefault="006A7EB2" w:rsidP="006A7EB2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4A158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6A7EB2" w:rsidRDefault="006A7EB2" w:rsidP="006A7EB2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BA579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473 714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</w:t>
      </w:r>
      <w:r w:rsidR="00BA579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6A7EB2" w:rsidRDefault="006A7EB2" w:rsidP="006A7EB2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2 473 714</w:t>
      </w:r>
      <w:r w:rsidR="00BA579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,00 рублей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</w:t>
      </w:r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58 125,00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E95C2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proofErr w:type="gramStart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;</w:t>
      </w:r>
      <w:proofErr w:type="gramEnd"/>
    </w:p>
    <w:p w:rsidR="006A7EB2" w:rsidRDefault="006A7EB2" w:rsidP="006A7EB2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3) на 202</w:t>
      </w:r>
      <w:r w:rsidR="004A158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6A7EB2" w:rsidRDefault="006A7EB2" w:rsidP="006A7EB2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BA579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452 275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  <w:r w:rsidR="00E95C2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00 рубл</w:t>
      </w:r>
      <w:r w:rsidR="00E858D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E858D4">
        <w:rPr>
          <w:rFonts w:ascii="Times New Roman" w:hAnsi="Times New Roman"/>
          <w:color w:val="000000"/>
          <w:spacing w:val="-14"/>
          <w:sz w:val="28"/>
          <w:szCs w:val="28"/>
        </w:rPr>
        <w:t>2 452 275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,</w:t>
      </w:r>
      <w:r w:rsidR="00E95C21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="00E858D4">
        <w:rPr>
          <w:rFonts w:ascii="Times New Roman" w:hAnsi="Times New Roman"/>
          <w:color w:val="000000"/>
          <w:spacing w:val="-14"/>
          <w:sz w:val="28"/>
          <w:szCs w:val="28"/>
        </w:rPr>
        <w:t>00 рублей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, в том числе условно</w:t>
      </w:r>
      <w:r w:rsidR="00E95C21">
        <w:rPr>
          <w:rFonts w:ascii="Times New Roman" w:hAnsi="Times New Roman"/>
          <w:color w:val="000000"/>
          <w:spacing w:val="-14"/>
          <w:sz w:val="28"/>
          <w:szCs w:val="28"/>
        </w:rPr>
        <w:t xml:space="preserve"> утвержденные расходы в сумме </w:t>
      </w:r>
      <w:r w:rsidR="00E858D4">
        <w:rPr>
          <w:rFonts w:ascii="Times New Roman" w:hAnsi="Times New Roman"/>
          <w:color w:val="000000"/>
          <w:spacing w:val="-14"/>
          <w:sz w:val="28"/>
          <w:szCs w:val="28"/>
        </w:rPr>
        <w:t>114 475</w:t>
      </w:r>
      <w:r w:rsidR="00BA5797">
        <w:rPr>
          <w:rFonts w:ascii="Times New Roman" w:hAnsi="Times New Roman"/>
          <w:color w:val="000000"/>
          <w:spacing w:val="-14"/>
          <w:sz w:val="28"/>
          <w:szCs w:val="28"/>
        </w:rPr>
        <w:t>,00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рубл</w:t>
      </w:r>
      <w:r w:rsidR="00E858D4">
        <w:rPr>
          <w:rFonts w:ascii="Times New Roman" w:hAnsi="Times New Roman"/>
          <w:color w:val="000000"/>
          <w:spacing w:val="-14"/>
          <w:sz w:val="28"/>
          <w:szCs w:val="28"/>
        </w:rPr>
        <w:t>ей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r w:rsidR="00E95C21">
        <w:rPr>
          <w:rFonts w:ascii="Times New Roman" w:hAnsi="Times New Roman" w:cs="Times New Roman"/>
          <w:b/>
          <w:sz w:val="28"/>
          <w:szCs w:val="28"/>
        </w:rPr>
        <w:t>Марк</w:t>
      </w:r>
      <w:r>
        <w:rPr>
          <w:rFonts w:ascii="Times New Roman" w:hAnsi="Times New Roman" w:cs="Times New Roman"/>
          <w:b/>
          <w:sz w:val="28"/>
          <w:szCs w:val="28"/>
        </w:rPr>
        <w:t xml:space="preserve">овский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4A1580">
        <w:rPr>
          <w:rFonts w:ascii="Times New Roman" w:hAnsi="Times New Roman" w:cs="Times New Roman"/>
          <w:b/>
          <w:sz w:val="28"/>
          <w:szCs w:val="28"/>
        </w:rPr>
        <w:t>4</w:t>
      </w:r>
      <w:r w:rsidR="00B76C35">
        <w:rPr>
          <w:rFonts w:ascii="Times New Roman" w:hAnsi="Times New Roman" w:cs="Times New Roman"/>
          <w:b/>
          <w:sz w:val="28"/>
          <w:szCs w:val="28"/>
        </w:rPr>
        <w:t>-202</w:t>
      </w:r>
      <w:r w:rsidR="004A158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E00080" w:rsidRPr="00C92FAB" w:rsidRDefault="00E00080" w:rsidP="00E00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Основные характеристики бюджета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«Марковского сельсовета</w:t>
      </w:r>
      <w:r w:rsidRPr="00C92F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F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FAB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доходам:</w:t>
      </w:r>
    </w:p>
    <w:p w:rsidR="00E00080" w:rsidRPr="006A23CE" w:rsidRDefault="00E00080" w:rsidP="00E00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6A23C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858D4">
        <w:rPr>
          <w:rFonts w:ascii="Times New Roman" w:hAnsi="Times New Roman" w:cs="Times New Roman"/>
          <w:sz w:val="28"/>
          <w:szCs w:val="28"/>
        </w:rPr>
        <w:t>3 023 360</w:t>
      </w:r>
      <w:r w:rsidR="006A23CE" w:rsidRPr="006A23CE">
        <w:rPr>
          <w:rFonts w:ascii="Times New Roman" w:hAnsi="Times New Roman"/>
          <w:color w:val="000000"/>
          <w:spacing w:val="-14"/>
          <w:sz w:val="28"/>
          <w:szCs w:val="28"/>
        </w:rPr>
        <w:t xml:space="preserve">, 00 </w:t>
      </w:r>
      <w:r w:rsidRPr="006A23CE">
        <w:rPr>
          <w:rFonts w:ascii="Times New Roman" w:hAnsi="Times New Roman" w:cs="Times New Roman"/>
          <w:sz w:val="28"/>
          <w:szCs w:val="28"/>
        </w:rPr>
        <w:t>рублей, соответственно</w:t>
      </w:r>
    </w:p>
    <w:p w:rsidR="00E00080" w:rsidRPr="006A23CE" w:rsidRDefault="00E00080" w:rsidP="00E00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3CE">
        <w:rPr>
          <w:rFonts w:ascii="Times New Roman" w:hAnsi="Times New Roman" w:cs="Times New Roman"/>
          <w:sz w:val="28"/>
          <w:szCs w:val="28"/>
        </w:rPr>
        <w:t>-</w:t>
      </w:r>
      <w:r w:rsidRPr="006A23CE">
        <w:rPr>
          <w:rFonts w:ascii="Times New Roman" w:hAnsi="Times New Roman" w:cs="Times New Roman"/>
          <w:sz w:val="28"/>
          <w:szCs w:val="28"/>
        </w:rPr>
        <w:tab/>
        <w:t>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 w:rsidRPr="006A23C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5797">
        <w:rPr>
          <w:rFonts w:ascii="Times New Roman" w:hAnsi="Times New Roman" w:cs="Times New Roman"/>
          <w:sz w:val="28"/>
          <w:szCs w:val="28"/>
        </w:rPr>
        <w:t>2</w:t>
      </w:r>
      <w:r w:rsidR="00E858D4">
        <w:rPr>
          <w:rFonts w:ascii="Times New Roman" w:hAnsi="Times New Roman" w:cs="Times New Roman"/>
          <w:sz w:val="28"/>
          <w:szCs w:val="28"/>
        </w:rPr>
        <w:t> 473 714</w:t>
      </w:r>
      <w:r w:rsidR="006A23CE" w:rsidRPr="006A23CE">
        <w:rPr>
          <w:rFonts w:ascii="Times New Roman" w:hAnsi="Times New Roman"/>
          <w:color w:val="000000"/>
          <w:spacing w:val="-14"/>
          <w:sz w:val="28"/>
          <w:szCs w:val="28"/>
        </w:rPr>
        <w:t xml:space="preserve">,00 </w:t>
      </w:r>
      <w:r w:rsidRPr="006A23CE">
        <w:rPr>
          <w:rFonts w:ascii="Times New Roman" w:hAnsi="Times New Roman" w:cs="Times New Roman"/>
          <w:sz w:val="28"/>
          <w:szCs w:val="28"/>
        </w:rPr>
        <w:t>рублей, соответственно</w:t>
      </w:r>
    </w:p>
    <w:p w:rsidR="00E00080" w:rsidRDefault="00E00080" w:rsidP="00E000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3CE">
        <w:rPr>
          <w:rFonts w:ascii="Times New Roman" w:hAnsi="Times New Roman" w:cs="Times New Roman"/>
          <w:sz w:val="28"/>
          <w:szCs w:val="28"/>
        </w:rPr>
        <w:t>-</w:t>
      </w:r>
      <w:r w:rsidRPr="006A23CE">
        <w:rPr>
          <w:rFonts w:ascii="Times New Roman" w:hAnsi="Times New Roman" w:cs="Times New Roman"/>
          <w:sz w:val="28"/>
          <w:szCs w:val="28"/>
        </w:rPr>
        <w:tab/>
        <w:t>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Pr="006A23C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5797">
        <w:rPr>
          <w:rFonts w:ascii="Times New Roman" w:hAnsi="Times New Roman" w:cs="Times New Roman"/>
          <w:sz w:val="28"/>
          <w:szCs w:val="28"/>
        </w:rPr>
        <w:t>2</w:t>
      </w:r>
      <w:r w:rsidR="00E858D4">
        <w:rPr>
          <w:rFonts w:ascii="Times New Roman" w:hAnsi="Times New Roman" w:cs="Times New Roman"/>
          <w:sz w:val="28"/>
          <w:szCs w:val="28"/>
        </w:rPr>
        <w:t> 452 275</w:t>
      </w:r>
      <w:r w:rsidR="006A23CE" w:rsidRPr="006A23CE">
        <w:rPr>
          <w:rFonts w:ascii="Times New Roman" w:hAnsi="Times New Roman"/>
          <w:color w:val="000000"/>
          <w:spacing w:val="-14"/>
          <w:sz w:val="28"/>
          <w:szCs w:val="28"/>
        </w:rPr>
        <w:t xml:space="preserve">, 00 </w:t>
      </w:r>
      <w:r w:rsidR="00BA5797">
        <w:rPr>
          <w:rFonts w:ascii="Times New Roman" w:hAnsi="Times New Roman" w:cs="Times New Roman"/>
          <w:sz w:val="28"/>
          <w:szCs w:val="28"/>
        </w:rPr>
        <w:t>рубл</w:t>
      </w:r>
      <w:r w:rsidR="00E858D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E00080" w:rsidRPr="00357B43" w:rsidRDefault="00E00080" w:rsidP="00E00080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Проект решения Собрания депутатов Марковского сельсовета </w:t>
      </w:r>
      <w:proofErr w:type="spellStart"/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«Марковский сельсовет» </w:t>
      </w:r>
      <w:proofErr w:type="spellStart"/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района» Курской области на 202</w:t>
      </w:r>
      <w:r w:rsidR="004A158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4A158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 w:rsidR="004A158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годов» </w:t>
      </w:r>
      <w:r w:rsidR="007B1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4A158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предусматривает </w:t>
      </w:r>
      <w:r w:rsidR="00F352F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у</w:t>
      </w:r>
      <w:r w:rsidR="00F352F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величение</w:t>
      </w:r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доходной части муниципального бюджета в 202</w:t>
      </w:r>
      <w:r w:rsidR="004A158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4 </w:t>
      </w:r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году по сравнению с ожидаемым исполнением 202</w:t>
      </w:r>
      <w:r w:rsidR="004A158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</w:t>
      </w:r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на  </w:t>
      </w:r>
      <w:r w:rsidR="0073538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  <w:r w:rsidR="0073538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6F5977">
        <w:rPr>
          <w:rFonts w:ascii="Times New Roman" w:hAnsi="Times New Roman"/>
          <w:b w:val="0"/>
          <w:bCs w:val="0"/>
          <w:color w:val="000000" w:themeColor="text1"/>
          <w:spacing w:val="-14"/>
          <w:sz w:val="28"/>
          <w:szCs w:val="28"/>
        </w:rPr>
        <w:t>%</w:t>
      </w:r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на плановый период  202</w:t>
      </w:r>
      <w:r w:rsidR="004A158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 уменьшение на </w:t>
      </w:r>
      <w:r w:rsidR="0073538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16</w:t>
      </w:r>
      <w:r w:rsidRPr="006F597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%</w:t>
      </w:r>
      <w:r w:rsidRPr="006F5977"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  <w:t xml:space="preserve"> </w:t>
      </w:r>
      <w:r w:rsidRPr="006F59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F352F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6F59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202</w:t>
      </w:r>
      <w:r w:rsidR="004A15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6F59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</w:t>
      </w:r>
      <w:r w:rsidR="0073538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16</w:t>
      </w:r>
      <w:proofErr w:type="gramEnd"/>
      <w:r w:rsidRPr="006F59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%, за счет </w:t>
      </w:r>
      <w:r w:rsidR="0073538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</w:t>
      </w:r>
      <w:r w:rsidR="005D49D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величения налоговых и неналоговых доходов</w:t>
      </w:r>
      <w:r w:rsidRPr="006F59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</w:t>
      </w:r>
      <w:r w:rsidR="0073538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5D49D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6F59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% </w:t>
      </w:r>
      <w:r w:rsidR="00F352F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 </w:t>
      </w:r>
      <w:r w:rsidRPr="006F59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 202</w:t>
      </w:r>
      <w:r w:rsidR="004A15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6F59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5D49D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16</w:t>
      </w:r>
      <w:r w:rsidRPr="006F59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4A15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C03F9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5D49D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17</w:t>
      </w:r>
      <w:r w:rsidRPr="006F59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4A15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6F59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году.</w:t>
      </w:r>
    </w:p>
    <w:p w:rsidR="00E00080" w:rsidRDefault="00E00080" w:rsidP="00E00080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образовани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государственная пошлина.</w:t>
      </w:r>
    </w:p>
    <w:p w:rsidR="00E00080" w:rsidRPr="00BF10C6" w:rsidRDefault="00E00080" w:rsidP="00E00080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4A15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466 900</w:t>
      </w:r>
      <w:r w:rsid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рублей, 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где прогнозируется увелич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  собственных доходов в 202</w:t>
      </w:r>
      <w:r w:rsidR="004A15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4 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году на сумму 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240 545</w:t>
      </w:r>
      <w:r w:rsidR="00CB646B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16</w:t>
      </w:r>
      <w:r w:rsidR="007B16B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4A15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F352F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46 836</w:t>
      </w:r>
      <w:r w:rsidR="00CB646B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16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4A15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253 997</w:t>
      </w:r>
      <w:r w:rsidR="00CB646B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F352F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(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17</w:t>
      </w:r>
      <w:r w:rsid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E00080" w:rsidRDefault="00E00080" w:rsidP="00E00080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Вторая составная часть доходов бюджета муниципального </w:t>
      </w:r>
      <w:r w:rsid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образовани</w:t>
      </w:r>
      <w:proofErr w:type="gramStart"/>
      <w:r w:rsidR="00CB646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Федерации, иных межбюджетных трансфертов.</w:t>
      </w:r>
    </w:p>
    <w:p w:rsidR="00E00080" w:rsidRPr="00B3577F" w:rsidRDefault="00E00080" w:rsidP="00E00080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</w:pPr>
      <w:r w:rsidRPr="00036C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безвозмездных поступлений предусмотрено в 202</w:t>
      </w:r>
      <w:r w:rsidR="004A15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036C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F352F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478 800</w:t>
      </w:r>
      <w:r w:rsidR="000944C0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0944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036C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0944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="00F352F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</w:t>
      </w:r>
      <w:r w:rsidRPr="00036C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 в 202</w:t>
      </w:r>
      <w:r w:rsidR="004A15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036C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</w:t>
      </w:r>
      <w:r w:rsidRPr="00036C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 xml:space="preserve">сумму 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162 885</w:t>
      </w:r>
      <w:r w:rsidR="000944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73538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рублей </w:t>
      </w:r>
      <w:r w:rsidRPr="00036C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(</w:t>
      </w:r>
      <w:r w:rsidR="0073538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Pr="00036C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</w:t>
      </w:r>
      <w:r w:rsidR="00F352F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</w:t>
      </w:r>
      <w:r w:rsidRPr="00036C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в 202</w:t>
      </w:r>
      <w:r w:rsidR="004A15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036C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718 822</w:t>
      </w:r>
      <w:r w:rsidR="000944C0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0944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 w:rsidR="000944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48</w:t>
      </w:r>
      <w:r w:rsidRPr="00036C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4A15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036C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73538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47 422</w:t>
      </w:r>
      <w:r w:rsidR="000944C0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0944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</w:t>
      </w:r>
      <w:r w:rsidR="0073538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DB63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50</w:t>
      </w:r>
      <w:r w:rsidRPr="00036CC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E00080" w:rsidRDefault="00E00080" w:rsidP="00E00080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4A1580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Марковский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4A1580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4A1580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4A1580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E00080" w:rsidTr="009E48C3">
        <w:tc>
          <w:tcPr>
            <w:tcW w:w="2076" w:type="dxa"/>
          </w:tcPr>
          <w:p w:rsidR="00E00080" w:rsidRPr="00BE0992" w:rsidRDefault="00E00080" w:rsidP="009E48C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E00080" w:rsidRPr="00BE0992" w:rsidRDefault="00E00080" w:rsidP="004A158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4A158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году</w:t>
            </w:r>
          </w:p>
        </w:tc>
        <w:tc>
          <w:tcPr>
            <w:tcW w:w="2126" w:type="dxa"/>
          </w:tcPr>
          <w:p w:rsidR="00E00080" w:rsidRPr="00BE0992" w:rsidRDefault="00E00080" w:rsidP="004A158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4A158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E00080" w:rsidRPr="00BE0992" w:rsidRDefault="00E00080" w:rsidP="004A158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4A158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E00080" w:rsidRPr="00BE0992" w:rsidRDefault="00E00080" w:rsidP="007B16BF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4A158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6 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год</w:t>
            </w:r>
          </w:p>
        </w:tc>
      </w:tr>
      <w:tr w:rsidR="00E00080" w:rsidTr="009E48C3">
        <w:tc>
          <w:tcPr>
            <w:tcW w:w="2076" w:type="dxa"/>
          </w:tcPr>
          <w:p w:rsidR="00E00080" w:rsidRPr="00D526F1" w:rsidRDefault="00E00080" w:rsidP="009E48C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E00080" w:rsidRPr="00A231E1" w:rsidRDefault="00E858D4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2 945 700</w:t>
            </w:r>
            <w:r w:rsidR="00E00080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E00080" w:rsidRPr="00A231E1" w:rsidRDefault="00E858D4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3 023 360,0</w:t>
            </w:r>
            <w:r w:rsidR="00E00080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</w:t>
            </w:r>
          </w:p>
        </w:tc>
        <w:tc>
          <w:tcPr>
            <w:tcW w:w="1985" w:type="dxa"/>
          </w:tcPr>
          <w:p w:rsidR="00E00080" w:rsidRPr="00A231E1" w:rsidRDefault="00BA5797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E858D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473 714</w:t>
            </w:r>
            <w:r w:rsidR="006A23CE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E00080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</w:tc>
        <w:tc>
          <w:tcPr>
            <w:tcW w:w="1950" w:type="dxa"/>
          </w:tcPr>
          <w:p w:rsidR="00E00080" w:rsidRPr="00A231E1" w:rsidRDefault="00BA5797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E858D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452 275</w:t>
            </w:r>
            <w:r w:rsidR="00E00080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E00080" w:rsidTr="009E48C3">
        <w:tc>
          <w:tcPr>
            <w:tcW w:w="2076" w:type="dxa"/>
          </w:tcPr>
          <w:p w:rsidR="00E00080" w:rsidRPr="00BE0992" w:rsidRDefault="00E00080" w:rsidP="009E48C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E00080" w:rsidRPr="00BE0992" w:rsidRDefault="00E00080" w:rsidP="004A158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4A158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080" w:rsidRPr="00A231E1" w:rsidRDefault="00E858D4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+ 77 660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E00080" w:rsidRPr="00A231E1" w:rsidRDefault="00E85985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E858D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E032B9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E858D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E032B9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E858D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471 986</w:t>
            </w: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E00080" w:rsidRPr="00A231E1" w:rsidRDefault="00E858D4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- 16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E032B9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E858D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493 425</w:t>
            </w:r>
            <w:r w:rsidR="00E85985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E00080" w:rsidRPr="00A231E1" w:rsidRDefault="00E858D4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- 16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E00080" w:rsidTr="009E48C3">
        <w:tc>
          <w:tcPr>
            <w:tcW w:w="2076" w:type="dxa"/>
          </w:tcPr>
          <w:p w:rsidR="00E00080" w:rsidRPr="00BE0992" w:rsidRDefault="00E00080" w:rsidP="009E48C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E00080" w:rsidRPr="00A231E1" w:rsidRDefault="006A23CE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E858D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466 900</w:t>
            </w: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E858D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BA5797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E858D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07 445</w:t>
            </w: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73538F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56</w:t>
            </w:r>
            <w:r w:rsidR="00E00080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E858D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713 736</w:t>
            </w: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73538F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69</w:t>
            </w:r>
            <w:r w:rsidR="00E00080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E858D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720 897</w:t>
            </w: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B46A78" w:rsidP="0073538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73538F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E00080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E00080" w:rsidTr="009E48C3">
        <w:tc>
          <w:tcPr>
            <w:tcW w:w="2076" w:type="dxa"/>
          </w:tcPr>
          <w:p w:rsidR="00E00080" w:rsidRPr="00BE0992" w:rsidRDefault="00E00080" w:rsidP="009E48C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E00080" w:rsidRPr="00BE0992" w:rsidRDefault="00E00080" w:rsidP="004A158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4A158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080" w:rsidRPr="00A231E1" w:rsidRDefault="00F71D52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+ 240 545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E00080" w:rsidRPr="00A231E1" w:rsidRDefault="00F71D52" w:rsidP="00F71D5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E85985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E00080" w:rsidRPr="00A231E1" w:rsidRDefault="00F71D52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 </w:t>
            </w:r>
            <w:r w:rsidR="00E85985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46 836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E00080" w:rsidRPr="00A231E1" w:rsidRDefault="00F71D52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E032B9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16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E00080" w:rsidRPr="00A231E1" w:rsidRDefault="00F71D52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253 997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E00080" w:rsidRPr="00A231E1" w:rsidRDefault="0073538F" w:rsidP="00F71D5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E032B9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F71D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17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E00080" w:rsidTr="009E48C3">
        <w:tc>
          <w:tcPr>
            <w:tcW w:w="2076" w:type="dxa"/>
          </w:tcPr>
          <w:p w:rsidR="00E00080" w:rsidRPr="00BE0992" w:rsidRDefault="00E00080" w:rsidP="009E48C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E00080" w:rsidRPr="00A231E1" w:rsidRDefault="00BA5797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E858D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478 800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E858D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BA5797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E858D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15 915</w:t>
            </w: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73538F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43</w:t>
            </w:r>
            <w:r w:rsidR="006E41FC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E00080" w:rsidRPr="00A231E1" w:rsidRDefault="00BA5797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E858D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59 978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73538F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30</w:t>
            </w:r>
            <w:r w:rsidR="00E00080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00080" w:rsidRPr="00A231E1" w:rsidRDefault="00E858D4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731 378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73538F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29</w:t>
            </w:r>
            <w:r w:rsidR="00E00080" w:rsidRPr="00A231E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E00080" w:rsidTr="009E48C3">
        <w:tc>
          <w:tcPr>
            <w:tcW w:w="2076" w:type="dxa"/>
          </w:tcPr>
          <w:p w:rsidR="00E00080" w:rsidRPr="00BE0992" w:rsidRDefault="00E00080" w:rsidP="009E48C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E00080" w:rsidRPr="00BE0992" w:rsidRDefault="00E00080" w:rsidP="004A158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7B16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4A158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E00080" w:rsidRPr="00A231E1" w:rsidRDefault="00F71D52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- 162 885</w:t>
            </w:r>
            <w:r w:rsidR="00036CCF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E00080" w:rsidRPr="00A231E1" w:rsidRDefault="00F71D52" w:rsidP="00F71D5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- 11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F71D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718 822</w:t>
            </w: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E032B9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6700EC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48</w:t>
            </w:r>
            <w:r w:rsidR="00E00080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F71D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747 422</w:t>
            </w: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00080" w:rsidRPr="00A231E1" w:rsidRDefault="00E00080" w:rsidP="00E858D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A518DC"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F71D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Pr="00A231E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Расходы бюджета муниципального образования «</w:t>
      </w:r>
      <w:r w:rsidR="00E95C21">
        <w:rPr>
          <w:rFonts w:ascii="Times New Roman" w:hAnsi="Times New Roman" w:cs="Times New Roman"/>
          <w:b/>
          <w:sz w:val="28"/>
          <w:szCs w:val="28"/>
        </w:rPr>
        <w:t>Марко</w:t>
      </w:r>
      <w:r>
        <w:rPr>
          <w:rFonts w:ascii="Times New Roman" w:hAnsi="Times New Roman" w:cs="Times New Roman"/>
          <w:b/>
          <w:sz w:val="28"/>
          <w:szCs w:val="28"/>
        </w:rPr>
        <w:t xml:space="preserve">вский сельсовет»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4A1580">
        <w:rPr>
          <w:rFonts w:ascii="Times New Roman" w:hAnsi="Times New Roman" w:cs="Times New Roman"/>
          <w:b/>
          <w:sz w:val="28"/>
          <w:szCs w:val="28"/>
        </w:rPr>
        <w:t>4</w:t>
      </w:r>
      <w:r w:rsidR="00B76C35">
        <w:rPr>
          <w:rFonts w:ascii="Times New Roman" w:hAnsi="Times New Roman" w:cs="Times New Roman"/>
          <w:b/>
          <w:sz w:val="28"/>
          <w:szCs w:val="28"/>
        </w:rPr>
        <w:t>-202</w:t>
      </w:r>
      <w:r w:rsidR="004A158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осуществляется в рам</w:t>
      </w:r>
      <w:r w:rsidR="00087AA7">
        <w:rPr>
          <w:rFonts w:ascii="Times New Roman" w:hAnsi="Times New Roman" w:cs="Times New Roman"/>
          <w:sz w:val="28"/>
          <w:szCs w:val="28"/>
        </w:rPr>
        <w:t>ках муниципальных программ Марк</w:t>
      </w:r>
      <w:r>
        <w:rPr>
          <w:rFonts w:ascii="Times New Roman" w:hAnsi="Times New Roman" w:cs="Times New Roman"/>
          <w:sz w:val="28"/>
          <w:szCs w:val="28"/>
        </w:rPr>
        <w:t xml:space="preserve">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исключ</w:t>
      </w:r>
      <w:r w:rsidR="00B76C35">
        <w:rPr>
          <w:rFonts w:ascii="Times New Roman" w:hAnsi="Times New Roman" w:cs="Times New Roman"/>
          <w:sz w:val="28"/>
          <w:szCs w:val="28"/>
        </w:rPr>
        <w:t>ены расходы, производимые в 202</w:t>
      </w:r>
      <w:r w:rsidR="004A15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разовыми решениями о финансировании из районного бюджета, и (или) расходы на реализацию решений, срок действия которых завершается.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оплату труда работников органов местного самоуправления, финансируемых за счет средств местного бюджета, осуществляется исходя из утвержденных структур, </w:t>
      </w:r>
      <w:r w:rsidRPr="002225C4">
        <w:rPr>
          <w:rFonts w:ascii="Times New Roman" w:hAnsi="Times New Roman" w:cs="Times New Roman"/>
          <w:sz w:val="28"/>
          <w:szCs w:val="28"/>
        </w:rPr>
        <w:t xml:space="preserve">действующих </w:t>
      </w:r>
      <w:r w:rsidRPr="0027599A">
        <w:rPr>
          <w:rFonts w:ascii="Times New Roman" w:hAnsi="Times New Roman" w:cs="Times New Roman"/>
          <w:sz w:val="28"/>
          <w:szCs w:val="28"/>
        </w:rPr>
        <w:t xml:space="preserve">на 1 </w:t>
      </w:r>
      <w:r w:rsidR="002225C4" w:rsidRPr="0027599A">
        <w:rPr>
          <w:rFonts w:ascii="Times New Roman" w:hAnsi="Times New Roman" w:cs="Times New Roman"/>
          <w:sz w:val="28"/>
          <w:szCs w:val="28"/>
        </w:rPr>
        <w:t>августа</w:t>
      </w:r>
      <w:r w:rsidR="0027599A">
        <w:rPr>
          <w:rFonts w:ascii="Times New Roman" w:hAnsi="Times New Roman" w:cs="Times New Roman"/>
          <w:sz w:val="28"/>
          <w:szCs w:val="28"/>
        </w:rPr>
        <w:t xml:space="preserve"> 2023</w:t>
      </w:r>
      <w:r w:rsidRPr="00BE3BFB">
        <w:rPr>
          <w:rFonts w:ascii="Times New Roman" w:hAnsi="Times New Roman" w:cs="Times New Roman"/>
          <w:sz w:val="28"/>
          <w:szCs w:val="28"/>
        </w:rPr>
        <w:t xml:space="preserve"> года, нормативных актов Курской области, </w:t>
      </w:r>
      <w:proofErr w:type="spellStart"/>
      <w:r w:rsidRPr="00BE3BF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E3BFB">
        <w:rPr>
          <w:rFonts w:ascii="Times New Roman" w:hAnsi="Times New Roman" w:cs="Times New Roman"/>
          <w:sz w:val="28"/>
          <w:szCs w:val="28"/>
        </w:rPr>
        <w:t xml:space="preserve"> района, регулирующих оплату труда;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текущее содержание органов местного са</w:t>
      </w:r>
      <w:r w:rsidR="00256108">
        <w:rPr>
          <w:rFonts w:ascii="Times New Roman" w:hAnsi="Times New Roman" w:cs="Times New Roman"/>
          <w:sz w:val="28"/>
          <w:szCs w:val="28"/>
        </w:rPr>
        <w:t>моуправления Администрации Марко</w:t>
      </w:r>
      <w:r>
        <w:rPr>
          <w:rFonts w:ascii="Times New Roman" w:hAnsi="Times New Roman" w:cs="Times New Roman"/>
          <w:sz w:val="28"/>
          <w:szCs w:val="28"/>
        </w:rPr>
        <w:t xml:space="preserve">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- исходя их общих подходов к расчету бюджетных проектировок, а также устано</w:t>
      </w:r>
      <w:r w:rsidR="00256108">
        <w:rPr>
          <w:rFonts w:ascii="Times New Roman" w:hAnsi="Times New Roman" w:cs="Times New Roman"/>
          <w:sz w:val="28"/>
          <w:szCs w:val="28"/>
        </w:rPr>
        <w:t>вленных для Администрации Мар</w:t>
      </w:r>
      <w:r>
        <w:rPr>
          <w:rFonts w:ascii="Times New Roman" w:hAnsi="Times New Roman" w:cs="Times New Roman"/>
          <w:sz w:val="28"/>
          <w:szCs w:val="28"/>
        </w:rPr>
        <w:t xml:space="preserve">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социальные выплаты (пособия, компенсации, доплаты, надбавки, дополнительное материальное обеспечение, единовременная и ежемесячная выплаты) производилось в соответствии с действующим законодательством.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планирование бюджетных ассигнований на реализацию положений Указов Президента Российской Федерации  от 28.12.2012 года №1688 и от 07 мая 2012 года №597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Кроме того, при формировании местного бюджета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</w:t>
      </w:r>
      <w:r w:rsidR="00256108">
        <w:rPr>
          <w:rFonts w:ascii="Times New Roman" w:hAnsi="Times New Roman" w:cs="Times New Roman"/>
          <w:sz w:val="28"/>
          <w:szCs w:val="28"/>
        </w:rPr>
        <w:t>о-экономического развития Мар</w:t>
      </w:r>
      <w:r>
        <w:rPr>
          <w:rFonts w:ascii="Times New Roman" w:hAnsi="Times New Roman" w:cs="Times New Roman"/>
          <w:sz w:val="28"/>
          <w:szCs w:val="28"/>
        </w:rPr>
        <w:t xml:space="preserve">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6A7EB2" w:rsidRDefault="006A7EB2" w:rsidP="006A7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BE3BFB" w:rsidRPr="004C5438" w:rsidRDefault="00BE3BFB" w:rsidP="00BE3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 «</w:t>
      </w:r>
      <w:r>
        <w:rPr>
          <w:rFonts w:ascii="Times New Roman" w:hAnsi="Times New Roman" w:cs="Times New Roman"/>
          <w:sz w:val="28"/>
          <w:szCs w:val="28"/>
        </w:rPr>
        <w:t>Марковский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расходам</w:t>
      </w:r>
      <w:r w:rsidRPr="004C54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E3BFB" w:rsidRPr="004C5438" w:rsidRDefault="00BE3BFB" w:rsidP="00BE3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в сумме </w:t>
      </w:r>
      <w:r w:rsidR="0027599A">
        <w:rPr>
          <w:rFonts w:ascii="Times New Roman" w:hAnsi="Times New Roman" w:cs="Times New Roman"/>
          <w:sz w:val="28"/>
          <w:szCs w:val="28"/>
        </w:rPr>
        <w:t xml:space="preserve">3 </w:t>
      </w:r>
      <w:r w:rsidR="00E82EB1">
        <w:rPr>
          <w:rFonts w:ascii="Times New Roman" w:hAnsi="Times New Roman" w:cs="Times New Roman"/>
          <w:sz w:val="28"/>
          <w:szCs w:val="28"/>
        </w:rPr>
        <w:t>0</w:t>
      </w:r>
      <w:r w:rsidR="0027599A">
        <w:rPr>
          <w:rFonts w:ascii="Times New Roman" w:hAnsi="Times New Roman" w:cs="Times New Roman"/>
          <w:sz w:val="28"/>
          <w:szCs w:val="28"/>
        </w:rPr>
        <w:t>23 360</w:t>
      </w:r>
      <w:r>
        <w:rPr>
          <w:rFonts w:ascii="Times New Roman" w:hAnsi="Times New Roman" w:cs="Times New Roman"/>
          <w:sz w:val="28"/>
          <w:szCs w:val="28"/>
        </w:rPr>
        <w:t>,00 рублей</w:t>
      </w:r>
      <w:r w:rsidR="00027BE0">
        <w:rPr>
          <w:rFonts w:ascii="Times New Roman" w:hAnsi="Times New Roman" w:cs="Times New Roman"/>
          <w:sz w:val="28"/>
          <w:szCs w:val="28"/>
        </w:rPr>
        <w:t>.</w:t>
      </w:r>
    </w:p>
    <w:p w:rsidR="00BE3BFB" w:rsidRPr="00D450E7" w:rsidRDefault="00BE3BFB" w:rsidP="00BE3B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  <w:r w:rsidRPr="00D450E7">
        <w:rPr>
          <w:rFonts w:ascii="Times New Roman" w:hAnsi="Times New Roman" w:cs="Times New Roman"/>
          <w:sz w:val="28"/>
          <w:szCs w:val="28"/>
        </w:rPr>
        <w:t>Основные характеристики местного бюджета на плановый период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 w:rsidRPr="00D450E7">
        <w:rPr>
          <w:rFonts w:ascii="Times New Roman" w:hAnsi="Times New Roman" w:cs="Times New Roman"/>
          <w:sz w:val="28"/>
          <w:szCs w:val="28"/>
        </w:rPr>
        <w:t xml:space="preserve"> и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Pr="00D450E7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BE3BFB" w:rsidRPr="00BD6645" w:rsidRDefault="00BE3BFB" w:rsidP="00BE3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645">
        <w:rPr>
          <w:rFonts w:ascii="Times New Roman" w:hAnsi="Times New Roman" w:cs="Times New Roman"/>
          <w:sz w:val="28"/>
          <w:szCs w:val="28"/>
        </w:rPr>
        <w:t>прогнозируемый общий объем расходов бюджета на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 w:rsidRPr="00BD664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450E7" w:rsidRPr="00BD6645">
        <w:rPr>
          <w:rFonts w:ascii="Times New Roman" w:hAnsi="Times New Roman" w:cs="Times New Roman"/>
          <w:sz w:val="28"/>
          <w:szCs w:val="28"/>
        </w:rPr>
        <w:t>2</w:t>
      </w:r>
      <w:r w:rsidR="0027599A">
        <w:rPr>
          <w:rFonts w:ascii="Times New Roman" w:hAnsi="Times New Roman" w:cs="Times New Roman"/>
          <w:sz w:val="28"/>
          <w:szCs w:val="28"/>
        </w:rPr>
        <w:t> 473 714</w:t>
      </w:r>
      <w:r w:rsidRPr="00BD6645">
        <w:rPr>
          <w:rFonts w:ascii="Times New Roman" w:hAnsi="Times New Roman" w:cs="Times New Roman"/>
          <w:sz w:val="28"/>
          <w:szCs w:val="28"/>
        </w:rPr>
        <w:t>,00 рубл</w:t>
      </w:r>
      <w:r w:rsidR="00D450E7" w:rsidRPr="00BD6645">
        <w:rPr>
          <w:rFonts w:ascii="Times New Roman" w:hAnsi="Times New Roman" w:cs="Times New Roman"/>
          <w:sz w:val="28"/>
          <w:szCs w:val="28"/>
        </w:rPr>
        <w:t>ей</w:t>
      </w:r>
      <w:r w:rsidRPr="00BD6645">
        <w:rPr>
          <w:rFonts w:ascii="Times New Roman" w:hAnsi="Times New Roman" w:cs="Times New Roman"/>
          <w:sz w:val="28"/>
          <w:szCs w:val="28"/>
        </w:rPr>
        <w:t xml:space="preserve">, </w:t>
      </w:r>
      <w:r w:rsidR="00D450E7" w:rsidRPr="00BD6645">
        <w:rPr>
          <w:rFonts w:ascii="Times New Roman" w:hAnsi="Times New Roman" w:cs="Times New Roman"/>
          <w:sz w:val="28"/>
          <w:szCs w:val="28"/>
        </w:rPr>
        <w:t>в том числе условно утвержденные расходы 5</w:t>
      </w:r>
      <w:r w:rsidR="00D2465E">
        <w:rPr>
          <w:rFonts w:ascii="Times New Roman" w:hAnsi="Times New Roman" w:cs="Times New Roman"/>
          <w:sz w:val="28"/>
          <w:szCs w:val="28"/>
        </w:rPr>
        <w:t>8</w:t>
      </w:r>
      <w:r w:rsidR="00D450E7" w:rsidRPr="00BD6645">
        <w:rPr>
          <w:rFonts w:ascii="Times New Roman" w:hAnsi="Times New Roman" w:cs="Times New Roman"/>
          <w:sz w:val="28"/>
          <w:szCs w:val="28"/>
        </w:rPr>
        <w:t> 1</w:t>
      </w:r>
      <w:r w:rsidR="00D2465E">
        <w:rPr>
          <w:rFonts w:ascii="Times New Roman" w:hAnsi="Times New Roman" w:cs="Times New Roman"/>
          <w:sz w:val="28"/>
          <w:szCs w:val="28"/>
        </w:rPr>
        <w:t>25</w:t>
      </w:r>
      <w:r w:rsidR="00D450E7" w:rsidRPr="00BD6645">
        <w:rPr>
          <w:rFonts w:ascii="Times New Roman" w:hAnsi="Times New Roman" w:cs="Times New Roman"/>
          <w:sz w:val="28"/>
          <w:szCs w:val="28"/>
        </w:rPr>
        <w:t>,00 рубл</w:t>
      </w:r>
      <w:r w:rsidR="00D2465E">
        <w:rPr>
          <w:rFonts w:ascii="Times New Roman" w:hAnsi="Times New Roman" w:cs="Times New Roman"/>
          <w:sz w:val="28"/>
          <w:szCs w:val="28"/>
        </w:rPr>
        <w:t>ей</w:t>
      </w:r>
      <w:r w:rsidR="00D450E7" w:rsidRPr="00BD6645">
        <w:rPr>
          <w:rFonts w:ascii="Times New Roman" w:hAnsi="Times New Roman" w:cs="Times New Roman"/>
          <w:sz w:val="28"/>
          <w:szCs w:val="28"/>
        </w:rPr>
        <w:t>.</w:t>
      </w:r>
    </w:p>
    <w:p w:rsidR="00BE3BFB" w:rsidRPr="00BD6645" w:rsidRDefault="00BE3BFB" w:rsidP="00BE3B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645">
        <w:rPr>
          <w:rFonts w:ascii="Times New Roman" w:hAnsi="Times New Roman" w:cs="Times New Roman"/>
          <w:sz w:val="28"/>
          <w:szCs w:val="28"/>
        </w:rPr>
        <w:lastRenderedPageBreak/>
        <w:t>прогнозируемый общи</w:t>
      </w:r>
      <w:r w:rsidR="007B16BF" w:rsidRPr="00BD6645">
        <w:rPr>
          <w:rFonts w:ascii="Times New Roman" w:hAnsi="Times New Roman" w:cs="Times New Roman"/>
          <w:sz w:val="28"/>
          <w:szCs w:val="28"/>
        </w:rPr>
        <w:t>й объем расходов бюджета на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Pr="00BD664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450E7" w:rsidRPr="00BD6645">
        <w:rPr>
          <w:rFonts w:ascii="Times New Roman" w:hAnsi="Times New Roman" w:cs="Times New Roman"/>
          <w:sz w:val="28"/>
          <w:szCs w:val="28"/>
        </w:rPr>
        <w:t>2</w:t>
      </w:r>
      <w:r w:rsidR="00D2465E">
        <w:rPr>
          <w:rFonts w:ascii="Times New Roman" w:hAnsi="Times New Roman" w:cs="Times New Roman"/>
          <w:sz w:val="28"/>
          <w:szCs w:val="28"/>
        </w:rPr>
        <w:t> 45</w:t>
      </w:r>
      <w:r w:rsidR="00D450E7" w:rsidRPr="00BD6645">
        <w:rPr>
          <w:rFonts w:ascii="Times New Roman" w:hAnsi="Times New Roman" w:cs="Times New Roman"/>
          <w:sz w:val="28"/>
          <w:szCs w:val="28"/>
        </w:rPr>
        <w:t>2</w:t>
      </w:r>
      <w:r w:rsidR="00D2465E">
        <w:rPr>
          <w:rFonts w:ascii="Times New Roman" w:hAnsi="Times New Roman" w:cs="Times New Roman"/>
          <w:sz w:val="28"/>
          <w:szCs w:val="28"/>
        </w:rPr>
        <w:t xml:space="preserve"> 275</w:t>
      </w:r>
      <w:r w:rsidR="00D450E7" w:rsidRPr="00BD6645">
        <w:rPr>
          <w:rFonts w:ascii="Times New Roman" w:hAnsi="Times New Roman" w:cs="Times New Roman"/>
          <w:sz w:val="28"/>
          <w:szCs w:val="28"/>
        </w:rPr>
        <w:t>,00 рубл</w:t>
      </w:r>
      <w:r w:rsidR="00D2465E">
        <w:rPr>
          <w:rFonts w:ascii="Times New Roman" w:hAnsi="Times New Roman" w:cs="Times New Roman"/>
          <w:sz w:val="28"/>
          <w:szCs w:val="28"/>
        </w:rPr>
        <w:t>ей</w:t>
      </w:r>
      <w:r w:rsidR="00D450E7" w:rsidRPr="00BD6645">
        <w:rPr>
          <w:rFonts w:ascii="Times New Roman" w:hAnsi="Times New Roman" w:cs="Times New Roman"/>
          <w:sz w:val="28"/>
          <w:szCs w:val="28"/>
        </w:rPr>
        <w:t>, в том числ</w:t>
      </w:r>
      <w:r w:rsidR="00D2465E">
        <w:rPr>
          <w:rFonts w:ascii="Times New Roman" w:hAnsi="Times New Roman" w:cs="Times New Roman"/>
          <w:sz w:val="28"/>
          <w:szCs w:val="28"/>
        </w:rPr>
        <w:t>е условно утвержденные расходы 114 475,00 рублей</w:t>
      </w:r>
      <w:r w:rsidR="00D450E7" w:rsidRPr="00BD6645">
        <w:rPr>
          <w:rFonts w:ascii="Times New Roman" w:hAnsi="Times New Roman" w:cs="Times New Roman"/>
          <w:sz w:val="28"/>
          <w:szCs w:val="28"/>
        </w:rPr>
        <w:t>.</w:t>
      </w:r>
    </w:p>
    <w:p w:rsidR="00BE3BFB" w:rsidRPr="00BD6645" w:rsidRDefault="00BE3BFB" w:rsidP="00BE3BFB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7BE0">
        <w:rPr>
          <w:rFonts w:ascii="Times New Roman" w:hAnsi="Times New Roman" w:cs="Times New Roman"/>
          <w:sz w:val="28"/>
          <w:szCs w:val="28"/>
        </w:rPr>
        <w:t>Согласно представленному на экспертизу проект  решения о бюджете муниципального образования на 202</w:t>
      </w:r>
      <w:r w:rsidR="004A1580" w:rsidRPr="00027BE0">
        <w:rPr>
          <w:rFonts w:ascii="Times New Roman" w:hAnsi="Times New Roman" w:cs="Times New Roman"/>
          <w:sz w:val="28"/>
          <w:szCs w:val="28"/>
        </w:rPr>
        <w:t>4</w:t>
      </w:r>
      <w:r w:rsidR="007B16BF" w:rsidRPr="00027B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1580" w:rsidRPr="00027BE0">
        <w:rPr>
          <w:rFonts w:ascii="Times New Roman" w:hAnsi="Times New Roman" w:cs="Times New Roman"/>
          <w:sz w:val="28"/>
          <w:szCs w:val="28"/>
        </w:rPr>
        <w:t>5</w:t>
      </w:r>
      <w:r w:rsidRPr="00027BE0">
        <w:rPr>
          <w:rFonts w:ascii="Times New Roman" w:hAnsi="Times New Roman" w:cs="Times New Roman"/>
          <w:sz w:val="28"/>
          <w:szCs w:val="28"/>
        </w:rPr>
        <w:t xml:space="preserve"> и 202</w:t>
      </w:r>
      <w:r w:rsidR="004A1580" w:rsidRPr="00027BE0">
        <w:rPr>
          <w:rFonts w:ascii="Times New Roman" w:hAnsi="Times New Roman" w:cs="Times New Roman"/>
          <w:sz w:val="28"/>
          <w:szCs w:val="28"/>
        </w:rPr>
        <w:t>6</w:t>
      </w:r>
      <w:r w:rsidRPr="00027BE0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соответственно составят расходы на  обеспечение функционирования орг</w:t>
      </w:r>
      <w:r w:rsidR="00251015" w:rsidRPr="00027BE0">
        <w:rPr>
          <w:rFonts w:ascii="Times New Roman" w:hAnsi="Times New Roman" w:cs="Times New Roman"/>
          <w:sz w:val="28"/>
          <w:szCs w:val="28"/>
        </w:rPr>
        <w:t>анов местного самоуправления – 81,0%, 8</w:t>
      </w:r>
      <w:r w:rsidR="00027BE0">
        <w:rPr>
          <w:rFonts w:ascii="Times New Roman" w:hAnsi="Times New Roman" w:cs="Times New Roman"/>
          <w:sz w:val="28"/>
          <w:szCs w:val="28"/>
        </w:rPr>
        <w:t>1</w:t>
      </w:r>
      <w:r w:rsidRPr="00027BE0">
        <w:rPr>
          <w:rFonts w:ascii="Times New Roman" w:hAnsi="Times New Roman" w:cs="Times New Roman"/>
          <w:sz w:val="28"/>
          <w:szCs w:val="28"/>
        </w:rPr>
        <w:t>,0%</w:t>
      </w:r>
      <w:r w:rsidR="00251015" w:rsidRPr="00027BE0">
        <w:rPr>
          <w:rFonts w:ascii="Times New Roman" w:hAnsi="Times New Roman" w:cs="Times New Roman"/>
          <w:sz w:val="28"/>
          <w:szCs w:val="28"/>
        </w:rPr>
        <w:t>, 78</w:t>
      </w:r>
      <w:r w:rsidRPr="00027BE0">
        <w:rPr>
          <w:rFonts w:ascii="Times New Roman" w:hAnsi="Times New Roman" w:cs="Times New Roman"/>
          <w:sz w:val="28"/>
          <w:szCs w:val="28"/>
        </w:rPr>
        <w:t>,0%,  жилищно-коммунальное хозяйство -</w:t>
      </w:r>
      <w:r w:rsidR="00251015" w:rsidRPr="00027BE0">
        <w:rPr>
          <w:rFonts w:ascii="Times New Roman" w:hAnsi="Times New Roman" w:cs="Times New Roman"/>
          <w:sz w:val="28"/>
          <w:szCs w:val="28"/>
        </w:rPr>
        <w:t>1</w:t>
      </w:r>
      <w:r w:rsidR="00027BE0">
        <w:rPr>
          <w:rFonts w:ascii="Times New Roman" w:hAnsi="Times New Roman" w:cs="Times New Roman"/>
          <w:sz w:val="28"/>
          <w:szCs w:val="28"/>
        </w:rPr>
        <w:t>1</w:t>
      </w:r>
      <w:r w:rsidRPr="00027BE0">
        <w:rPr>
          <w:rFonts w:ascii="Times New Roman" w:hAnsi="Times New Roman" w:cs="Times New Roman"/>
          <w:sz w:val="28"/>
          <w:szCs w:val="28"/>
        </w:rPr>
        <w:t>,</w:t>
      </w:r>
      <w:r w:rsidR="00027BE0">
        <w:rPr>
          <w:rFonts w:ascii="Times New Roman" w:hAnsi="Times New Roman" w:cs="Times New Roman"/>
          <w:sz w:val="28"/>
          <w:szCs w:val="28"/>
        </w:rPr>
        <w:t>4</w:t>
      </w:r>
      <w:r w:rsidRPr="00027BE0">
        <w:rPr>
          <w:rFonts w:ascii="Times New Roman" w:hAnsi="Times New Roman" w:cs="Times New Roman"/>
          <w:sz w:val="28"/>
          <w:szCs w:val="28"/>
        </w:rPr>
        <w:t xml:space="preserve">%, </w:t>
      </w:r>
      <w:r w:rsidR="00027BE0">
        <w:rPr>
          <w:rFonts w:ascii="Times New Roman" w:hAnsi="Times New Roman" w:cs="Times New Roman"/>
          <w:sz w:val="28"/>
          <w:szCs w:val="28"/>
        </w:rPr>
        <w:t>9</w:t>
      </w:r>
      <w:r w:rsidR="003D2CFC" w:rsidRPr="00027BE0">
        <w:rPr>
          <w:rFonts w:ascii="Times New Roman" w:hAnsi="Times New Roman" w:cs="Times New Roman"/>
          <w:sz w:val="28"/>
          <w:szCs w:val="28"/>
        </w:rPr>
        <w:t>,</w:t>
      </w:r>
      <w:r w:rsidR="00027BE0">
        <w:rPr>
          <w:rFonts w:ascii="Times New Roman" w:hAnsi="Times New Roman" w:cs="Times New Roman"/>
          <w:sz w:val="28"/>
          <w:szCs w:val="28"/>
        </w:rPr>
        <w:t>7</w:t>
      </w:r>
      <w:r w:rsidR="003D2CFC" w:rsidRPr="00027BE0">
        <w:rPr>
          <w:rFonts w:ascii="Times New Roman" w:hAnsi="Times New Roman" w:cs="Times New Roman"/>
          <w:sz w:val="28"/>
          <w:szCs w:val="28"/>
        </w:rPr>
        <w:t>%</w:t>
      </w:r>
      <w:r w:rsidRPr="00027BE0">
        <w:rPr>
          <w:rFonts w:ascii="Times New Roman" w:hAnsi="Times New Roman" w:cs="Times New Roman"/>
          <w:sz w:val="28"/>
          <w:szCs w:val="28"/>
        </w:rPr>
        <w:t>,</w:t>
      </w:r>
      <w:r w:rsidR="003D2CFC" w:rsidRPr="00027BE0">
        <w:rPr>
          <w:rFonts w:ascii="Times New Roman" w:hAnsi="Times New Roman" w:cs="Times New Roman"/>
          <w:sz w:val="28"/>
          <w:szCs w:val="28"/>
        </w:rPr>
        <w:t xml:space="preserve"> </w:t>
      </w:r>
      <w:r w:rsidR="00027BE0">
        <w:rPr>
          <w:rFonts w:ascii="Times New Roman" w:hAnsi="Times New Roman" w:cs="Times New Roman"/>
          <w:sz w:val="28"/>
          <w:szCs w:val="28"/>
        </w:rPr>
        <w:t>9</w:t>
      </w:r>
      <w:r w:rsidR="003D2CFC" w:rsidRPr="00027BE0">
        <w:rPr>
          <w:rFonts w:ascii="Times New Roman" w:hAnsi="Times New Roman" w:cs="Times New Roman"/>
          <w:sz w:val="28"/>
          <w:szCs w:val="28"/>
        </w:rPr>
        <w:t>,</w:t>
      </w:r>
      <w:r w:rsidR="00027BE0">
        <w:rPr>
          <w:rFonts w:ascii="Times New Roman" w:hAnsi="Times New Roman" w:cs="Times New Roman"/>
          <w:sz w:val="28"/>
          <w:szCs w:val="28"/>
        </w:rPr>
        <w:t>7</w:t>
      </w:r>
      <w:r w:rsidR="003D2CFC" w:rsidRPr="00027BE0">
        <w:rPr>
          <w:rFonts w:ascii="Times New Roman" w:hAnsi="Times New Roman" w:cs="Times New Roman"/>
          <w:sz w:val="28"/>
          <w:szCs w:val="28"/>
        </w:rPr>
        <w:t xml:space="preserve">%,  расходы на решение в области национальной обороны </w:t>
      </w:r>
      <w:r w:rsidR="00251015" w:rsidRPr="00027BE0">
        <w:rPr>
          <w:rFonts w:ascii="Times New Roman" w:hAnsi="Times New Roman" w:cs="Times New Roman"/>
          <w:sz w:val="28"/>
          <w:szCs w:val="28"/>
        </w:rPr>
        <w:t>-</w:t>
      </w:r>
      <w:r w:rsidR="003D2CFC" w:rsidRPr="00027BE0">
        <w:rPr>
          <w:rFonts w:ascii="Times New Roman" w:hAnsi="Times New Roman" w:cs="Times New Roman"/>
          <w:sz w:val="28"/>
          <w:szCs w:val="28"/>
        </w:rPr>
        <w:t xml:space="preserve"> 3,</w:t>
      </w:r>
      <w:r w:rsidR="00027BE0">
        <w:rPr>
          <w:rFonts w:ascii="Times New Roman" w:hAnsi="Times New Roman" w:cs="Times New Roman"/>
          <w:sz w:val="28"/>
          <w:szCs w:val="28"/>
        </w:rPr>
        <w:t>8%, 6</w:t>
      </w:r>
      <w:r w:rsidR="003D2CFC" w:rsidRPr="00027BE0">
        <w:rPr>
          <w:rFonts w:ascii="Times New Roman" w:hAnsi="Times New Roman" w:cs="Times New Roman"/>
          <w:sz w:val="28"/>
          <w:szCs w:val="28"/>
        </w:rPr>
        <w:t>,</w:t>
      </w:r>
      <w:r w:rsidR="00027BE0">
        <w:rPr>
          <w:rFonts w:ascii="Times New Roman" w:hAnsi="Times New Roman" w:cs="Times New Roman"/>
          <w:sz w:val="28"/>
          <w:szCs w:val="28"/>
        </w:rPr>
        <w:t>0</w:t>
      </w:r>
      <w:r w:rsidR="003D2CFC" w:rsidRPr="00027BE0">
        <w:rPr>
          <w:rFonts w:ascii="Times New Roman" w:hAnsi="Times New Roman" w:cs="Times New Roman"/>
          <w:sz w:val="28"/>
          <w:szCs w:val="28"/>
        </w:rPr>
        <w:t xml:space="preserve">%, </w:t>
      </w:r>
      <w:r w:rsidR="00027BE0">
        <w:rPr>
          <w:rFonts w:ascii="Times New Roman" w:hAnsi="Times New Roman" w:cs="Times New Roman"/>
          <w:sz w:val="28"/>
          <w:szCs w:val="28"/>
        </w:rPr>
        <w:t>6</w:t>
      </w:r>
      <w:r w:rsidR="00C63CF8" w:rsidRPr="00027BE0">
        <w:rPr>
          <w:rFonts w:ascii="Times New Roman" w:hAnsi="Times New Roman" w:cs="Times New Roman"/>
          <w:sz w:val="28"/>
          <w:szCs w:val="28"/>
        </w:rPr>
        <w:t>,</w:t>
      </w:r>
      <w:r w:rsidR="00027BE0">
        <w:rPr>
          <w:rFonts w:ascii="Times New Roman" w:hAnsi="Times New Roman" w:cs="Times New Roman"/>
          <w:sz w:val="28"/>
          <w:szCs w:val="28"/>
        </w:rPr>
        <w:t>6</w:t>
      </w:r>
      <w:r w:rsidR="003D2CFC" w:rsidRPr="00027BE0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BE3BFB" w:rsidRDefault="00BE3BFB" w:rsidP="00BE3BFB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2 «Ожидаемое исполнение расходов в 202</w:t>
      </w:r>
      <w:r w:rsidR="004A1580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расходов муниципального образования «</w:t>
      </w:r>
      <w:r w:rsidR="00A4762D"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Марк</w:t>
      </w:r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овский сельсовет» </w:t>
      </w:r>
      <w:proofErr w:type="spellStart"/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 Курской области на 202</w:t>
      </w:r>
      <w:r w:rsidR="004A1580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4A1580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4A1580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BD6645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A231E1" w:rsidRPr="00BD6645" w:rsidRDefault="00A231E1" w:rsidP="00BE3BFB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559"/>
        <w:gridCol w:w="567"/>
        <w:gridCol w:w="1276"/>
        <w:gridCol w:w="567"/>
      </w:tblGrid>
      <w:tr w:rsidR="00BE3BFB" w:rsidTr="009E48C3">
        <w:tc>
          <w:tcPr>
            <w:tcW w:w="817" w:type="dxa"/>
            <w:vMerge w:val="restart"/>
          </w:tcPr>
          <w:p w:rsidR="00BE3BFB" w:rsidRPr="00E9080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BE3BFB" w:rsidRPr="00E9080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BE3BFB" w:rsidRPr="00810108" w:rsidRDefault="00BE3BFB" w:rsidP="007B16B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4A15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954" w:type="dxa"/>
            <w:gridSpan w:val="6"/>
          </w:tcPr>
          <w:p w:rsidR="00BE3BFB" w:rsidRPr="00810108" w:rsidRDefault="00BE3BFB" w:rsidP="009E48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BE3BFB" w:rsidTr="009E48C3">
        <w:tc>
          <w:tcPr>
            <w:tcW w:w="817" w:type="dxa"/>
            <w:vMerge/>
          </w:tcPr>
          <w:p w:rsidR="00BE3BFB" w:rsidRPr="00E9080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3BFB" w:rsidRPr="00E9080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E3BFB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BE3BFB" w:rsidRPr="00810108" w:rsidRDefault="00BE3BFB" w:rsidP="004A15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A15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BE3BFB" w:rsidRPr="00810108" w:rsidRDefault="00BE3BFB" w:rsidP="004A15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A15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BE3BFB" w:rsidRPr="00810108" w:rsidRDefault="00BE3BFB" w:rsidP="004A158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4A15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E3BFB" w:rsidTr="009E48C3">
        <w:tc>
          <w:tcPr>
            <w:tcW w:w="817" w:type="dxa"/>
            <w:vMerge/>
          </w:tcPr>
          <w:p w:rsidR="00BE3BFB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E3BFB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BE3BFB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E3BFB" w:rsidRPr="0081010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BE3BFB" w:rsidRPr="008873A6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559" w:type="dxa"/>
          </w:tcPr>
          <w:p w:rsidR="00BE3BFB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BE3BFB" w:rsidRPr="008873A6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BE3BFB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BE3BFB" w:rsidRPr="008873A6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BE3BFB" w:rsidTr="009E48C3">
        <w:trPr>
          <w:trHeight w:val="177"/>
        </w:trPr>
        <w:tc>
          <w:tcPr>
            <w:tcW w:w="817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67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559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276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67" w:type="dxa"/>
          </w:tcPr>
          <w:p w:rsidR="00BE3BFB" w:rsidRPr="005D5288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BE3BFB" w:rsidTr="009E48C3">
        <w:tc>
          <w:tcPr>
            <w:tcW w:w="817" w:type="dxa"/>
            <w:vMerge w:val="restart"/>
          </w:tcPr>
          <w:p w:rsidR="00BE3BFB" w:rsidRPr="00367EBC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BE3BFB" w:rsidRPr="00367EBC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BE3BFB" w:rsidRPr="000D61F0" w:rsidRDefault="00D2465E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2 850 0</w:t>
            </w:r>
            <w:r w:rsidR="00D450E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BE3B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4762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BE3BFB" w:rsidRPr="008873A6" w:rsidRDefault="0049578F" w:rsidP="00E82E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2 472 450</w:t>
            </w:r>
            <w:r w:rsidR="00BE3BF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DD5E9C" w:rsidRDefault="0049578F" w:rsidP="00495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  <w:tc>
          <w:tcPr>
            <w:tcW w:w="1559" w:type="dxa"/>
          </w:tcPr>
          <w:p w:rsidR="00BE3BFB" w:rsidRPr="00C12CE0" w:rsidRDefault="00E82EB1" w:rsidP="004957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9578F">
              <w:rPr>
                <w:rFonts w:ascii="Times New Roman" w:hAnsi="Times New Roman" w:cs="Times New Roman"/>
                <w:sz w:val="20"/>
                <w:szCs w:val="20"/>
              </w:rPr>
              <w:t> 021 868</w:t>
            </w:r>
            <w:r w:rsidR="002C00B0" w:rsidRPr="00C12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C77DD" w:rsidRPr="00C12C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C00B0" w:rsidRPr="00C12C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E3BFB" w:rsidRPr="00C12CE0" w:rsidRDefault="00BE3BFB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4780A" w:rsidRPr="00C12C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732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E3BFB" w:rsidRPr="00C12CE0" w:rsidRDefault="0049578F" w:rsidP="00E82E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1 930 033</w:t>
            </w:r>
            <w:r w:rsidR="00BE3BFB" w:rsidRPr="00C12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DD5E9C" w:rsidRDefault="00BE3BFB" w:rsidP="00495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7320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9578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E3BFB" w:rsidTr="009E48C3">
        <w:trPr>
          <w:trHeight w:val="296"/>
        </w:trPr>
        <w:tc>
          <w:tcPr>
            <w:tcW w:w="817" w:type="dxa"/>
            <w:vMerge/>
          </w:tcPr>
          <w:p w:rsidR="00BE3BFB" w:rsidRPr="00367EBC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3BFB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3BFB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0D61F0" w:rsidRDefault="00C23BDC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7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E3BFB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Default="00D11390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:rsidR="00BE3BFB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C12CE0" w:rsidRDefault="003225CD" w:rsidP="00014A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14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C12CE0" w:rsidRDefault="00BC6A8E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</w:tcPr>
          <w:p w:rsidR="00BE3BFB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BFB" w:rsidTr="009E48C3">
        <w:trPr>
          <w:trHeight w:val="1480"/>
        </w:trPr>
        <w:tc>
          <w:tcPr>
            <w:tcW w:w="817" w:type="dxa"/>
            <w:vMerge w:val="restart"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vMerge w:val="restart"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1417" w:type="dxa"/>
          </w:tcPr>
          <w:p w:rsidR="00BE3BFB" w:rsidRDefault="00D2465E" w:rsidP="00B4780A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A476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762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BE3BF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BE3BFB" w:rsidRPr="00217E97" w:rsidRDefault="00BE3BFB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Default="00BE3BFB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Default="00BE3BFB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217E97" w:rsidRDefault="00BE3BFB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E3BFB" w:rsidRDefault="00CC77DD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2EB1">
              <w:rPr>
                <w:rFonts w:ascii="Times New Roman" w:hAnsi="Times New Roman" w:cs="Times New Roman"/>
                <w:sz w:val="20"/>
                <w:szCs w:val="20"/>
              </w:rPr>
              <w:t>34 910</w:t>
            </w:r>
            <w:r w:rsidR="00BE3BF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BE3BFB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DD5E9C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3BFB" w:rsidRPr="00D752A7" w:rsidRDefault="00173209" w:rsidP="00173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1,20</w:t>
            </w:r>
          </w:p>
        </w:tc>
        <w:tc>
          <w:tcPr>
            <w:tcW w:w="1559" w:type="dxa"/>
          </w:tcPr>
          <w:p w:rsidR="00BE3BFB" w:rsidRPr="00C12CE0" w:rsidRDefault="00E82EB1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148 721</w:t>
            </w:r>
            <w:r w:rsidR="00BE3BFB" w:rsidRPr="00C12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3BFB" w:rsidRPr="00C12CE0" w:rsidRDefault="00B4780A" w:rsidP="00173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="001732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3BFB" w:rsidRPr="00C12CE0" w:rsidRDefault="00CC77DD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82EB1" w:rsidRPr="00C12CE0">
              <w:rPr>
                <w:rFonts w:ascii="Times New Roman" w:hAnsi="Times New Roman" w:cs="Times New Roman"/>
                <w:sz w:val="20"/>
                <w:szCs w:val="20"/>
              </w:rPr>
              <w:t>62 767</w:t>
            </w:r>
            <w:r w:rsidR="00BE3BFB" w:rsidRPr="00C12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3BFB" w:rsidRPr="00D752A7" w:rsidRDefault="00B4780A" w:rsidP="00173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17320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</w:tr>
      <w:tr w:rsidR="00BE3BFB" w:rsidTr="009E48C3">
        <w:trPr>
          <w:trHeight w:val="70"/>
        </w:trPr>
        <w:tc>
          <w:tcPr>
            <w:tcW w:w="817" w:type="dxa"/>
            <w:vMerge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3BFB" w:rsidRPr="000D61F0" w:rsidRDefault="00C23BDC" w:rsidP="00C23B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48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E3BFB" w:rsidRPr="00DD5E9C" w:rsidRDefault="0049578F" w:rsidP="004957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48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BE3BFB" w:rsidRPr="00DD5E9C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3BFB" w:rsidRPr="00C12CE0" w:rsidRDefault="00014A68" w:rsidP="00014A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E48C3" w:rsidRPr="00C12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BFB" w:rsidRPr="00C12CE0" w:rsidRDefault="002D62D8" w:rsidP="002D62D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E48C3" w:rsidRPr="00C12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E3BFB" w:rsidRPr="00DD5E9C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BFB" w:rsidTr="009E48C3">
        <w:trPr>
          <w:trHeight w:val="70"/>
        </w:trPr>
        <w:tc>
          <w:tcPr>
            <w:tcW w:w="817" w:type="dxa"/>
            <w:vMerge w:val="restart"/>
          </w:tcPr>
          <w:p w:rsidR="00BE3BFB" w:rsidRPr="00B4780A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0A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vMerge w:val="restart"/>
          </w:tcPr>
          <w:p w:rsidR="00BE3BFB" w:rsidRPr="00B4780A" w:rsidRDefault="00A4762D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0A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BE3BFB" w:rsidRPr="00B4780A" w:rsidRDefault="00C23BDC" w:rsidP="00D2465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2465E">
              <w:rPr>
                <w:rFonts w:ascii="Times New Roman" w:hAnsi="Times New Roman" w:cs="Times New Roman"/>
                <w:sz w:val="20"/>
                <w:szCs w:val="20"/>
              </w:rPr>
              <w:t>14 500</w:t>
            </w:r>
            <w:r w:rsidR="00BE3BFB" w:rsidRPr="00B4780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E3BFB" w:rsidRPr="00B4780A" w:rsidRDefault="00E82EB1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00B0" w:rsidRPr="00B4780A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  <w:r w:rsidR="00BE3BFB" w:rsidRPr="00B4780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B4780A" w:rsidRDefault="00B4780A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0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21F5" w:rsidRPr="00B478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73209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559" w:type="dxa"/>
          </w:tcPr>
          <w:p w:rsidR="00BE3BFB" w:rsidRPr="00C12CE0" w:rsidRDefault="00E82EB1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00B0" w:rsidRPr="00C12CE0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BE3BFB" w:rsidRPr="00C12CE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BE3BFB" w:rsidRPr="00C12CE0" w:rsidRDefault="00DE21F5" w:rsidP="0017320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1732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3BFB" w:rsidRPr="00C12CE0" w:rsidRDefault="00E82EB1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C00B0" w:rsidRPr="00C12CE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E3BFB" w:rsidRPr="00C12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CC77DD" w:rsidRDefault="00DE21F5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77DD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E3BFB" w:rsidTr="009E48C3">
        <w:trPr>
          <w:trHeight w:val="70"/>
        </w:trPr>
        <w:tc>
          <w:tcPr>
            <w:tcW w:w="817" w:type="dxa"/>
            <w:vMerge/>
          </w:tcPr>
          <w:p w:rsidR="00BE3BFB" w:rsidRPr="00B4780A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3BFB" w:rsidRPr="00B4780A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3BFB" w:rsidRPr="00B4780A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B4780A" w:rsidRDefault="00BE3BFB" w:rsidP="00C23B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0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23B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E3BFB" w:rsidRPr="00B4780A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8C3" w:rsidRPr="00B4780A" w:rsidRDefault="00114F0D" w:rsidP="00114F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BE3BFB" w:rsidRPr="00B4780A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8C3" w:rsidRPr="00C12CE0" w:rsidRDefault="009E48C3" w:rsidP="003225C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14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25CD" w:rsidRPr="00C12C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48C3" w:rsidRPr="00C12CE0" w:rsidRDefault="002D62D8" w:rsidP="002D62D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</w:p>
        </w:tc>
        <w:tc>
          <w:tcPr>
            <w:tcW w:w="567" w:type="dxa"/>
          </w:tcPr>
          <w:p w:rsidR="00BE3BFB" w:rsidRPr="00D450E7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BE3BFB" w:rsidTr="009E48C3">
        <w:trPr>
          <w:trHeight w:val="70"/>
        </w:trPr>
        <w:tc>
          <w:tcPr>
            <w:tcW w:w="817" w:type="dxa"/>
            <w:vMerge w:val="restart"/>
          </w:tcPr>
          <w:p w:rsidR="00BE3BFB" w:rsidRPr="00B4780A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0A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8" w:type="dxa"/>
            <w:vMerge w:val="restart"/>
          </w:tcPr>
          <w:p w:rsidR="00BE3BFB" w:rsidRPr="00B4780A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780A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BE3BFB" w:rsidRPr="00B4780A" w:rsidRDefault="00D450E7" w:rsidP="00D2465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2465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4762D" w:rsidRPr="00B47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E3BFB" w:rsidRPr="00B4780A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418" w:type="dxa"/>
          </w:tcPr>
          <w:p w:rsidR="00BE3BFB" w:rsidRPr="00B4780A" w:rsidRDefault="00CC77DD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00B0" w:rsidRPr="00B4780A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E3BFB" w:rsidRPr="00B4780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B4780A" w:rsidRDefault="00DE21F5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0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4780A" w:rsidRPr="00B478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E3BFB" w:rsidRPr="00C12CE0" w:rsidRDefault="00CC77DD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00B0" w:rsidRPr="00C12CE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E3BFB" w:rsidRPr="00C12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C12CE0" w:rsidRDefault="00DE21F5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B4780A" w:rsidRPr="00C12C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3BFB" w:rsidRPr="00C12CE0" w:rsidRDefault="00CC77DD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C00B0" w:rsidRPr="00C12CE0">
              <w:rPr>
                <w:rFonts w:ascii="Times New Roman" w:hAnsi="Times New Roman" w:cs="Times New Roman"/>
                <w:sz w:val="20"/>
                <w:szCs w:val="20"/>
              </w:rPr>
              <w:t> 000,</w:t>
            </w:r>
            <w:r w:rsidR="00BE3BFB" w:rsidRPr="00C12CE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BE3BFB" w:rsidRPr="00DD5E9C" w:rsidRDefault="00B4780A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E21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3BFB" w:rsidTr="009E48C3">
        <w:trPr>
          <w:trHeight w:val="70"/>
        </w:trPr>
        <w:tc>
          <w:tcPr>
            <w:tcW w:w="817" w:type="dxa"/>
            <w:vMerge/>
          </w:tcPr>
          <w:p w:rsidR="00BE3BFB" w:rsidRPr="00B4780A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3BFB" w:rsidRPr="00B4780A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3BFB" w:rsidRPr="00B4780A" w:rsidRDefault="00C23BDC" w:rsidP="00C23BD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3BFB" w:rsidRPr="00B4780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BE3BFB" w:rsidRPr="00B4780A" w:rsidRDefault="009E48C3" w:rsidP="00014A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780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14A6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BE3BFB" w:rsidRPr="00B4780A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3BFB" w:rsidRPr="00C12CE0" w:rsidRDefault="009E48C3" w:rsidP="00014A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14A6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BFB" w:rsidRPr="00C12CE0" w:rsidRDefault="00BC6A8E" w:rsidP="00BC6A8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C4585" w:rsidRPr="00C12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BE3BFB" w:rsidRPr="00DD5E9C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BFB" w:rsidTr="009E48C3">
        <w:tc>
          <w:tcPr>
            <w:tcW w:w="817" w:type="dxa"/>
            <w:vMerge w:val="restart"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BE3BFB" w:rsidRPr="000D61F0" w:rsidRDefault="00D2465E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499 300</w:t>
            </w:r>
            <w:r w:rsidR="00BE3BF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E3BFB" w:rsidRPr="00EF6B64" w:rsidRDefault="00CC77DD" w:rsidP="00E82E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12CE0">
              <w:rPr>
                <w:rFonts w:ascii="Times New Roman" w:hAnsi="Times New Roman" w:cs="Times New Roman"/>
                <w:sz w:val="20"/>
                <w:szCs w:val="20"/>
              </w:rPr>
              <w:t>02 000</w:t>
            </w:r>
            <w:r w:rsidR="00BE3BFB" w:rsidRPr="00C12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D752A7" w:rsidRDefault="00BE3BFB" w:rsidP="00173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21F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73209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559" w:type="dxa"/>
          </w:tcPr>
          <w:p w:rsidR="00BE3BFB" w:rsidRPr="00C12CE0" w:rsidRDefault="002C00B0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77DD" w:rsidRPr="00C12C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3BFB" w:rsidRPr="00C12CE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BE3BFB" w:rsidRPr="00C12CE0" w:rsidRDefault="00B4780A" w:rsidP="00495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9578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BE3BFB" w:rsidRPr="00C12CE0" w:rsidRDefault="00CC77DD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BE3BFB" w:rsidRPr="00C12C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E3BFB" w:rsidRPr="00C12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D752A7" w:rsidRDefault="00B4780A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C77D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E21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3BFB" w:rsidTr="009E48C3">
        <w:tc>
          <w:tcPr>
            <w:tcW w:w="817" w:type="dxa"/>
            <w:vMerge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3BFB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Default="00114F0D" w:rsidP="00114F0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476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E3BFB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F879F9" w:rsidRDefault="00D11390" w:rsidP="00014A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14A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E3BF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14A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BE3BFB" w:rsidRPr="002813A7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C12CE0" w:rsidRDefault="00014A68" w:rsidP="00014A6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E3BFB" w:rsidRPr="00C12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C12CE0" w:rsidRDefault="002D62D8" w:rsidP="002D62D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E3BFB" w:rsidRPr="00C12CE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E3BFB" w:rsidRPr="002813A7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BFB" w:rsidTr="009E48C3">
        <w:tc>
          <w:tcPr>
            <w:tcW w:w="817" w:type="dxa"/>
            <w:vMerge w:val="restart"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418" w:type="dxa"/>
            <w:vMerge w:val="restart"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</w:tcPr>
          <w:p w:rsidR="00BE3BFB" w:rsidRPr="00B6745F" w:rsidRDefault="00D2465E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18 300</w:t>
            </w:r>
            <w:r w:rsidR="00BE3BF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BE3BFB" w:rsidRPr="00EF6B64" w:rsidRDefault="00D55B13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3BF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D00E3A" w:rsidRDefault="00B4780A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BE3BFB" w:rsidRPr="00C12CE0" w:rsidRDefault="00D55B13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3BFB" w:rsidRPr="00C12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C12CE0" w:rsidRDefault="00BE3BFB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4780A" w:rsidRPr="00C12C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BE3BFB" w:rsidRPr="00C12CE0" w:rsidRDefault="00D55B13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E3BFB" w:rsidRPr="00C12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D00E3A" w:rsidRDefault="00B4780A" w:rsidP="00B478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21F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E3BFB" w:rsidTr="009E48C3">
        <w:tc>
          <w:tcPr>
            <w:tcW w:w="817" w:type="dxa"/>
            <w:vMerge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BE3BFB" w:rsidRPr="000D61F0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E3BFB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Default="00114F0D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418" w:type="dxa"/>
          </w:tcPr>
          <w:p w:rsidR="00BE3BFB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084577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3BFB" w:rsidRPr="002813A7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3BFB" w:rsidRPr="00C12CE0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E3BFB" w:rsidRPr="002813A7" w:rsidRDefault="00BE3BFB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6645" w:rsidTr="004A1580">
        <w:tc>
          <w:tcPr>
            <w:tcW w:w="3652" w:type="dxa"/>
            <w:gridSpan w:val="3"/>
          </w:tcPr>
          <w:p w:rsidR="00BD6645" w:rsidRDefault="00BD6645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 расходы</w:t>
            </w:r>
          </w:p>
        </w:tc>
        <w:tc>
          <w:tcPr>
            <w:tcW w:w="1418" w:type="dxa"/>
          </w:tcPr>
          <w:p w:rsidR="00BD6645" w:rsidRDefault="00BD6645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D6645" w:rsidRPr="002813A7" w:rsidRDefault="00BD6645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D6645" w:rsidRPr="00C12CE0" w:rsidRDefault="00E82EB1" w:rsidP="00E82E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="00BD6645" w:rsidRPr="00C12CE0">
              <w:rPr>
                <w:rFonts w:ascii="Times New Roman" w:hAnsi="Times New Roman" w:cs="Times New Roman"/>
                <w:sz w:val="20"/>
                <w:szCs w:val="20"/>
              </w:rPr>
              <w:t> 1</w:t>
            </w: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BD6645" w:rsidRPr="00C12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D6645" w:rsidRPr="00C12CE0" w:rsidRDefault="00BD6645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D6645" w:rsidRPr="00C12CE0" w:rsidRDefault="00E82EB1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sz w:val="20"/>
                <w:szCs w:val="20"/>
              </w:rPr>
              <w:t>114 475</w:t>
            </w:r>
            <w:r w:rsidR="00BD6645" w:rsidRPr="00C12CE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D6645" w:rsidRPr="002813A7" w:rsidRDefault="00BD6645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3BFB" w:rsidTr="009E48C3">
        <w:tc>
          <w:tcPr>
            <w:tcW w:w="2235" w:type="dxa"/>
            <w:gridSpan w:val="2"/>
          </w:tcPr>
          <w:p w:rsidR="00BE3BFB" w:rsidRPr="004E02C7" w:rsidRDefault="00BE3BFB" w:rsidP="009E48C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 РАСХОДОВ</w:t>
            </w:r>
          </w:p>
        </w:tc>
        <w:tc>
          <w:tcPr>
            <w:tcW w:w="1417" w:type="dxa"/>
          </w:tcPr>
          <w:p w:rsidR="00BE3BFB" w:rsidRDefault="00122FA0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3 516 700,00</w:t>
            </w:r>
          </w:p>
          <w:p w:rsidR="00C23BDC" w:rsidRPr="00AB7FAD" w:rsidRDefault="00C23BDC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BE3BFB" w:rsidRPr="00AB7FAD" w:rsidRDefault="00E82EB1" w:rsidP="00B4780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3 023 360</w:t>
            </w:r>
            <w:r w:rsidR="00BE3BF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AB7FAD" w:rsidRDefault="0049578F" w:rsidP="004957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0,85</w:t>
            </w:r>
          </w:p>
        </w:tc>
        <w:tc>
          <w:tcPr>
            <w:tcW w:w="1559" w:type="dxa"/>
          </w:tcPr>
          <w:p w:rsidR="00BE3BFB" w:rsidRPr="00C12CE0" w:rsidRDefault="00D55B13" w:rsidP="00E82E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82EB1" w:rsidRPr="00C12CE0">
              <w:rPr>
                <w:rFonts w:ascii="Times New Roman" w:hAnsi="Times New Roman" w:cs="Times New Roman"/>
                <w:b/>
                <w:sz w:val="20"/>
                <w:szCs w:val="20"/>
              </w:rPr>
              <w:t> 473 714</w:t>
            </w:r>
            <w:r w:rsidR="00BE3BFB" w:rsidRPr="00C12CE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C12CE0" w:rsidRDefault="00BE3BFB" w:rsidP="004957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49578F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BE3BFB" w:rsidRPr="00C12CE0" w:rsidRDefault="00E82EB1" w:rsidP="00E82EB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CE0">
              <w:rPr>
                <w:rFonts w:ascii="Times New Roman" w:hAnsi="Times New Roman" w:cs="Times New Roman"/>
                <w:b/>
                <w:sz w:val="20"/>
                <w:szCs w:val="20"/>
              </w:rPr>
              <w:t>2 452 275</w:t>
            </w:r>
            <w:r w:rsidR="00BE3BFB" w:rsidRPr="00C12CE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BE3BFB" w:rsidRPr="00AB7FAD" w:rsidRDefault="00BE3BFB" w:rsidP="0049578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49578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A231E1" w:rsidRDefault="00BE3BFB" w:rsidP="00BE3B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E3BFB" w:rsidRPr="00081A88" w:rsidRDefault="00A231E1" w:rsidP="00BE3BF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E3BFB" w:rsidRPr="009A5E62">
        <w:rPr>
          <w:rFonts w:ascii="Times New Roman" w:hAnsi="Times New Roman" w:cs="Times New Roman"/>
          <w:sz w:val="28"/>
          <w:szCs w:val="28"/>
        </w:rPr>
        <w:t>Общий объем планируемых расходов бюджета муниципального образования на 202</w:t>
      </w:r>
      <w:r w:rsidR="004A1580" w:rsidRPr="009A5E62">
        <w:rPr>
          <w:rFonts w:ascii="Times New Roman" w:hAnsi="Times New Roman" w:cs="Times New Roman"/>
          <w:sz w:val="28"/>
          <w:szCs w:val="28"/>
        </w:rPr>
        <w:t>4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год определен в сумме </w:t>
      </w:r>
      <w:r w:rsidR="00027BE0" w:rsidRPr="009A5E62">
        <w:rPr>
          <w:rFonts w:ascii="Times New Roman" w:hAnsi="Times New Roman" w:cs="Times New Roman"/>
          <w:sz w:val="28"/>
          <w:szCs w:val="28"/>
        </w:rPr>
        <w:t>3 023 360</w:t>
      </w:r>
      <w:r w:rsidR="00081A88" w:rsidRPr="009A5E62">
        <w:rPr>
          <w:rFonts w:ascii="Times New Roman" w:hAnsi="Times New Roman" w:cs="Times New Roman"/>
          <w:sz w:val="28"/>
          <w:szCs w:val="28"/>
        </w:rPr>
        <w:t xml:space="preserve">,00 </w:t>
      </w:r>
      <w:r w:rsidR="00BE3BFB" w:rsidRPr="009A5E62">
        <w:rPr>
          <w:rFonts w:ascii="Times New Roman" w:hAnsi="Times New Roman" w:cs="Times New Roman"/>
          <w:sz w:val="28"/>
          <w:szCs w:val="28"/>
        </w:rPr>
        <w:t>рублей и плановый период  на 202</w:t>
      </w:r>
      <w:r w:rsidR="004A1580" w:rsidRPr="009A5E62">
        <w:rPr>
          <w:rFonts w:ascii="Times New Roman" w:hAnsi="Times New Roman" w:cs="Times New Roman"/>
          <w:sz w:val="28"/>
          <w:szCs w:val="28"/>
        </w:rPr>
        <w:t>5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год  </w:t>
      </w:r>
      <w:r w:rsidR="00081A88" w:rsidRPr="009A5E62">
        <w:rPr>
          <w:rFonts w:ascii="Times New Roman" w:hAnsi="Times New Roman" w:cs="Times New Roman"/>
          <w:sz w:val="28"/>
          <w:szCs w:val="28"/>
        </w:rPr>
        <w:t>2 47</w:t>
      </w:r>
      <w:r w:rsidR="00027BE0" w:rsidRPr="009A5E62">
        <w:rPr>
          <w:rFonts w:ascii="Times New Roman" w:hAnsi="Times New Roman" w:cs="Times New Roman"/>
          <w:sz w:val="28"/>
          <w:szCs w:val="28"/>
        </w:rPr>
        <w:t>3</w:t>
      </w:r>
      <w:r w:rsidR="00081A88" w:rsidRPr="009A5E62">
        <w:rPr>
          <w:rFonts w:ascii="Times New Roman" w:hAnsi="Times New Roman" w:cs="Times New Roman"/>
          <w:sz w:val="28"/>
          <w:szCs w:val="28"/>
        </w:rPr>
        <w:t xml:space="preserve"> </w:t>
      </w:r>
      <w:r w:rsidR="00027BE0" w:rsidRPr="009A5E62">
        <w:rPr>
          <w:rFonts w:ascii="Times New Roman" w:hAnsi="Times New Roman" w:cs="Times New Roman"/>
          <w:sz w:val="28"/>
          <w:szCs w:val="28"/>
        </w:rPr>
        <w:t>714</w:t>
      </w:r>
      <w:r w:rsidR="00081A88" w:rsidRPr="009A5E62">
        <w:rPr>
          <w:rFonts w:ascii="Times New Roman" w:hAnsi="Times New Roman" w:cs="Times New Roman"/>
          <w:sz w:val="28"/>
          <w:szCs w:val="28"/>
        </w:rPr>
        <w:t xml:space="preserve">,00 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027BE0" w:rsidRPr="009A5E62">
        <w:rPr>
          <w:rFonts w:ascii="Times New Roman" w:hAnsi="Times New Roman" w:cs="Times New Roman"/>
          <w:sz w:val="28"/>
          <w:szCs w:val="28"/>
        </w:rPr>
        <w:t xml:space="preserve"> </w:t>
      </w:r>
      <w:r w:rsidR="00BE3BFB" w:rsidRPr="009A5E62">
        <w:rPr>
          <w:rFonts w:ascii="Times New Roman" w:hAnsi="Times New Roman" w:cs="Times New Roman"/>
          <w:sz w:val="28"/>
          <w:szCs w:val="28"/>
        </w:rPr>
        <w:t>на 202</w:t>
      </w:r>
      <w:r w:rsidR="004A1580" w:rsidRPr="009A5E62">
        <w:rPr>
          <w:rFonts w:ascii="Times New Roman" w:hAnsi="Times New Roman" w:cs="Times New Roman"/>
          <w:sz w:val="28"/>
          <w:szCs w:val="28"/>
        </w:rPr>
        <w:t>6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81A88" w:rsidRPr="009A5E62">
        <w:rPr>
          <w:rFonts w:ascii="Times New Roman" w:hAnsi="Times New Roman" w:cs="Times New Roman"/>
          <w:sz w:val="28"/>
          <w:szCs w:val="28"/>
        </w:rPr>
        <w:t>2</w:t>
      </w:r>
      <w:r w:rsidR="00027BE0" w:rsidRPr="009A5E62">
        <w:rPr>
          <w:rFonts w:ascii="Times New Roman" w:hAnsi="Times New Roman" w:cs="Times New Roman"/>
          <w:sz w:val="28"/>
          <w:szCs w:val="28"/>
        </w:rPr>
        <w:t> 452 275</w:t>
      </w:r>
      <w:r w:rsidR="00081A88" w:rsidRPr="009A5E62">
        <w:rPr>
          <w:rFonts w:ascii="Times New Roman" w:hAnsi="Times New Roman" w:cs="Times New Roman"/>
          <w:sz w:val="28"/>
          <w:szCs w:val="28"/>
        </w:rPr>
        <w:t xml:space="preserve">,00 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081A88" w:rsidRPr="009A5E62">
        <w:rPr>
          <w:rFonts w:ascii="Times New Roman" w:hAnsi="Times New Roman" w:cs="Times New Roman"/>
          <w:sz w:val="28"/>
          <w:szCs w:val="28"/>
        </w:rPr>
        <w:t xml:space="preserve"> </w:t>
      </w:r>
      <w:r w:rsidR="00BE3BFB" w:rsidRPr="009A5E62">
        <w:rPr>
          <w:rFonts w:ascii="Times New Roman" w:hAnsi="Times New Roman" w:cs="Times New Roman"/>
          <w:sz w:val="28"/>
          <w:szCs w:val="28"/>
        </w:rPr>
        <w:t>что ниже уровня ожидаемых плановых расходов в 202</w:t>
      </w:r>
      <w:r w:rsidR="004A1580" w:rsidRPr="009A5E62">
        <w:rPr>
          <w:rFonts w:ascii="Times New Roman" w:hAnsi="Times New Roman" w:cs="Times New Roman"/>
          <w:sz w:val="28"/>
          <w:szCs w:val="28"/>
        </w:rPr>
        <w:t>3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DB042C">
        <w:rPr>
          <w:rFonts w:ascii="Times New Roman" w:hAnsi="Times New Roman" w:cs="Times New Roman"/>
          <w:sz w:val="28"/>
          <w:szCs w:val="28"/>
        </w:rPr>
        <w:t>3 516 700</w:t>
      </w:r>
      <w:r w:rsidR="00081A88" w:rsidRPr="009A5E62">
        <w:rPr>
          <w:rFonts w:ascii="Times New Roman" w:hAnsi="Times New Roman" w:cs="Times New Roman"/>
          <w:sz w:val="28"/>
          <w:szCs w:val="28"/>
        </w:rPr>
        <w:t xml:space="preserve">,00 </w:t>
      </w:r>
      <w:r w:rsidR="00BE3BFB" w:rsidRPr="009A5E62">
        <w:rPr>
          <w:rFonts w:ascii="Times New Roman" w:hAnsi="Times New Roman" w:cs="Times New Roman"/>
          <w:sz w:val="28"/>
          <w:szCs w:val="28"/>
        </w:rPr>
        <w:t>рублей)  на 202</w:t>
      </w:r>
      <w:r w:rsidR="004A1580" w:rsidRPr="009A5E62">
        <w:rPr>
          <w:rFonts w:ascii="Times New Roman" w:hAnsi="Times New Roman" w:cs="Times New Roman"/>
          <w:sz w:val="28"/>
          <w:szCs w:val="28"/>
        </w:rPr>
        <w:t>4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B042C">
        <w:rPr>
          <w:rFonts w:ascii="Times New Roman" w:hAnsi="Times New Roman" w:cs="Times New Roman"/>
          <w:sz w:val="28"/>
          <w:szCs w:val="28"/>
        </w:rPr>
        <w:t>493 340</w:t>
      </w:r>
      <w:r w:rsidR="008247C2" w:rsidRPr="009A5E62">
        <w:rPr>
          <w:rFonts w:ascii="Times New Roman" w:hAnsi="Times New Roman" w:cs="Times New Roman"/>
          <w:sz w:val="28"/>
          <w:szCs w:val="28"/>
        </w:rPr>
        <w:t>,</w:t>
      </w:r>
      <w:r w:rsidR="00BE3BFB" w:rsidRPr="009A5E62">
        <w:rPr>
          <w:rFonts w:ascii="Times New Roman" w:hAnsi="Times New Roman" w:cs="Times New Roman"/>
          <w:sz w:val="28"/>
          <w:szCs w:val="28"/>
        </w:rPr>
        <w:t>00 рубл</w:t>
      </w:r>
      <w:r w:rsidR="00DB042C">
        <w:rPr>
          <w:rFonts w:ascii="Times New Roman" w:hAnsi="Times New Roman" w:cs="Times New Roman"/>
          <w:sz w:val="28"/>
          <w:szCs w:val="28"/>
        </w:rPr>
        <w:t>ей или 14</w:t>
      </w:r>
      <w:r w:rsidR="00BE3BFB" w:rsidRPr="009A5E62">
        <w:rPr>
          <w:rFonts w:ascii="Times New Roman" w:hAnsi="Times New Roman" w:cs="Times New Roman"/>
          <w:sz w:val="28"/>
          <w:szCs w:val="28"/>
        </w:rPr>
        <w:t>%,</w:t>
      </w:r>
      <w:r w:rsidR="00027BE0" w:rsidRPr="009A5E62">
        <w:rPr>
          <w:rFonts w:ascii="Times New Roman" w:hAnsi="Times New Roman" w:cs="Times New Roman"/>
          <w:sz w:val="28"/>
          <w:szCs w:val="28"/>
        </w:rPr>
        <w:t xml:space="preserve"> </w:t>
      </w:r>
      <w:r w:rsidR="00BE3BFB" w:rsidRPr="009A5E6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BE3BFB" w:rsidRPr="009A5E62">
        <w:rPr>
          <w:rFonts w:ascii="Times New Roman" w:hAnsi="Times New Roman" w:cs="Times New Roman"/>
          <w:sz w:val="28"/>
          <w:szCs w:val="28"/>
        </w:rPr>
        <w:t xml:space="preserve"> 202</w:t>
      </w:r>
      <w:r w:rsidR="004A1580" w:rsidRPr="009A5E62">
        <w:rPr>
          <w:rFonts w:ascii="Times New Roman" w:hAnsi="Times New Roman" w:cs="Times New Roman"/>
          <w:sz w:val="28"/>
          <w:szCs w:val="28"/>
        </w:rPr>
        <w:t>5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B042C">
        <w:rPr>
          <w:rFonts w:ascii="Times New Roman" w:hAnsi="Times New Roman" w:cs="Times New Roman"/>
          <w:sz w:val="28"/>
          <w:szCs w:val="28"/>
        </w:rPr>
        <w:t>1 042 986</w:t>
      </w:r>
      <w:r w:rsidR="00081A88" w:rsidRPr="009A5E62">
        <w:rPr>
          <w:rFonts w:ascii="Times New Roman" w:hAnsi="Times New Roman" w:cs="Times New Roman"/>
          <w:sz w:val="28"/>
          <w:szCs w:val="28"/>
        </w:rPr>
        <w:t>, 00 рубл</w:t>
      </w:r>
      <w:r w:rsidR="00DB042C">
        <w:rPr>
          <w:rFonts w:ascii="Times New Roman" w:hAnsi="Times New Roman" w:cs="Times New Roman"/>
          <w:sz w:val="28"/>
          <w:szCs w:val="28"/>
        </w:rPr>
        <w:t>ей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или </w:t>
      </w:r>
      <w:r w:rsidR="00DB042C">
        <w:rPr>
          <w:rFonts w:ascii="Times New Roman" w:hAnsi="Times New Roman" w:cs="Times New Roman"/>
          <w:sz w:val="28"/>
          <w:szCs w:val="28"/>
        </w:rPr>
        <w:t>29</w:t>
      </w:r>
      <w:r w:rsidR="00BE3BFB" w:rsidRPr="009A5E62">
        <w:rPr>
          <w:rFonts w:ascii="Times New Roman" w:hAnsi="Times New Roman" w:cs="Times New Roman"/>
          <w:sz w:val="28"/>
          <w:szCs w:val="28"/>
        </w:rPr>
        <w:t>%, на 202</w:t>
      </w:r>
      <w:r w:rsidR="004A1580" w:rsidRPr="009A5E62">
        <w:rPr>
          <w:rFonts w:ascii="Times New Roman" w:hAnsi="Times New Roman" w:cs="Times New Roman"/>
          <w:sz w:val="28"/>
          <w:szCs w:val="28"/>
        </w:rPr>
        <w:t>6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B042C">
        <w:rPr>
          <w:rFonts w:ascii="Times New Roman" w:hAnsi="Times New Roman" w:cs="Times New Roman"/>
          <w:sz w:val="28"/>
          <w:szCs w:val="28"/>
        </w:rPr>
        <w:t>1 064 425</w:t>
      </w:r>
      <w:r w:rsidR="00BE3BFB" w:rsidRPr="009A5E62">
        <w:rPr>
          <w:rFonts w:ascii="Times New Roman" w:hAnsi="Times New Roman" w:cs="Times New Roman"/>
          <w:sz w:val="28"/>
          <w:szCs w:val="28"/>
        </w:rPr>
        <w:t xml:space="preserve">,00 рублей или </w:t>
      </w:r>
      <w:r w:rsidR="00DB042C">
        <w:rPr>
          <w:rFonts w:ascii="Times New Roman" w:hAnsi="Times New Roman" w:cs="Times New Roman"/>
          <w:sz w:val="28"/>
          <w:szCs w:val="28"/>
        </w:rPr>
        <w:t>30</w:t>
      </w:r>
      <w:r w:rsidR="00BE3BFB" w:rsidRPr="009A5E62">
        <w:rPr>
          <w:rFonts w:ascii="Times New Roman" w:hAnsi="Times New Roman" w:cs="Times New Roman"/>
          <w:sz w:val="28"/>
          <w:szCs w:val="28"/>
        </w:rPr>
        <w:t>%.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основу формирования проекта бюджета приняты уточненные бюджетные ассигнования и учтены следующие особенности в разрезе функциональной классификации расходов  бюджетов Российской Федерации:</w:t>
      </w:r>
    </w:p>
    <w:p w:rsidR="006A7EB2" w:rsidRPr="00B23AC3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23AC3">
        <w:rPr>
          <w:rFonts w:ascii="Times New Roman" w:hAnsi="Times New Roman" w:cs="Times New Roman"/>
          <w:b/>
          <w:sz w:val="28"/>
          <w:szCs w:val="28"/>
        </w:rPr>
        <w:t>Раздел 0100 «Общегосударственные вопросы»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3AC3">
        <w:rPr>
          <w:rFonts w:ascii="Times New Roman" w:hAnsi="Times New Roman" w:cs="Times New Roman"/>
          <w:b/>
          <w:sz w:val="28"/>
          <w:szCs w:val="28"/>
        </w:rPr>
        <w:tab/>
      </w:r>
      <w:r w:rsidRPr="00B23AC3">
        <w:rPr>
          <w:rFonts w:ascii="Times New Roman" w:hAnsi="Times New Roman" w:cs="Times New Roman"/>
          <w:b/>
          <w:sz w:val="28"/>
          <w:szCs w:val="28"/>
        </w:rPr>
        <w:tab/>
      </w:r>
      <w:r w:rsidRPr="00B23AC3">
        <w:rPr>
          <w:rFonts w:ascii="Times New Roman" w:hAnsi="Times New Roman" w:cs="Times New Roman"/>
          <w:b/>
          <w:sz w:val="28"/>
          <w:szCs w:val="28"/>
        </w:rPr>
        <w:tab/>
      </w:r>
      <w:r w:rsidRPr="00B23AC3">
        <w:rPr>
          <w:rFonts w:ascii="Times New Roman" w:hAnsi="Times New Roman" w:cs="Times New Roman"/>
          <w:b/>
          <w:sz w:val="28"/>
          <w:szCs w:val="28"/>
        </w:rPr>
        <w:tab/>
        <w:t>(подразделы 0102,0104,0113)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подразделам предусмотрены бюджетные ассигнования  на содержание Главы муниципального образования, функционирование местных администраций и другие общегосударственные вопросы.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0200 «Национальная оборона»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0203 « Мобилизационная и вневойсковая подготовка»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данному подразделу предусмотрены бюджетные ассигнования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-оплату труда с начислениями;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-закупку товаров, работ и услуг для государственных нужд;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расходы.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03</w:t>
      </w:r>
      <w:r w:rsidR="0005124E">
        <w:rPr>
          <w:rFonts w:ascii="Times New Roman" w:hAnsi="Times New Roman" w:cs="Times New Roman"/>
          <w:b/>
          <w:sz w:val="28"/>
          <w:szCs w:val="28"/>
        </w:rPr>
        <w:t>09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5124E">
        <w:rPr>
          <w:rFonts w:ascii="Times New Roman" w:hAnsi="Times New Roman" w:cs="Times New Roman"/>
          <w:b/>
          <w:sz w:val="28"/>
          <w:szCs w:val="28"/>
        </w:rPr>
        <w:t xml:space="preserve"> Защита населения и территории от чрезвычайных ситуаций природного и техногенного характера, гражданская оборона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данному подразделу предусмотрены бюджетные ассигнования на финансовое обеспечение </w:t>
      </w:r>
      <w:r w:rsidR="0005124E">
        <w:rPr>
          <w:rFonts w:ascii="Times New Roman" w:hAnsi="Times New Roman" w:cs="Times New Roman"/>
          <w:sz w:val="28"/>
          <w:szCs w:val="28"/>
        </w:rPr>
        <w:t>защиты населения и территорий от чрезвычайных ситуаций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124E" w:rsidRPr="0005124E" w:rsidRDefault="0005124E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5124E">
        <w:rPr>
          <w:rFonts w:ascii="Times New Roman" w:hAnsi="Times New Roman" w:cs="Times New Roman"/>
          <w:b/>
          <w:sz w:val="28"/>
          <w:szCs w:val="28"/>
        </w:rPr>
        <w:t>Раздел 0400 «Национальная экономика»</w:t>
      </w:r>
    </w:p>
    <w:p w:rsidR="0005124E" w:rsidRDefault="0005124E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24E">
        <w:rPr>
          <w:rFonts w:ascii="Times New Roman" w:hAnsi="Times New Roman" w:cs="Times New Roman"/>
          <w:b/>
          <w:sz w:val="28"/>
          <w:szCs w:val="28"/>
        </w:rPr>
        <w:tab/>
        <w:t xml:space="preserve"> Подраздел 0412 «Другие вопросы в области национальной экономики»</w:t>
      </w:r>
    </w:p>
    <w:p w:rsidR="0005124E" w:rsidRDefault="0005124E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подразделу  предусмотрены бюджетные ассигнования на реализацию муниципальной программы «Развитие малого и среднего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  в МО «Марковский 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6A7EB2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Подраздел 0503 «Благоустройство»</w:t>
      </w:r>
    </w:p>
    <w:p w:rsidR="00E837A9" w:rsidRDefault="006A7EB2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подразделу 0503 предусмотрены бюджетные ассигнов</w:t>
      </w:r>
      <w:r w:rsidR="00E837A9">
        <w:rPr>
          <w:rFonts w:ascii="Times New Roman" w:hAnsi="Times New Roman" w:cs="Times New Roman"/>
          <w:sz w:val="28"/>
          <w:szCs w:val="28"/>
        </w:rPr>
        <w:t xml:space="preserve">ания на реализацию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E837A9" w:rsidRDefault="00E837A9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«Обеспечение доступным и комфортным жильем и коммунальными услугами граждан Марковского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области».</w:t>
      </w:r>
    </w:p>
    <w:p w:rsidR="00D07998" w:rsidRPr="006F7162" w:rsidRDefault="006A7EB2" w:rsidP="00D0799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целевых </w:t>
      </w:r>
      <w:proofErr w:type="gramStart"/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программ проекта решения Собрания депутатов </w:t>
      </w:r>
      <w:r w:rsidR="00D07998">
        <w:rPr>
          <w:rFonts w:ascii="Times New Roman" w:hAnsi="Times New Roman" w:cs="Times New Roman"/>
          <w:b/>
          <w:sz w:val="28"/>
          <w:szCs w:val="28"/>
        </w:rPr>
        <w:t>Марк</w:t>
      </w:r>
      <w:r w:rsidR="00D07998" w:rsidRPr="006F7162">
        <w:rPr>
          <w:rFonts w:ascii="Times New Roman" w:hAnsi="Times New Roman" w:cs="Times New Roman"/>
          <w:b/>
          <w:sz w:val="28"/>
          <w:szCs w:val="28"/>
        </w:rPr>
        <w:t>овского сельсовета</w:t>
      </w:r>
      <w:proofErr w:type="gramEnd"/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07998"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 О бюджете муниципального</w:t>
      </w:r>
      <w:r w:rsidR="00D07998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7998">
        <w:rPr>
          <w:rFonts w:ascii="Times New Roman" w:hAnsi="Times New Roman" w:cs="Times New Roman"/>
          <w:b/>
          <w:sz w:val="28"/>
          <w:szCs w:val="28"/>
        </w:rPr>
        <w:t>« Марк</w:t>
      </w:r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овский сельсовет» </w:t>
      </w:r>
      <w:proofErr w:type="spellStart"/>
      <w:r w:rsidR="00D07998"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4A1580">
        <w:rPr>
          <w:rFonts w:ascii="Times New Roman" w:hAnsi="Times New Roman" w:cs="Times New Roman"/>
          <w:b/>
          <w:sz w:val="28"/>
          <w:szCs w:val="28"/>
        </w:rPr>
        <w:t>4</w:t>
      </w:r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4A1580">
        <w:rPr>
          <w:rFonts w:ascii="Times New Roman" w:hAnsi="Times New Roman" w:cs="Times New Roman"/>
          <w:b/>
          <w:sz w:val="28"/>
          <w:szCs w:val="28"/>
        </w:rPr>
        <w:t>5</w:t>
      </w:r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A1580">
        <w:rPr>
          <w:rFonts w:ascii="Times New Roman" w:hAnsi="Times New Roman" w:cs="Times New Roman"/>
          <w:b/>
          <w:sz w:val="28"/>
          <w:szCs w:val="28"/>
        </w:rPr>
        <w:t>6</w:t>
      </w:r>
      <w:r w:rsidR="00D07998" w:rsidRPr="006F7162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8C5CE6" w:rsidRPr="00B23AC3" w:rsidRDefault="00D07998" w:rsidP="00B23AC3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A7EB2">
        <w:rPr>
          <w:rFonts w:ascii="Times New Roman" w:hAnsi="Times New Roman" w:cs="Times New Roman"/>
          <w:sz w:val="28"/>
          <w:szCs w:val="28"/>
        </w:rPr>
        <w:tab/>
      </w:r>
      <w:r w:rsidR="008C5CE6" w:rsidRPr="00555339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 w:rsidR="008C5CE6" w:rsidRPr="00555339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C109FE">
        <w:rPr>
          <w:rFonts w:ascii="Times New Roman" w:hAnsi="Times New Roman" w:cs="Times New Roman"/>
          <w:sz w:val="28"/>
          <w:szCs w:val="28"/>
        </w:rPr>
        <w:t>4</w:t>
      </w:r>
      <w:r w:rsidR="008C5CE6" w:rsidRPr="008C5CE6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с плановым объемом финансирования в сумме </w:t>
      </w:r>
      <w:r w:rsidR="00482735">
        <w:rPr>
          <w:rFonts w:ascii="Times New Roman" w:hAnsi="Times New Roman" w:cs="Times New Roman"/>
          <w:sz w:val="28"/>
          <w:szCs w:val="28"/>
        </w:rPr>
        <w:t>1 097 041</w:t>
      </w:r>
      <w:r w:rsidR="00B23AC3" w:rsidRPr="00B23AC3">
        <w:rPr>
          <w:rFonts w:ascii="Times New Roman" w:hAnsi="Times New Roman" w:cs="Times New Roman"/>
          <w:sz w:val="28"/>
          <w:szCs w:val="28"/>
        </w:rPr>
        <w:t xml:space="preserve">,00 </w:t>
      </w:r>
      <w:r w:rsidR="00482735">
        <w:rPr>
          <w:rFonts w:ascii="Times New Roman" w:hAnsi="Times New Roman" w:cs="Times New Roman"/>
          <w:sz w:val="28"/>
          <w:szCs w:val="28"/>
        </w:rPr>
        <w:t>рубль</w:t>
      </w:r>
      <w:r w:rsidR="008C5CE6" w:rsidRPr="00B23AC3">
        <w:rPr>
          <w:rFonts w:ascii="Times New Roman" w:hAnsi="Times New Roman" w:cs="Times New Roman"/>
          <w:sz w:val="28"/>
          <w:szCs w:val="28"/>
        </w:rPr>
        <w:t xml:space="preserve"> и на 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 w:rsidR="008C5CE6" w:rsidRPr="00B23AC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82735">
        <w:rPr>
          <w:rFonts w:ascii="Times New Roman" w:hAnsi="Times New Roman" w:cs="Times New Roman"/>
          <w:sz w:val="28"/>
          <w:szCs w:val="28"/>
        </w:rPr>
        <w:t>523 734</w:t>
      </w:r>
      <w:r w:rsidR="00B23AC3" w:rsidRPr="00B23AC3">
        <w:rPr>
          <w:rFonts w:ascii="Times New Roman" w:hAnsi="Times New Roman" w:cs="Times New Roman"/>
          <w:sz w:val="28"/>
          <w:szCs w:val="28"/>
        </w:rPr>
        <w:t xml:space="preserve">,00 </w:t>
      </w:r>
      <w:r w:rsidR="008C5CE6" w:rsidRPr="00B23AC3">
        <w:rPr>
          <w:rFonts w:ascii="Times New Roman" w:hAnsi="Times New Roman" w:cs="Times New Roman"/>
          <w:sz w:val="28"/>
          <w:szCs w:val="28"/>
        </w:rPr>
        <w:t>рубл</w:t>
      </w:r>
      <w:r w:rsidR="00482735">
        <w:rPr>
          <w:rFonts w:ascii="Times New Roman" w:hAnsi="Times New Roman" w:cs="Times New Roman"/>
          <w:sz w:val="28"/>
          <w:szCs w:val="28"/>
        </w:rPr>
        <w:t>я</w:t>
      </w:r>
      <w:r w:rsidR="008C5CE6" w:rsidRPr="00B23AC3">
        <w:rPr>
          <w:rFonts w:ascii="Times New Roman" w:hAnsi="Times New Roman" w:cs="Times New Roman"/>
          <w:sz w:val="28"/>
          <w:szCs w:val="28"/>
        </w:rPr>
        <w:t>, на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="008C5CE6" w:rsidRPr="00B23AC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82735">
        <w:rPr>
          <w:rFonts w:ascii="Times New Roman" w:hAnsi="Times New Roman" w:cs="Times New Roman"/>
          <w:sz w:val="28"/>
          <w:szCs w:val="28"/>
        </w:rPr>
        <w:t>431 899</w:t>
      </w:r>
      <w:r w:rsidR="00B23AC3" w:rsidRPr="00B23AC3">
        <w:rPr>
          <w:rFonts w:ascii="Times New Roman" w:hAnsi="Times New Roman" w:cs="Times New Roman"/>
          <w:sz w:val="28"/>
          <w:szCs w:val="28"/>
        </w:rPr>
        <w:t xml:space="preserve">,00 </w:t>
      </w:r>
      <w:r w:rsidR="008C5CE6" w:rsidRPr="00B23AC3">
        <w:rPr>
          <w:rFonts w:ascii="Times New Roman" w:hAnsi="Times New Roman" w:cs="Times New Roman"/>
          <w:sz w:val="28"/>
          <w:szCs w:val="28"/>
        </w:rPr>
        <w:t>рублей.</w:t>
      </w:r>
    </w:p>
    <w:p w:rsidR="000D1D9F" w:rsidRDefault="000D1D9F" w:rsidP="000D1D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67813">
        <w:rPr>
          <w:rFonts w:ascii="Times New Roman" w:hAnsi="Times New Roman" w:cs="Times New Roman"/>
          <w:b/>
          <w:sz w:val="28"/>
          <w:szCs w:val="28"/>
        </w:rPr>
        <w:t>Таблица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целевых программ, предусмотренных проектом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A1580">
        <w:rPr>
          <w:rFonts w:ascii="Times New Roman" w:hAnsi="Times New Roman" w:cs="Times New Roman"/>
          <w:b/>
          <w:sz w:val="28"/>
          <w:szCs w:val="28"/>
        </w:rPr>
        <w:t>4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4A1580">
        <w:rPr>
          <w:rFonts w:ascii="Times New Roman" w:hAnsi="Times New Roman" w:cs="Times New Roman"/>
          <w:b/>
          <w:sz w:val="28"/>
          <w:szCs w:val="28"/>
        </w:rPr>
        <w:t>5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4A1580">
        <w:rPr>
          <w:rFonts w:ascii="Times New Roman" w:hAnsi="Times New Roman" w:cs="Times New Roman"/>
          <w:b/>
          <w:sz w:val="28"/>
          <w:szCs w:val="28"/>
        </w:rPr>
        <w:t>6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D1D9F" w:rsidRPr="00A64907" w:rsidRDefault="000D1D9F" w:rsidP="000D1D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0D1D9F" w:rsidRPr="00FD1767" w:rsidTr="00C80CD6">
        <w:tc>
          <w:tcPr>
            <w:tcW w:w="584" w:type="dxa"/>
          </w:tcPr>
          <w:p w:rsidR="000D1D9F" w:rsidRPr="00FD1767" w:rsidRDefault="000D1D9F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D1D9F" w:rsidRPr="00FD1767" w:rsidRDefault="000D1D9F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0D1D9F" w:rsidRPr="00FD1767" w:rsidRDefault="000D1D9F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0D1D9F" w:rsidRPr="00FD1767" w:rsidRDefault="000D1D9F" w:rsidP="007B16B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4A15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4" w:type="dxa"/>
          </w:tcPr>
          <w:p w:rsidR="000D1D9F" w:rsidRPr="00FD1767" w:rsidRDefault="000D1D9F" w:rsidP="004A15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4A15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0D1D9F" w:rsidRPr="00FD1767" w:rsidRDefault="000D1D9F" w:rsidP="004A15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4A15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0D1D9F" w:rsidRPr="00FD1767" w:rsidTr="00C80CD6">
        <w:tc>
          <w:tcPr>
            <w:tcW w:w="584" w:type="dxa"/>
          </w:tcPr>
          <w:p w:rsidR="000D1D9F" w:rsidRPr="00FD1767" w:rsidRDefault="0089592B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0D1D9F" w:rsidRPr="00E94232" w:rsidRDefault="000D1D9F" w:rsidP="000D1D9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Марковского сельсовета </w:t>
            </w:r>
            <w:proofErr w:type="spellStart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0D1D9F" w:rsidRPr="00714C44" w:rsidRDefault="0089592B" w:rsidP="00C10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109F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109FE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0D1D9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0D1D9F" w:rsidRPr="00714C44" w:rsidRDefault="0089592B" w:rsidP="004A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D1D9F">
              <w:rPr>
                <w:rFonts w:ascii="Times New Roman" w:hAnsi="Times New Roman" w:cs="Times New Roman"/>
                <w:sz w:val="20"/>
                <w:szCs w:val="20"/>
              </w:rPr>
              <w:t>40 000,00</w:t>
            </w:r>
          </w:p>
        </w:tc>
        <w:tc>
          <w:tcPr>
            <w:tcW w:w="1924" w:type="dxa"/>
          </w:tcPr>
          <w:p w:rsidR="000D1D9F" w:rsidRPr="00714C44" w:rsidRDefault="0089592B" w:rsidP="00C109FE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240 000</w:t>
            </w:r>
            <w:r w:rsidR="000D1D9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D1D9F" w:rsidRPr="00FD1767" w:rsidTr="00C80CD6">
        <w:tc>
          <w:tcPr>
            <w:tcW w:w="584" w:type="dxa"/>
          </w:tcPr>
          <w:p w:rsidR="000D1D9F" w:rsidRPr="00FD1767" w:rsidRDefault="0089592B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0D1D9F" w:rsidRPr="00E94232" w:rsidRDefault="000D1D9F" w:rsidP="00ED506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r w:rsidR="00ED5067" w:rsidRPr="00E94232">
              <w:rPr>
                <w:rFonts w:ascii="Times New Roman" w:hAnsi="Times New Roman" w:cs="Times New Roman"/>
                <w:sz w:val="20"/>
                <w:szCs w:val="20"/>
              </w:rPr>
              <w:t>Марко</w:t>
            </w:r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вском сельсовете </w:t>
            </w:r>
            <w:proofErr w:type="spellStart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0D1D9F" w:rsidRPr="0089592B" w:rsidRDefault="00C109FE" w:rsidP="00C10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="0089592B">
              <w:rPr>
                <w:rFonts w:ascii="Times New Roman" w:hAnsi="Times New Roman" w:cs="Times New Roman"/>
                <w:sz w:val="20"/>
                <w:szCs w:val="20"/>
              </w:rPr>
              <w:t>1 0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0D1D9F" w:rsidRPr="0089592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0D1D9F" w:rsidRPr="0089592B" w:rsidRDefault="00C109FE" w:rsidP="004A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276 734</w:t>
            </w:r>
            <w:r w:rsidR="000D1D9F" w:rsidRPr="0089592B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  <w:tc>
          <w:tcPr>
            <w:tcW w:w="1924" w:type="dxa"/>
          </w:tcPr>
          <w:p w:rsidR="000D1D9F" w:rsidRPr="0089592B" w:rsidRDefault="00C109FE" w:rsidP="00C109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1D9F" w:rsidRPr="0089592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4 899</w:t>
            </w:r>
            <w:r w:rsidR="000D1D9F" w:rsidRPr="0089592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ED5067" w:rsidRPr="00FD1767" w:rsidTr="00C80CD6">
        <w:tc>
          <w:tcPr>
            <w:tcW w:w="584" w:type="dxa"/>
          </w:tcPr>
          <w:p w:rsidR="00ED5067" w:rsidRDefault="0089592B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ED5067" w:rsidRPr="00E94232" w:rsidRDefault="00ED5067" w:rsidP="00ED506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Развитие малого и среднего предпринимательства в МО «Марковском сельсовете» </w:t>
            </w:r>
            <w:proofErr w:type="spellStart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ED5067" w:rsidRDefault="00CD3342" w:rsidP="004A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924" w:type="dxa"/>
          </w:tcPr>
          <w:p w:rsidR="00ED5067" w:rsidRDefault="00CD3342" w:rsidP="004A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924" w:type="dxa"/>
          </w:tcPr>
          <w:p w:rsidR="00ED5067" w:rsidRDefault="00CD3342" w:rsidP="004A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ED5067" w:rsidRPr="00FD1767" w:rsidTr="00C80CD6">
        <w:tc>
          <w:tcPr>
            <w:tcW w:w="584" w:type="dxa"/>
          </w:tcPr>
          <w:p w:rsidR="00ED5067" w:rsidRDefault="0089592B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:rsidR="00ED5067" w:rsidRPr="0089592B" w:rsidRDefault="00ED5067" w:rsidP="00ED506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="00CD3342" w:rsidRPr="00E94232">
              <w:rPr>
                <w:rFonts w:ascii="Times New Roman" w:hAnsi="Times New Roman" w:cs="Times New Roman"/>
                <w:sz w:val="20"/>
                <w:szCs w:val="20"/>
              </w:rPr>
              <w:t>в Марковско</w:t>
            </w:r>
            <w:r w:rsidR="004027B2" w:rsidRPr="00E9423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CD3342"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Глушковского</w:t>
            </w:r>
            <w:proofErr w:type="spellEnd"/>
            <w:r w:rsidRPr="00E9423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ED5067" w:rsidRDefault="00C109FE" w:rsidP="004A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D3342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924" w:type="dxa"/>
          </w:tcPr>
          <w:p w:rsidR="00ED5067" w:rsidRDefault="00C109FE" w:rsidP="004A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334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ED5067" w:rsidRDefault="00C109FE" w:rsidP="004A158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D3342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ED5067" w:rsidRPr="00FD1767" w:rsidTr="00C80CD6">
        <w:tc>
          <w:tcPr>
            <w:tcW w:w="584" w:type="dxa"/>
          </w:tcPr>
          <w:p w:rsidR="00ED5067" w:rsidRPr="00FD1767" w:rsidRDefault="00ED5067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ED5067" w:rsidRPr="00F55C92" w:rsidRDefault="00ED5067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ED5067" w:rsidRPr="00F55C92" w:rsidRDefault="000907A5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109FE">
              <w:rPr>
                <w:rFonts w:ascii="Times New Roman" w:hAnsi="Times New Roman" w:cs="Times New Roman"/>
                <w:b/>
                <w:sz w:val="20"/>
                <w:szCs w:val="20"/>
              </w:rPr>
              <w:t> 097 041</w:t>
            </w:r>
            <w:r w:rsidR="00ED506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ED5067" w:rsidRPr="00F55C92" w:rsidRDefault="00C109FE" w:rsidP="004A158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523 734</w:t>
            </w:r>
            <w:r w:rsidR="00ED5067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89592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ED5067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24" w:type="dxa"/>
          </w:tcPr>
          <w:p w:rsidR="00ED5067" w:rsidRPr="00F55C92" w:rsidRDefault="00C109FE" w:rsidP="004A158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431 899</w:t>
            </w:r>
            <w:r w:rsidR="00ED506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0D1D9F" w:rsidRDefault="000D1D9F" w:rsidP="000D1D9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C01F0" w:rsidRPr="00482735" w:rsidRDefault="000D1D9F" w:rsidP="003357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35728" w:rsidRPr="00BE559F">
        <w:rPr>
          <w:rFonts w:ascii="Times New Roman" w:hAnsi="Times New Roman" w:cs="Times New Roman"/>
          <w:sz w:val="28"/>
          <w:szCs w:val="28"/>
        </w:rPr>
        <w:t>Проектом бюджета му</w:t>
      </w:r>
      <w:r w:rsidR="004A1580">
        <w:rPr>
          <w:rFonts w:ascii="Times New Roman" w:hAnsi="Times New Roman" w:cs="Times New Roman"/>
          <w:sz w:val="28"/>
          <w:szCs w:val="28"/>
        </w:rPr>
        <w:t>ниципального образования на 2024</w:t>
      </w:r>
      <w:r w:rsidR="00335728" w:rsidRPr="00BE559F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335728" w:rsidRPr="00BE559F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="00335728" w:rsidRPr="00BE559F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="00335728" w:rsidRPr="00BE55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728" w:rsidRPr="00EE761F">
        <w:rPr>
          <w:rFonts w:ascii="Times New Roman" w:hAnsi="Times New Roman" w:cs="Times New Roman"/>
          <w:sz w:val="28"/>
          <w:szCs w:val="28"/>
        </w:rPr>
        <w:t xml:space="preserve">направлений расходы в сумме </w:t>
      </w:r>
      <w:r w:rsidR="00482735" w:rsidRPr="00482735">
        <w:rPr>
          <w:rFonts w:ascii="Times New Roman" w:hAnsi="Times New Roman" w:cs="Times New Roman"/>
          <w:sz w:val="28"/>
          <w:szCs w:val="28"/>
        </w:rPr>
        <w:t xml:space="preserve">1 926 319,00 </w:t>
      </w:r>
      <w:r w:rsidR="004A1580" w:rsidRPr="00482735">
        <w:rPr>
          <w:rFonts w:ascii="Times New Roman" w:hAnsi="Times New Roman" w:cs="Times New Roman"/>
          <w:sz w:val="28"/>
          <w:szCs w:val="28"/>
        </w:rPr>
        <w:t>рублей и на плановый период 2025</w:t>
      </w:r>
      <w:r w:rsidR="00335728" w:rsidRPr="0048273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82735" w:rsidRPr="00482735">
        <w:rPr>
          <w:rFonts w:ascii="Times New Roman" w:hAnsi="Times New Roman" w:cs="Times New Roman"/>
          <w:sz w:val="28"/>
          <w:szCs w:val="28"/>
        </w:rPr>
        <w:t>1 951 980,00</w:t>
      </w:r>
      <w:r w:rsidR="004A1580" w:rsidRPr="00482735">
        <w:rPr>
          <w:rFonts w:ascii="Times New Roman" w:hAnsi="Times New Roman" w:cs="Times New Roman"/>
          <w:sz w:val="28"/>
          <w:szCs w:val="28"/>
        </w:rPr>
        <w:t>рублей, на 2026</w:t>
      </w:r>
      <w:r w:rsidR="00335728" w:rsidRPr="0048273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82735" w:rsidRPr="00482735">
        <w:rPr>
          <w:rFonts w:ascii="Times New Roman" w:hAnsi="Times New Roman" w:cs="Times New Roman"/>
          <w:sz w:val="28"/>
          <w:szCs w:val="28"/>
        </w:rPr>
        <w:t>2 022 370,00</w:t>
      </w:r>
      <w:r w:rsidR="00EE761F" w:rsidRPr="00482735">
        <w:rPr>
          <w:rFonts w:ascii="Times New Roman" w:hAnsi="Times New Roman" w:cs="Times New Roman"/>
          <w:sz w:val="28"/>
          <w:szCs w:val="28"/>
        </w:rPr>
        <w:t xml:space="preserve"> </w:t>
      </w:r>
      <w:r w:rsidR="00335728" w:rsidRPr="00482735">
        <w:rPr>
          <w:rFonts w:ascii="Times New Roman" w:hAnsi="Times New Roman" w:cs="Times New Roman"/>
          <w:sz w:val="28"/>
          <w:szCs w:val="28"/>
        </w:rPr>
        <w:t>рубл</w:t>
      </w:r>
      <w:r w:rsidR="00531AF0" w:rsidRPr="00482735">
        <w:rPr>
          <w:rFonts w:ascii="Times New Roman" w:hAnsi="Times New Roman" w:cs="Times New Roman"/>
          <w:sz w:val="28"/>
          <w:szCs w:val="28"/>
        </w:rPr>
        <w:t>ей</w:t>
      </w:r>
      <w:r w:rsidR="00335728" w:rsidRPr="00482735">
        <w:rPr>
          <w:rFonts w:ascii="Times New Roman" w:hAnsi="Times New Roman" w:cs="Times New Roman"/>
          <w:sz w:val="28"/>
          <w:szCs w:val="28"/>
        </w:rPr>
        <w:t>, в том числе:</w:t>
      </w:r>
      <w:r w:rsidR="00335728" w:rsidRPr="00482735">
        <w:rPr>
          <w:rFonts w:ascii="Times New Roman" w:hAnsi="Times New Roman" w:cs="Times New Roman"/>
          <w:sz w:val="28"/>
          <w:szCs w:val="28"/>
        </w:rPr>
        <w:tab/>
      </w:r>
    </w:p>
    <w:p w:rsidR="00F02381" w:rsidRPr="008C01F0" w:rsidRDefault="00335728" w:rsidP="0033572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Таблица 4  </w:t>
      </w:r>
      <w:proofErr w:type="spellStart"/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Непрограммные</w:t>
      </w:r>
      <w:proofErr w:type="spellEnd"/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расходы </w:t>
      </w:r>
      <w:proofErr w:type="gramStart"/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проекта решения</w:t>
      </w:r>
      <w:r w:rsidR="00531A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Собрания депутатов Марковского сельсовета</w:t>
      </w:r>
      <w:proofErr w:type="gramEnd"/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 </w:t>
      </w:r>
      <w:proofErr w:type="spellStart"/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</w:t>
      </w:r>
      <w:r w:rsidR="00E94232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Марковский сельсовет» </w:t>
      </w:r>
      <w:proofErr w:type="spellStart"/>
      <w:r w:rsidR="00E94232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</w:t>
      </w:r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овского</w:t>
      </w:r>
      <w:proofErr w:type="spellEnd"/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</w:t>
      </w:r>
      <w:r w:rsidR="004A158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4</w:t>
      </w:r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 и плановый период 202</w:t>
      </w:r>
      <w:r w:rsidR="004A158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5</w:t>
      </w:r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и 202</w:t>
      </w:r>
      <w:r w:rsidR="004A158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6</w:t>
      </w:r>
      <w:r w:rsidR="00F02381"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годов».</w:t>
      </w:r>
    </w:p>
    <w:p w:rsidR="00F02381" w:rsidRDefault="00F02381" w:rsidP="006A7EB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F02381" w:rsidRPr="00F55C92" w:rsidTr="00C80CD6">
        <w:tc>
          <w:tcPr>
            <w:tcW w:w="658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F02381" w:rsidRPr="00F55C92" w:rsidRDefault="00F02381" w:rsidP="001B68A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4A15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F02381" w:rsidRPr="00F55C92" w:rsidRDefault="00F02381" w:rsidP="004A15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4A15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F02381" w:rsidRPr="00F55C92" w:rsidRDefault="00F02381" w:rsidP="004A158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4A15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F02381" w:rsidRPr="00F55C92" w:rsidTr="00C80CD6">
        <w:tc>
          <w:tcPr>
            <w:tcW w:w="658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F02381" w:rsidRPr="00F55C92" w:rsidRDefault="00531AF0" w:rsidP="00531AF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  <w:r w:rsidR="00F023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  <w:r w:rsidR="00F023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F02381" w:rsidRPr="00EE761F" w:rsidRDefault="00531AF0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1F">
              <w:rPr>
                <w:rFonts w:ascii="Times New Roman" w:hAnsi="Times New Roman" w:cs="Times New Roman"/>
                <w:sz w:val="20"/>
                <w:szCs w:val="20"/>
              </w:rPr>
              <w:t>456 160</w:t>
            </w:r>
            <w:r w:rsidR="00F02381" w:rsidRPr="00EE761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F02381" w:rsidRPr="00EE761F" w:rsidRDefault="00531AF0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1F">
              <w:rPr>
                <w:rFonts w:ascii="Times New Roman" w:hAnsi="Times New Roman" w:cs="Times New Roman"/>
                <w:sz w:val="20"/>
                <w:szCs w:val="20"/>
              </w:rPr>
              <w:t>456 160</w:t>
            </w:r>
            <w:r w:rsidR="00F02381" w:rsidRPr="00EE761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02381" w:rsidRPr="00F55C92" w:rsidTr="00C80CD6">
        <w:tc>
          <w:tcPr>
            <w:tcW w:w="658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F02381" w:rsidRPr="00F55C92" w:rsidRDefault="00F02381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09F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31A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09FE">
              <w:rPr>
                <w:rFonts w:ascii="Times New Roman" w:hAnsi="Times New Roman" w:cs="Times New Roman"/>
                <w:sz w:val="20"/>
                <w:szCs w:val="20"/>
              </w:rPr>
              <w:t>53 974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F02381" w:rsidRPr="00EE761F" w:rsidRDefault="00C80CD6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09FE">
              <w:rPr>
                <w:rFonts w:ascii="Times New Roman" w:hAnsi="Times New Roman" w:cs="Times New Roman"/>
                <w:sz w:val="20"/>
                <w:szCs w:val="20"/>
              </w:rPr>
              <w:t> 253 974</w:t>
            </w:r>
            <w:r w:rsidR="00F02381" w:rsidRPr="00EE76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31AF0" w:rsidRPr="00EE76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02381" w:rsidRPr="00EE76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6" w:type="dxa"/>
          </w:tcPr>
          <w:p w:rsidR="00F02381" w:rsidRPr="00EE761F" w:rsidRDefault="00C80CD6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09FE">
              <w:rPr>
                <w:rFonts w:ascii="Times New Roman" w:hAnsi="Times New Roman" w:cs="Times New Roman"/>
                <w:sz w:val="20"/>
                <w:szCs w:val="20"/>
              </w:rPr>
              <w:t> 253 974</w:t>
            </w:r>
            <w:r w:rsidR="00F02381" w:rsidRPr="00EE761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02381" w:rsidRPr="00F55C92" w:rsidTr="00C80CD6">
        <w:tc>
          <w:tcPr>
            <w:tcW w:w="658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F02381" w:rsidRPr="00F55C92" w:rsidRDefault="00C80CD6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09FE">
              <w:rPr>
                <w:rFonts w:ascii="Times New Roman" w:hAnsi="Times New Roman" w:cs="Times New Roman"/>
                <w:sz w:val="20"/>
                <w:szCs w:val="20"/>
              </w:rPr>
              <w:t>49 910</w:t>
            </w:r>
            <w:r w:rsidR="00F0238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F02381" w:rsidRPr="00EE761F" w:rsidRDefault="00C13F11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76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1AF0" w:rsidRPr="00EE761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09FE">
              <w:rPr>
                <w:rFonts w:ascii="Times New Roman" w:hAnsi="Times New Roman" w:cs="Times New Roman"/>
                <w:sz w:val="20"/>
                <w:szCs w:val="20"/>
              </w:rPr>
              <w:t>3 721</w:t>
            </w:r>
            <w:r w:rsidR="00F02381" w:rsidRPr="00EE761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F02381" w:rsidRPr="00EE761F" w:rsidRDefault="00C109FE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  <w:r w:rsidR="00C13F11" w:rsidRPr="00EE76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761</w:t>
            </w:r>
            <w:r w:rsidR="00F02381" w:rsidRPr="00EE761F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</w:tr>
      <w:tr w:rsidR="00F02381" w:rsidRPr="00F55C92" w:rsidTr="00C80CD6">
        <w:tc>
          <w:tcPr>
            <w:tcW w:w="658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</w:tcPr>
          <w:p w:rsidR="00F02381" w:rsidRPr="00F55C92" w:rsidRDefault="00C109FE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45</w:t>
            </w:r>
            <w:r w:rsidR="00C80CD6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F0238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16" w:type="dxa"/>
          </w:tcPr>
          <w:p w:rsidR="00F02381" w:rsidRPr="00EE761F" w:rsidRDefault="00C109FE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02381" w:rsidRPr="00EE761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16" w:type="dxa"/>
          </w:tcPr>
          <w:p w:rsidR="00F02381" w:rsidRPr="00EE761F" w:rsidRDefault="00C109FE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F02381" w:rsidRPr="00EE761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C80CD6" w:rsidRPr="00F55C92" w:rsidTr="00C80CD6">
        <w:tc>
          <w:tcPr>
            <w:tcW w:w="658" w:type="dxa"/>
          </w:tcPr>
          <w:p w:rsidR="00C80CD6" w:rsidRDefault="00C80CD6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C80CD6" w:rsidRDefault="00C80CD6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916" w:type="dxa"/>
          </w:tcPr>
          <w:p w:rsidR="00C80CD6" w:rsidRDefault="00C80CD6" w:rsidP="00531AF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31A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31AF0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C80CD6" w:rsidRDefault="00C13F11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16" w:type="dxa"/>
          </w:tcPr>
          <w:p w:rsidR="00C80CD6" w:rsidRDefault="00C13F11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52A4" w:rsidRPr="00F55C92" w:rsidTr="00C80CD6">
        <w:tc>
          <w:tcPr>
            <w:tcW w:w="658" w:type="dxa"/>
          </w:tcPr>
          <w:p w:rsidR="006A52A4" w:rsidRDefault="006A52A4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6A52A4" w:rsidRDefault="006A52A4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Резрвный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фонд</w:t>
            </w:r>
          </w:p>
        </w:tc>
        <w:tc>
          <w:tcPr>
            <w:tcW w:w="1916" w:type="dxa"/>
          </w:tcPr>
          <w:p w:rsidR="006A52A4" w:rsidRDefault="006A52A4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916" w:type="dxa"/>
          </w:tcPr>
          <w:p w:rsidR="006A52A4" w:rsidRDefault="006A52A4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16" w:type="dxa"/>
          </w:tcPr>
          <w:p w:rsidR="006A52A4" w:rsidRDefault="006A52A4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A52A4" w:rsidRPr="00F55C92" w:rsidTr="00C80CD6">
        <w:tc>
          <w:tcPr>
            <w:tcW w:w="658" w:type="dxa"/>
          </w:tcPr>
          <w:p w:rsidR="006A52A4" w:rsidRDefault="006A52A4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5" w:type="dxa"/>
          </w:tcPr>
          <w:p w:rsidR="006A52A4" w:rsidRDefault="006A52A4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16" w:type="dxa"/>
          </w:tcPr>
          <w:p w:rsidR="006A52A4" w:rsidRDefault="006A52A4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6A52A4" w:rsidRDefault="006A52A4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109FE"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09F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6A52A4" w:rsidRDefault="00C109FE" w:rsidP="006A52A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114 475</w:t>
            </w:r>
            <w:r w:rsidR="006A52A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F02381" w:rsidRPr="00F55C92" w:rsidTr="00C80CD6">
        <w:tc>
          <w:tcPr>
            <w:tcW w:w="658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F02381" w:rsidRPr="00F55C92" w:rsidRDefault="00F02381" w:rsidP="00C80CD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F02381" w:rsidRPr="00F55C92" w:rsidRDefault="00F02381" w:rsidP="00C109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109F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531AF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C109FE">
              <w:rPr>
                <w:rFonts w:ascii="Times New Roman" w:hAnsi="Times New Roman" w:cs="Times New Roman"/>
                <w:b/>
                <w:sz w:val="20"/>
                <w:szCs w:val="20"/>
              </w:rPr>
              <w:t>26 319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F02381" w:rsidRPr="00F55C92" w:rsidRDefault="00F02381" w:rsidP="0048273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82735">
              <w:rPr>
                <w:rFonts w:ascii="Times New Roman" w:hAnsi="Times New Roman" w:cs="Times New Roman"/>
                <w:b/>
                <w:sz w:val="20"/>
                <w:szCs w:val="20"/>
              </w:rPr>
              <w:t> 951 980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31AF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916" w:type="dxa"/>
          </w:tcPr>
          <w:p w:rsidR="00F02381" w:rsidRPr="00F55C92" w:rsidRDefault="00482735" w:rsidP="00B23AC3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2 022 370</w:t>
            </w:r>
            <w:r w:rsidR="00F0238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C928D8" w:rsidRPr="00C928D8" w:rsidRDefault="006A7EB2" w:rsidP="008C01F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28D8" w:rsidRPr="00C928D8">
        <w:rPr>
          <w:rFonts w:ascii="Times New Roman" w:hAnsi="Times New Roman" w:cs="Times New Roman"/>
          <w:sz w:val="28"/>
          <w:szCs w:val="28"/>
        </w:rPr>
        <w:t>Местный бюджет на 202</w:t>
      </w:r>
      <w:r w:rsidR="004A1580">
        <w:rPr>
          <w:rFonts w:ascii="Times New Roman" w:hAnsi="Times New Roman" w:cs="Times New Roman"/>
          <w:sz w:val="28"/>
          <w:szCs w:val="28"/>
        </w:rPr>
        <w:t>4</w:t>
      </w:r>
      <w:r w:rsidR="00C928D8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4A1580">
        <w:rPr>
          <w:rFonts w:ascii="Times New Roman" w:hAnsi="Times New Roman" w:cs="Times New Roman"/>
          <w:sz w:val="28"/>
          <w:szCs w:val="28"/>
        </w:rPr>
        <w:t>5</w:t>
      </w:r>
      <w:r w:rsidR="00C928D8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4A1580">
        <w:rPr>
          <w:rFonts w:ascii="Times New Roman" w:hAnsi="Times New Roman" w:cs="Times New Roman"/>
          <w:sz w:val="28"/>
          <w:szCs w:val="28"/>
        </w:rPr>
        <w:t>6</w:t>
      </w:r>
      <w:r w:rsidR="00C928D8" w:rsidRPr="00C928D8">
        <w:rPr>
          <w:rFonts w:ascii="Times New Roman" w:hAnsi="Times New Roman" w:cs="Times New Roman"/>
          <w:sz w:val="28"/>
          <w:szCs w:val="28"/>
        </w:rPr>
        <w:t xml:space="preserve"> год</w:t>
      </w:r>
      <w:r w:rsidR="00781497">
        <w:rPr>
          <w:rFonts w:ascii="Times New Roman" w:hAnsi="Times New Roman" w:cs="Times New Roman"/>
          <w:sz w:val="28"/>
          <w:szCs w:val="28"/>
        </w:rPr>
        <w:t>ы</w:t>
      </w:r>
      <w:r w:rsidR="00C928D8" w:rsidRPr="00C928D8">
        <w:rPr>
          <w:rFonts w:ascii="Times New Roman" w:hAnsi="Times New Roman" w:cs="Times New Roman"/>
          <w:sz w:val="28"/>
          <w:szCs w:val="28"/>
        </w:rPr>
        <w:t xml:space="preserve"> сбалансированный.</w:t>
      </w:r>
    </w:p>
    <w:p w:rsidR="00C928D8" w:rsidRPr="00C928D8" w:rsidRDefault="00C928D8" w:rsidP="0016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 применялся программн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D4022E" w:rsidRDefault="004C5438" w:rsidP="001617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содержание органов ме</w:t>
      </w:r>
      <w:r w:rsidR="0067451F"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стного самоуправления  на 202</w:t>
      </w:r>
      <w:r w:rsidR="004A1580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7451F"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 составят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4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DC58D7">
        <w:rPr>
          <w:rFonts w:ascii="Times New Roman" w:hAnsi="Times New Roman" w:cs="Times New Roman"/>
          <w:color w:val="000000" w:themeColor="text1"/>
          <w:sz w:val="28"/>
          <w:szCs w:val="28"/>
        </w:rPr>
        <w:t> 710 134</w:t>
      </w:r>
      <w:r w:rsidR="00EE761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5410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DC58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рубля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не превышает </w:t>
      </w:r>
      <w:proofErr w:type="gramStart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норматива</w:t>
      </w:r>
      <w:proofErr w:type="gramEnd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r w:rsidR="00D076B5" w:rsidRPr="00D076B5">
        <w:rPr>
          <w:rFonts w:ascii="Times New Roman" w:hAnsi="Times New Roman" w:cs="Times New Roman"/>
          <w:color w:val="000000" w:themeColor="text1"/>
          <w:sz w:val="28"/>
          <w:szCs w:val="28"/>
        </w:rPr>
        <w:t>Марковский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</w:t>
      </w:r>
      <w:r w:rsidR="00EE76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Курской области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027B2" w:rsidRDefault="004027B2" w:rsidP="004027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Предельный объем муниципального долга на 202</w:t>
      </w:r>
      <w:r w:rsidR="00BA6709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A670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A6709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составляет 100% налоговых и неналоговых доходов, что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ст.107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1973F6" w:rsidRDefault="001973F6" w:rsidP="00772AB0">
      <w:pPr>
        <w:spacing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2AB0" w:rsidRPr="00B244D7" w:rsidRDefault="00772AB0" w:rsidP="00772AB0">
      <w:pPr>
        <w:spacing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244D7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772AB0" w:rsidRPr="00C928D8" w:rsidRDefault="00772AB0" w:rsidP="0016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Результаты экспертно-аналитического мероприятия, проведенного по Проекту решения «О бюджете муниципального образования </w:t>
      </w:r>
      <w:r w:rsidR="00CB2CA5">
        <w:rPr>
          <w:rFonts w:ascii="Times New Roman" w:hAnsi="Times New Roman" w:cs="Times New Roman"/>
          <w:sz w:val="28"/>
          <w:szCs w:val="28"/>
        </w:rPr>
        <w:t>Мар</w:t>
      </w:r>
      <w:r w:rsidRPr="0086417D">
        <w:rPr>
          <w:rFonts w:ascii="Times New Roman" w:hAnsi="Times New Roman" w:cs="Times New Roman"/>
          <w:sz w:val="28"/>
          <w:szCs w:val="28"/>
        </w:rPr>
        <w:t>ковский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BA6709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A6709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BA6709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позволяет сделать следующие выводы:</w:t>
      </w:r>
    </w:p>
    <w:p w:rsidR="00CB2CA5" w:rsidRDefault="00CB2CA5" w:rsidP="0016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17F8" w:rsidRPr="00C928D8" w:rsidRDefault="001617F8" w:rsidP="001617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AB0" w:rsidRPr="00C928D8" w:rsidRDefault="00EE761F" w:rsidP="00772AB0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72AB0" w:rsidRPr="00C928D8">
        <w:rPr>
          <w:rFonts w:ascii="Times New Roman" w:hAnsi="Times New Roman" w:cs="Times New Roman"/>
          <w:sz w:val="28"/>
          <w:szCs w:val="28"/>
        </w:rPr>
        <w:t>о форме и содержанию Проект решения о бюджете соответствует положениям Бюджетного кодекса Российской Федерации. Контрольно-счетный орган муниципального района «</w:t>
      </w:r>
      <w:proofErr w:type="spellStart"/>
      <w:r w:rsidR="00772AB0" w:rsidRPr="00C928D8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772AB0" w:rsidRPr="00C928D8">
        <w:rPr>
          <w:rFonts w:ascii="Times New Roman" w:hAnsi="Times New Roman" w:cs="Times New Roman"/>
          <w:sz w:val="28"/>
          <w:szCs w:val="28"/>
        </w:rPr>
        <w:t xml:space="preserve"> район» считает возможным предложить Собранию депутатов </w:t>
      </w:r>
      <w:r w:rsidR="00CB2CA5">
        <w:rPr>
          <w:rFonts w:ascii="Times New Roman" w:hAnsi="Times New Roman" w:cs="Times New Roman"/>
          <w:sz w:val="28"/>
          <w:szCs w:val="28"/>
        </w:rPr>
        <w:t>Мар</w:t>
      </w:r>
      <w:r w:rsidR="00B33A7B">
        <w:rPr>
          <w:rFonts w:ascii="Times New Roman" w:hAnsi="Times New Roman" w:cs="Times New Roman"/>
          <w:sz w:val="28"/>
          <w:szCs w:val="28"/>
        </w:rPr>
        <w:t>ковского</w:t>
      </w:r>
      <w:r w:rsidR="00772AB0" w:rsidRPr="00C928D8">
        <w:rPr>
          <w:rFonts w:ascii="Times New Roman" w:hAnsi="Times New Roman" w:cs="Times New Roman"/>
          <w:sz w:val="28"/>
          <w:szCs w:val="28"/>
        </w:rPr>
        <w:t xml:space="preserve"> сельсовета  к рассмотрению и утверждению </w:t>
      </w:r>
      <w:r>
        <w:rPr>
          <w:rFonts w:ascii="Times New Roman" w:hAnsi="Times New Roman" w:cs="Times New Roman"/>
          <w:sz w:val="28"/>
          <w:szCs w:val="28"/>
        </w:rPr>
        <w:t>данный проект решения о бюджете.</w:t>
      </w:r>
      <w:r w:rsidRPr="00C928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5410" w:rsidRPr="00C928D8" w:rsidRDefault="006D5410" w:rsidP="0078149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B22BD" w:rsidRPr="00C928D8" w:rsidRDefault="003B22BD" w:rsidP="004C54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3A7B" w:rsidRDefault="004C5438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К</w:t>
      </w:r>
      <w:r w:rsidR="00B33A7B"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  <w:r w:rsidR="00B33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3A7B" w:rsidRDefault="00B33A7B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района </w:t>
      </w:r>
    </w:p>
    <w:p w:rsidR="00B33A7B" w:rsidRDefault="00B33A7B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C3110" w:rsidRPr="00C928D8" w:rsidRDefault="000F06E1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C928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C928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B33A7B">
        <w:rPr>
          <w:rFonts w:ascii="Times New Roman" w:hAnsi="Times New Roman" w:cs="Times New Roman"/>
          <w:sz w:val="28"/>
          <w:szCs w:val="28"/>
        </w:rPr>
        <w:t xml:space="preserve">  </w:t>
      </w:r>
      <w:r w:rsidR="00B244D7">
        <w:rPr>
          <w:rFonts w:ascii="Times New Roman" w:hAnsi="Times New Roman" w:cs="Times New Roman"/>
          <w:sz w:val="28"/>
          <w:szCs w:val="28"/>
        </w:rPr>
        <w:t xml:space="preserve">   </w:t>
      </w:r>
      <w:r w:rsidR="00B33A7B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3B22BD" w:rsidRPr="00C928D8">
        <w:rPr>
          <w:rFonts w:ascii="Times New Roman" w:hAnsi="Times New Roman" w:cs="Times New Roman"/>
          <w:sz w:val="28"/>
          <w:szCs w:val="28"/>
        </w:rPr>
        <w:t>Л.Н.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C928D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p w:rsidR="008F212D" w:rsidRPr="00C928D8" w:rsidRDefault="00D9742F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</w:p>
    <w:sectPr w:rsidR="008F212D" w:rsidRPr="00C928D8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F212D"/>
    <w:rsid w:val="00014A68"/>
    <w:rsid w:val="00027BE0"/>
    <w:rsid w:val="000305B2"/>
    <w:rsid w:val="00036CCF"/>
    <w:rsid w:val="0004321C"/>
    <w:rsid w:val="00043A74"/>
    <w:rsid w:val="0005124E"/>
    <w:rsid w:val="00054280"/>
    <w:rsid w:val="00081A88"/>
    <w:rsid w:val="00087AA7"/>
    <w:rsid w:val="000907A5"/>
    <w:rsid w:val="000944C0"/>
    <w:rsid w:val="000A24B0"/>
    <w:rsid w:val="000C41DE"/>
    <w:rsid w:val="000D1D9F"/>
    <w:rsid w:val="000F06E1"/>
    <w:rsid w:val="000F3FD6"/>
    <w:rsid w:val="00114F0D"/>
    <w:rsid w:val="00122FA0"/>
    <w:rsid w:val="00130EC7"/>
    <w:rsid w:val="001617F8"/>
    <w:rsid w:val="00167325"/>
    <w:rsid w:val="00173209"/>
    <w:rsid w:val="00173BCE"/>
    <w:rsid w:val="001973F6"/>
    <w:rsid w:val="001B68A0"/>
    <w:rsid w:val="002044A0"/>
    <w:rsid w:val="00215178"/>
    <w:rsid w:val="002225C4"/>
    <w:rsid w:val="00233C89"/>
    <w:rsid w:val="00251015"/>
    <w:rsid w:val="00256108"/>
    <w:rsid w:val="00257A23"/>
    <w:rsid w:val="00262C9B"/>
    <w:rsid w:val="002654AE"/>
    <w:rsid w:val="0027599A"/>
    <w:rsid w:val="002C00B0"/>
    <w:rsid w:val="002C7071"/>
    <w:rsid w:val="002D62D8"/>
    <w:rsid w:val="002E4EE8"/>
    <w:rsid w:val="002F782D"/>
    <w:rsid w:val="00302E39"/>
    <w:rsid w:val="003225CD"/>
    <w:rsid w:val="00335728"/>
    <w:rsid w:val="003463EA"/>
    <w:rsid w:val="00350240"/>
    <w:rsid w:val="003815CB"/>
    <w:rsid w:val="003A3499"/>
    <w:rsid w:val="003A4D01"/>
    <w:rsid w:val="003B22BD"/>
    <w:rsid w:val="003B49A3"/>
    <w:rsid w:val="003D2CFC"/>
    <w:rsid w:val="003E1D30"/>
    <w:rsid w:val="003F339F"/>
    <w:rsid w:val="004027B2"/>
    <w:rsid w:val="004135FA"/>
    <w:rsid w:val="004430AF"/>
    <w:rsid w:val="00465063"/>
    <w:rsid w:val="004766C7"/>
    <w:rsid w:val="00482735"/>
    <w:rsid w:val="0049578F"/>
    <w:rsid w:val="004A1580"/>
    <w:rsid w:val="004C5438"/>
    <w:rsid w:val="004E6B73"/>
    <w:rsid w:val="005048FC"/>
    <w:rsid w:val="00521E5C"/>
    <w:rsid w:val="00523987"/>
    <w:rsid w:val="00531AF0"/>
    <w:rsid w:val="00541E03"/>
    <w:rsid w:val="00547B86"/>
    <w:rsid w:val="005807C6"/>
    <w:rsid w:val="00597B48"/>
    <w:rsid w:val="005A6D96"/>
    <w:rsid w:val="005B1BF4"/>
    <w:rsid w:val="005C197D"/>
    <w:rsid w:val="005C29F0"/>
    <w:rsid w:val="005C4585"/>
    <w:rsid w:val="005D49DF"/>
    <w:rsid w:val="005E3420"/>
    <w:rsid w:val="00662356"/>
    <w:rsid w:val="006700EC"/>
    <w:rsid w:val="0067451F"/>
    <w:rsid w:val="006A23CE"/>
    <w:rsid w:val="006A52A4"/>
    <w:rsid w:val="006A5B3A"/>
    <w:rsid w:val="006A7EB2"/>
    <w:rsid w:val="006C3110"/>
    <w:rsid w:val="006C6570"/>
    <w:rsid w:val="006D5410"/>
    <w:rsid w:val="006E41FC"/>
    <w:rsid w:val="006F5977"/>
    <w:rsid w:val="006F67D8"/>
    <w:rsid w:val="00730AA8"/>
    <w:rsid w:val="0073538F"/>
    <w:rsid w:val="00772AB0"/>
    <w:rsid w:val="00781497"/>
    <w:rsid w:val="007B16BF"/>
    <w:rsid w:val="007C2D76"/>
    <w:rsid w:val="007D3E31"/>
    <w:rsid w:val="00806C62"/>
    <w:rsid w:val="00821103"/>
    <w:rsid w:val="008247C2"/>
    <w:rsid w:val="00827BB0"/>
    <w:rsid w:val="00856728"/>
    <w:rsid w:val="0086417D"/>
    <w:rsid w:val="0089592B"/>
    <w:rsid w:val="008C01F0"/>
    <w:rsid w:val="008C022B"/>
    <w:rsid w:val="008C5CE6"/>
    <w:rsid w:val="008C7EF4"/>
    <w:rsid w:val="008F212D"/>
    <w:rsid w:val="00950062"/>
    <w:rsid w:val="009A5E62"/>
    <w:rsid w:val="009D26C8"/>
    <w:rsid w:val="009E0E88"/>
    <w:rsid w:val="009E48C3"/>
    <w:rsid w:val="00A15F2F"/>
    <w:rsid w:val="00A231E1"/>
    <w:rsid w:val="00A46D73"/>
    <w:rsid w:val="00A4762D"/>
    <w:rsid w:val="00A518DC"/>
    <w:rsid w:val="00A5657E"/>
    <w:rsid w:val="00A60412"/>
    <w:rsid w:val="00A861FB"/>
    <w:rsid w:val="00AB11C0"/>
    <w:rsid w:val="00B00B00"/>
    <w:rsid w:val="00B14E87"/>
    <w:rsid w:val="00B23AC3"/>
    <w:rsid w:val="00B244D7"/>
    <w:rsid w:val="00B33A7B"/>
    <w:rsid w:val="00B46A78"/>
    <w:rsid w:val="00B4780A"/>
    <w:rsid w:val="00B76C35"/>
    <w:rsid w:val="00BA3284"/>
    <w:rsid w:val="00BA5797"/>
    <w:rsid w:val="00BA6709"/>
    <w:rsid w:val="00BB73D8"/>
    <w:rsid w:val="00BC232E"/>
    <w:rsid w:val="00BC6A8E"/>
    <w:rsid w:val="00BD02CB"/>
    <w:rsid w:val="00BD6645"/>
    <w:rsid w:val="00BE3BFB"/>
    <w:rsid w:val="00C03F91"/>
    <w:rsid w:val="00C109FE"/>
    <w:rsid w:val="00C12CE0"/>
    <w:rsid w:val="00C13F11"/>
    <w:rsid w:val="00C22297"/>
    <w:rsid w:val="00C23BDC"/>
    <w:rsid w:val="00C42CEE"/>
    <w:rsid w:val="00C57E51"/>
    <w:rsid w:val="00C63CF8"/>
    <w:rsid w:val="00C80CD6"/>
    <w:rsid w:val="00C928D8"/>
    <w:rsid w:val="00CB2CA5"/>
    <w:rsid w:val="00CB646B"/>
    <w:rsid w:val="00CC77DD"/>
    <w:rsid w:val="00CD3342"/>
    <w:rsid w:val="00D076B5"/>
    <w:rsid w:val="00D07998"/>
    <w:rsid w:val="00D11390"/>
    <w:rsid w:val="00D2465E"/>
    <w:rsid w:val="00D4022E"/>
    <w:rsid w:val="00D450E7"/>
    <w:rsid w:val="00D55B13"/>
    <w:rsid w:val="00D95302"/>
    <w:rsid w:val="00D9742F"/>
    <w:rsid w:val="00DA359D"/>
    <w:rsid w:val="00DB042C"/>
    <w:rsid w:val="00DB6303"/>
    <w:rsid w:val="00DC366A"/>
    <w:rsid w:val="00DC58D7"/>
    <w:rsid w:val="00DD2F87"/>
    <w:rsid w:val="00DE21F5"/>
    <w:rsid w:val="00DF6F7D"/>
    <w:rsid w:val="00E00080"/>
    <w:rsid w:val="00E032B9"/>
    <w:rsid w:val="00E35E31"/>
    <w:rsid w:val="00E82EB1"/>
    <w:rsid w:val="00E837A9"/>
    <w:rsid w:val="00E858D4"/>
    <w:rsid w:val="00E85985"/>
    <w:rsid w:val="00E94232"/>
    <w:rsid w:val="00E95C21"/>
    <w:rsid w:val="00ED5067"/>
    <w:rsid w:val="00EE761F"/>
    <w:rsid w:val="00F02381"/>
    <w:rsid w:val="00F12E61"/>
    <w:rsid w:val="00F17267"/>
    <w:rsid w:val="00F352F9"/>
    <w:rsid w:val="00F5795D"/>
    <w:rsid w:val="00F71D52"/>
    <w:rsid w:val="00F723F9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unhideWhenUsed/>
    <w:qFormat/>
    <w:rsid w:val="006A7EB2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A7EB2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5">
    <w:name w:val="Table Grid"/>
    <w:basedOn w:val="a1"/>
    <w:uiPriority w:val="59"/>
    <w:rsid w:val="00E00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A296C-10F1-49E9-A62B-6852A1BCB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3191</TotalTime>
  <Pages>10</Pages>
  <Words>3174</Words>
  <Characters>18092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130</cp:revision>
  <cp:lastPrinted>2023-12-11T13:20:00Z</cp:lastPrinted>
  <dcterms:created xsi:type="dcterms:W3CDTF">2019-11-18T20:29:00Z</dcterms:created>
  <dcterms:modified xsi:type="dcterms:W3CDTF">2023-12-21T11:19:00Z</dcterms:modified>
</cp:coreProperties>
</file>